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752D" w14:textId="5CC4AF17" w:rsidR="00C42F3A" w:rsidRDefault="00103900" w:rsidP="002D1EC3">
      <w:pPr>
        <w:spacing w:after="0" w:line="240" w:lineRule="auto"/>
      </w:pPr>
      <w:r>
        <w:t>R</w:t>
      </w:r>
      <w:r>
        <w:rPr>
          <w:rFonts w:hint="eastAsia"/>
        </w:rPr>
        <w:t>educer在r</w:t>
      </w:r>
      <w:r>
        <w:t>edux</w:t>
      </w:r>
      <w:r>
        <w:rPr>
          <w:rFonts w:hint="eastAsia"/>
        </w:rPr>
        <w:t>中的作用为，接受一个a</w:t>
      </w:r>
      <w:r>
        <w:t>ction</w:t>
      </w:r>
      <w:r>
        <w:rPr>
          <w:rFonts w:hint="eastAsia"/>
        </w:rPr>
        <w:t>并且更新R</w:t>
      </w:r>
      <w:r>
        <w:t>edux</w:t>
      </w:r>
      <w:r>
        <w:rPr>
          <w:rFonts w:hint="eastAsia"/>
        </w:rPr>
        <w:t>的d</w:t>
      </w:r>
      <w:r>
        <w:t>ataStore.</w:t>
      </w:r>
    </w:p>
    <w:p w14:paraId="241D4B21" w14:textId="18CD12EA" w:rsidR="00696F6E" w:rsidRDefault="002D1EC3" w:rsidP="002D1EC3">
      <w:pPr>
        <w:spacing w:after="0" w:line="240" w:lineRule="auto"/>
      </w:pPr>
      <w:r>
        <w:rPr>
          <w:rFonts w:hint="eastAsia"/>
        </w:rPr>
        <w:t>在此基础上，Re</w:t>
      </w:r>
      <w:r>
        <w:t>ducer Enhancer</w:t>
      </w:r>
      <w:r>
        <w:rPr>
          <w:rFonts w:hint="eastAsia"/>
        </w:rPr>
        <w:t>是定义的一种方法，</w:t>
      </w:r>
      <w:r w:rsidR="005A1185">
        <w:rPr>
          <w:rFonts w:hint="eastAsia"/>
        </w:rPr>
        <w:t>这个方法接收</w:t>
      </w:r>
      <w:r>
        <w:rPr>
          <w:rFonts w:hint="eastAsia"/>
        </w:rPr>
        <w:t>r</w:t>
      </w:r>
      <w:r>
        <w:t>educer</w:t>
      </w:r>
      <w:r w:rsidR="005A1185">
        <w:rPr>
          <w:rFonts w:hint="eastAsia"/>
        </w:rPr>
        <w:t>作为参数，并且返回一个</w:t>
      </w:r>
      <w:r w:rsidR="00DD43EE">
        <w:rPr>
          <w:rFonts w:hint="eastAsia"/>
        </w:rPr>
        <w:t>新的</w:t>
      </w:r>
      <w:r w:rsidR="005A1185">
        <w:rPr>
          <w:rFonts w:hint="eastAsia"/>
        </w:rPr>
        <w:t>方法</w:t>
      </w:r>
      <w:r w:rsidR="00823473">
        <w:rPr>
          <w:rFonts w:hint="eastAsia"/>
        </w:rPr>
        <w:t>，该新方法接受两个参数(</w:t>
      </w:r>
      <w:r w:rsidR="00823473">
        <w:t>storeData, action)</w:t>
      </w:r>
      <w:r w:rsidR="00823473">
        <w:rPr>
          <w:rFonts w:hint="eastAsia"/>
        </w:rPr>
        <w:t>，该新方法返回s</w:t>
      </w:r>
      <w:r w:rsidR="00823473">
        <w:t>toreData</w:t>
      </w:r>
      <w:r w:rsidR="00823473">
        <w:rPr>
          <w:rFonts w:hint="eastAsia"/>
        </w:rPr>
        <w:t>经过a</w:t>
      </w:r>
      <w:r w:rsidR="00823473">
        <w:t>ction</w:t>
      </w:r>
      <w:r w:rsidR="00823473">
        <w:rPr>
          <w:rFonts w:hint="eastAsia"/>
        </w:rPr>
        <w:t>过后新的状态对象</w:t>
      </w:r>
      <w:r w:rsidR="005A1185">
        <w:rPr>
          <w:rFonts w:hint="eastAsia"/>
        </w:rPr>
        <w:t>。</w:t>
      </w:r>
    </w:p>
    <w:p w14:paraId="015B8446" w14:textId="70E8BE76" w:rsidR="00696F6E" w:rsidRDefault="00696F6E" w:rsidP="002D1EC3">
      <w:pPr>
        <w:spacing w:after="0" w:line="240" w:lineRule="auto"/>
      </w:pPr>
      <w:r>
        <w:rPr>
          <w:rFonts w:hint="eastAsia"/>
        </w:rPr>
        <w:t>例如：</w:t>
      </w:r>
    </w:p>
    <w:p w14:paraId="0FA84805" w14:textId="69E8D1E5" w:rsidR="003013CF" w:rsidRDefault="003013CF" w:rsidP="003013CF">
      <w:pPr>
        <w:spacing w:after="0" w:line="240" w:lineRule="auto"/>
      </w:pPr>
      <w:r>
        <w:t>export function customReducerEnhancer(originalReducer){</w:t>
      </w:r>
      <w:r w:rsidR="001A17DB">
        <w:t xml:space="preserve"> </w:t>
      </w:r>
      <w:r w:rsidR="001A17DB">
        <w:rPr>
          <w:rFonts w:hint="eastAsia"/>
        </w:rPr>
        <w:t>//Reducer</w:t>
      </w:r>
      <w:r w:rsidR="001A17DB">
        <w:t>Enhancer</w:t>
      </w:r>
      <w:r w:rsidR="001A17DB">
        <w:rPr>
          <w:rFonts w:hint="eastAsia"/>
        </w:rPr>
        <w:t>为一个方法，接受r</w:t>
      </w:r>
      <w:r w:rsidR="001A17DB">
        <w:t>educer</w:t>
      </w:r>
      <w:r w:rsidR="001A17DB">
        <w:rPr>
          <w:rFonts w:hint="eastAsia"/>
        </w:rPr>
        <w:t>作为参数</w:t>
      </w:r>
    </w:p>
    <w:p w14:paraId="45DFA82E" w14:textId="77777777" w:rsidR="003013CF" w:rsidRDefault="003013CF" w:rsidP="003013CF">
      <w:pPr>
        <w:spacing w:after="0" w:line="240" w:lineRule="auto"/>
      </w:pPr>
      <w:r>
        <w:t xml:space="preserve">  let initialState = null;</w:t>
      </w:r>
    </w:p>
    <w:p w14:paraId="3043C7AD" w14:textId="11A72D6E" w:rsidR="003013CF" w:rsidRDefault="003013CF" w:rsidP="003013CF">
      <w:pPr>
        <w:spacing w:after="0" w:line="240" w:lineRule="auto"/>
      </w:pPr>
      <w:r>
        <w:t xml:space="preserve">  return (storeData, action)=&gt; {</w:t>
      </w:r>
      <w:r w:rsidR="00FA1B33">
        <w:t xml:space="preserve">  </w:t>
      </w:r>
      <w:r w:rsidR="00FA1B33">
        <w:rPr>
          <w:rFonts w:hint="eastAsia"/>
        </w:rPr>
        <w:t>//Reducer</w:t>
      </w:r>
      <w:r w:rsidR="00FA1B33">
        <w:t>Enhacner</w:t>
      </w:r>
      <w:r w:rsidR="00FA1B33">
        <w:rPr>
          <w:rFonts w:hint="eastAsia"/>
        </w:rPr>
        <w:t>最终返回一个新的方法，该方法接受两个参数store</w:t>
      </w:r>
      <w:r w:rsidR="00FA1B33">
        <w:t>Data,</w:t>
      </w:r>
      <w:r w:rsidR="00FA1B33">
        <w:rPr>
          <w:rFonts w:hint="eastAsia"/>
        </w:rPr>
        <w:t>以及</w:t>
      </w:r>
      <w:r w:rsidR="00287237">
        <w:rPr>
          <w:rFonts w:hint="eastAsia"/>
        </w:rPr>
        <w:t>a</w:t>
      </w:r>
      <w:r w:rsidR="00287237">
        <w:t>ction,</w:t>
      </w:r>
      <w:r w:rsidR="00287237">
        <w:rPr>
          <w:rFonts w:hint="eastAsia"/>
        </w:rPr>
        <w:t>并且该新方法返回</w:t>
      </w:r>
      <w:r w:rsidR="00287237">
        <w:rPr>
          <w:rFonts w:hint="eastAsia"/>
        </w:rPr>
        <w:t>s</w:t>
      </w:r>
      <w:r w:rsidR="00287237">
        <w:t>toreData</w:t>
      </w:r>
      <w:r w:rsidR="00287237">
        <w:rPr>
          <w:rFonts w:hint="eastAsia"/>
        </w:rPr>
        <w:t>经过a</w:t>
      </w:r>
      <w:r w:rsidR="00287237">
        <w:t>ction</w:t>
      </w:r>
      <w:r w:rsidR="00287237">
        <w:rPr>
          <w:rFonts w:hint="eastAsia"/>
        </w:rPr>
        <w:t>过后新的状态对象。</w:t>
      </w:r>
      <w:bookmarkStart w:id="0" w:name="_GoBack"/>
      <w:bookmarkEnd w:id="0"/>
    </w:p>
    <w:p w14:paraId="334FFEF5" w14:textId="77777777" w:rsidR="003013CF" w:rsidRDefault="003013CF" w:rsidP="003013CF">
      <w:pPr>
        <w:spacing w:after="0" w:line="240" w:lineRule="auto"/>
      </w:pPr>
      <w:r>
        <w:t xml:space="preserve">    if (action.type === STORE_RESET &amp;&amp; initialData != null){</w:t>
      </w:r>
    </w:p>
    <w:p w14:paraId="1EF4BEF1" w14:textId="77777777" w:rsidR="003013CF" w:rsidRDefault="003013CF" w:rsidP="003013CF">
      <w:pPr>
        <w:spacing w:after="0" w:line="240" w:lineRule="auto"/>
      </w:pPr>
      <w:r>
        <w:t xml:space="preserve">      return initialState</w:t>
      </w:r>
    </w:p>
    <w:p w14:paraId="2E4DF766" w14:textId="77777777" w:rsidR="003013CF" w:rsidRDefault="003013CF" w:rsidP="003013CF">
      <w:pPr>
        <w:spacing w:after="0" w:line="240" w:lineRule="auto"/>
      </w:pPr>
      <w:r>
        <w:t xml:space="preserve">    }</w:t>
      </w:r>
    </w:p>
    <w:p w14:paraId="0018C15A" w14:textId="77777777" w:rsidR="003013CF" w:rsidRDefault="003013CF" w:rsidP="003013CF">
      <w:pPr>
        <w:spacing w:after="0" w:line="240" w:lineRule="auto"/>
      </w:pPr>
      <w:r>
        <w:t xml:space="preserve">    else{</w:t>
      </w:r>
    </w:p>
    <w:p w14:paraId="50BE3D23" w14:textId="77777777" w:rsidR="003013CF" w:rsidRDefault="003013CF" w:rsidP="003013CF">
      <w:pPr>
        <w:spacing w:after="0" w:line="240" w:lineRule="auto"/>
      </w:pPr>
      <w:r>
        <w:t xml:space="preserve">        const result = originalReducer(storeData, action);</w:t>
      </w:r>
    </w:p>
    <w:p w14:paraId="2D3C3E56" w14:textId="77777777" w:rsidR="003013CF" w:rsidRDefault="003013CF" w:rsidP="003013CF">
      <w:pPr>
        <w:spacing w:after="0" w:line="240" w:lineRule="auto"/>
      </w:pPr>
      <w:r>
        <w:t xml:space="preserve">        if(initialState === null){</w:t>
      </w:r>
    </w:p>
    <w:p w14:paraId="7B302974" w14:textId="77777777" w:rsidR="003013CF" w:rsidRDefault="003013CF" w:rsidP="003013CF">
      <w:pPr>
        <w:spacing w:after="0" w:line="240" w:lineRule="auto"/>
      </w:pPr>
      <w:r>
        <w:t xml:space="preserve">          initialState = result</w:t>
      </w:r>
    </w:p>
    <w:p w14:paraId="01B33A89" w14:textId="77777777" w:rsidR="003013CF" w:rsidRDefault="003013CF" w:rsidP="003013CF">
      <w:pPr>
        <w:spacing w:after="0" w:line="240" w:lineRule="auto"/>
      </w:pPr>
      <w:r>
        <w:t xml:space="preserve">        }</w:t>
      </w:r>
    </w:p>
    <w:p w14:paraId="53D942C1" w14:textId="77777777" w:rsidR="003013CF" w:rsidRDefault="003013CF" w:rsidP="003013CF">
      <w:pPr>
        <w:spacing w:after="0" w:line="240" w:lineRule="auto"/>
      </w:pPr>
      <w:r>
        <w:t xml:space="preserve">        return result</w:t>
      </w:r>
    </w:p>
    <w:p w14:paraId="50E2CDAA" w14:textId="77777777" w:rsidR="003013CF" w:rsidRDefault="003013CF" w:rsidP="003013CF">
      <w:pPr>
        <w:spacing w:after="0" w:line="240" w:lineRule="auto"/>
      </w:pPr>
      <w:r>
        <w:t xml:space="preserve">    }</w:t>
      </w:r>
    </w:p>
    <w:p w14:paraId="27F8E4A7" w14:textId="77777777" w:rsidR="003013CF" w:rsidRDefault="003013CF" w:rsidP="003013CF">
      <w:pPr>
        <w:spacing w:after="0" w:line="240" w:lineRule="auto"/>
      </w:pPr>
      <w:r>
        <w:t xml:space="preserve">  }</w:t>
      </w:r>
    </w:p>
    <w:p w14:paraId="2BDFA2CA" w14:textId="69F717FC" w:rsidR="00696F6E" w:rsidRDefault="003013CF" w:rsidP="003013CF">
      <w:pPr>
        <w:spacing w:after="0" w:line="240" w:lineRule="auto"/>
      </w:pPr>
      <w:r>
        <w:t>}</w:t>
      </w:r>
    </w:p>
    <w:p w14:paraId="47601AA1" w14:textId="4CEA6489" w:rsidR="003C1A12" w:rsidRDefault="003C1A12" w:rsidP="003013CF">
      <w:pPr>
        <w:spacing w:after="0" w:line="240" w:lineRule="auto"/>
      </w:pPr>
    </w:p>
    <w:p w14:paraId="571FB1A3" w14:textId="77777777" w:rsidR="003C1A12" w:rsidRDefault="003C1A12" w:rsidP="003013CF">
      <w:pPr>
        <w:spacing w:after="0" w:line="240" w:lineRule="auto"/>
        <w:rPr>
          <w:rFonts w:hint="eastAsia"/>
        </w:rPr>
      </w:pPr>
    </w:p>
    <w:p w14:paraId="02217D6A" w14:textId="77777777" w:rsidR="00696F6E" w:rsidRDefault="00696F6E" w:rsidP="002D1EC3">
      <w:pPr>
        <w:spacing w:after="0" w:line="240" w:lineRule="auto"/>
      </w:pPr>
    </w:p>
    <w:p w14:paraId="007DFF0B" w14:textId="2EEE2C2D" w:rsidR="002D1EC3" w:rsidRDefault="00BC37D1" w:rsidP="002D1EC3">
      <w:pPr>
        <w:spacing w:after="0" w:line="240" w:lineRule="auto"/>
      </w:pPr>
      <w:r>
        <w:rPr>
          <w:rFonts w:hint="eastAsia"/>
        </w:rPr>
        <w:t>Re</w:t>
      </w:r>
      <w:r>
        <w:t>ducer Enhance</w:t>
      </w:r>
      <w:r>
        <w:rPr>
          <w:rFonts w:hint="eastAsia"/>
        </w:rPr>
        <w:t>的作用是</w:t>
      </w:r>
      <w:r w:rsidR="002D1EC3">
        <w:rPr>
          <w:rFonts w:hint="eastAsia"/>
        </w:rPr>
        <w:t>a</w:t>
      </w:r>
      <w:r w:rsidR="002D1EC3">
        <w:t>ction</w:t>
      </w:r>
      <w:r w:rsidR="002D1EC3">
        <w:rPr>
          <w:rFonts w:hint="eastAsia"/>
        </w:rPr>
        <w:t>在达到</w:t>
      </w:r>
      <w:r w:rsidR="002D1EC3">
        <w:t>reducer</w:t>
      </w:r>
      <w:r w:rsidR="002D1EC3">
        <w:rPr>
          <w:rFonts w:hint="eastAsia"/>
        </w:rPr>
        <w:t>前先经过R</w:t>
      </w:r>
      <w:r w:rsidR="002D1EC3">
        <w:t>educer Enhancer</w:t>
      </w:r>
      <w:r w:rsidR="002D1EC3">
        <w:rPr>
          <w:rFonts w:hint="eastAsia"/>
        </w:rPr>
        <w:t>的预处理。</w:t>
      </w:r>
      <w:r w:rsidR="00C479F5">
        <w:rPr>
          <w:rFonts w:hint="eastAsia"/>
        </w:rPr>
        <w:t>可以达到在R</w:t>
      </w:r>
      <w:r w:rsidR="00C479F5">
        <w:t>educer Enhancer</w:t>
      </w:r>
      <w:r w:rsidR="00C479F5">
        <w:rPr>
          <w:rFonts w:hint="eastAsia"/>
        </w:rPr>
        <w:t>中对a</w:t>
      </w:r>
      <w:r w:rsidR="00C479F5">
        <w:t>ction</w:t>
      </w:r>
      <w:r w:rsidR="00C479F5">
        <w:rPr>
          <w:rFonts w:hint="eastAsia"/>
        </w:rPr>
        <w:t>进行先行拒绝，添加属性等，再分派到r</w:t>
      </w:r>
      <w:r w:rsidR="00C479F5">
        <w:t>educer</w:t>
      </w:r>
      <w:r w:rsidR="00C479F5">
        <w:rPr>
          <w:rFonts w:hint="eastAsia"/>
        </w:rPr>
        <w:t>中。</w:t>
      </w:r>
    </w:p>
    <w:p w14:paraId="41AA940B" w14:textId="1B96DA5C" w:rsidR="00C479F5" w:rsidRDefault="00C479F5" w:rsidP="002D1EC3">
      <w:pPr>
        <w:spacing w:after="0" w:line="240" w:lineRule="auto"/>
      </w:pPr>
    </w:p>
    <w:p w14:paraId="0543C5C1" w14:textId="4D639685" w:rsidR="00A3445B" w:rsidRDefault="009E5F24" w:rsidP="002D1EC3">
      <w:pPr>
        <w:spacing w:after="0" w:line="240" w:lineRule="auto"/>
      </w:pPr>
      <w:r>
        <w:rPr>
          <w:rFonts w:hint="eastAsia"/>
        </w:rPr>
        <w:t>Redux的c</w:t>
      </w:r>
      <w:r>
        <w:t>ombin</w:t>
      </w:r>
      <w:r>
        <w:rPr>
          <w:rFonts w:hint="eastAsia"/>
        </w:rPr>
        <w:t>eRedu</w:t>
      </w:r>
      <w:r>
        <w:t>cers</w:t>
      </w:r>
      <w:r>
        <w:rPr>
          <w:rFonts w:hint="eastAsia"/>
        </w:rPr>
        <w:t>便是R</w:t>
      </w:r>
      <w:r>
        <w:t>edux</w:t>
      </w:r>
      <w:r>
        <w:rPr>
          <w:rFonts w:hint="eastAsia"/>
        </w:rPr>
        <w:t>自带的R</w:t>
      </w:r>
      <w:r>
        <w:t>educer Enhancer</w:t>
      </w:r>
      <w:r w:rsidR="001D3FAB">
        <w:t xml:space="preserve">, </w:t>
      </w:r>
      <w:r w:rsidR="001D3FAB">
        <w:rPr>
          <w:rFonts w:hint="eastAsia"/>
        </w:rPr>
        <w:t>它的作用是将a</w:t>
      </w:r>
      <w:r w:rsidR="001D3FAB">
        <w:t>ction</w:t>
      </w:r>
      <w:r w:rsidR="001D3FAB">
        <w:rPr>
          <w:rFonts w:hint="eastAsia"/>
        </w:rPr>
        <w:t>分发给多个R</w:t>
      </w:r>
      <w:r w:rsidR="001D3FAB">
        <w:t>educer</w:t>
      </w:r>
      <w:r w:rsidR="001D3FAB">
        <w:rPr>
          <w:rFonts w:hint="eastAsia"/>
        </w:rPr>
        <w:t>处理。</w:t>
      </w:r>
      <w:r w:rsidR="00A000CF">
        <w:t xml:space="preserve"> </w:t>
      </w:r>
      <w:r w:rsidR="002B7424">
        <w:rPr>
          <w:rFonts w:hint="eastAsia"/>
        </w:rPr>
        <w:t>Re</w:t>
      </w:r>
      <w:r w:rsidR="002B7424">
        <w:t>ducer Enhancer</w:t>
      </w:r>
      <w:r w:rsidR="002B7424">
        <w:rPr>
          <w:rFonts w:hint="eastAsia"/>
        </w:rPr>
        <w:t>对于R</w:t>
      </w:r>
      <w:r w:rsidR="002B7424">
        <w:t>edux</w:t>
      </w:r>
      <w:r w:rsidR="002B7424">
        <w:rPr>
          <w:rFonts w:hint="eastAsia"/>
        </w:rPr>
        <w:t>的d</w:t>
      </w:r>
      <w:r w:rsidR="002B7424">
        <w:t>ataStore</w:t>
      </w:r>
      <w:r w:rsidR="002B7424">
        <w:rPr>
          <w:rFonts w:hint="eastAsia"/>
        </w:rPr>
        <w:t>来说是透明的，d</w:t>
      </w:r>
      <w:r w:rsidR="002B7424">
        <w:t>ataStore</w:t>
      </w:r>
      <w:r w:rsidR="002B7424">
        <w:rPr>
          <w:rFonts w:hint="eastAsia"/>
        </w:rPr>
        <w:t>并不会知道是否采用了</w:t>
      </w:r>
      <w:r w:rsidR="002B7424">
        <w:t xml:space="preserve">Reducer Enhancer. </w:t>
      </w:r>
      <w:r w:rsidR="002B7424">
        <w:rPr>
          <w:rFonts w:hint="eastAsia"/>
        </w:rPr>
        <w:t>它总体遵循的流程还是，a</w:t>
      </w:r>
      <w:r w:rsidR="002B7424">
        <w:t>ction</w:t>
      </w:r>
      <w:r w:rsidR="002B7424">
        <w:rPr>
          <w:rFonts w:hint="eastAsia"/>
        </w:rPr>
        <w:t>最终交付到R</w:t>
      </w:r>
      <w:r w:rsidR="002B7424">
        <w:t>educer</w:t>
      </w:r>
      <w:r w:rsidR="002B7424">
        <w:rPr>
          <w:rFonts w:hint="eastAsia"/>
        </w:rPr>
        <w:t>，然后进而r</w:t>
      </w:r>
      <w:r w:rsidR="002B7424">
        <w:t>educer</w:t>
      </w:r>
      <w:r w:rsidR="002B7424">
        <w:rPr>
          <w:rFonts w:hint="eastAsia"/>
        </w:rPr>
        <w:t>更新d</w:t>
      </w:r>
      <w:r w:rsidR="002B7424">
        <w:t>ataStore.</w:t>
      </w:r>
    </w:p>
    <w:p w14:paraId="08C61565" w14:textId="428A7577" w:rsidR="002E163F" w:rsidRDefault="002E163F" w:rsidP="002D1EC3">
      <w:pPr>
        <w:spacing w:after="0" w:line="240" w:lineRule="auto"/>
      </w:pPr>
    </w:p>
    <w:p w14:paraId="54C92474" w14:textId="77777777" w:rsidR="009110A5" w:rsidRDefault="009110A5" w:rsidP="002D1EC3">
      <w:pPr>
        <w:spacing w:after="0" w:line="240" w:lineRule="auto"/>
        <w:rPr>
          <w:rFonts w:hint="eastAsia"/>
        </w:rPr>
      </w:pPr>
    </w:p>
    <w:sectPr w:rsidR="009110A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50053" w14:textId="77777777" w:rsidR="00F37ABD" w:rsidRDefault="00F37ABD" w:rsidP="00E67B2C">
      <w:pPr>
        <w:spacing w:after="0" w:line="240" w:lineRule="auto"/>
      </w:pPr>
      <w:r>
        <w:separator/>
      </w:r>
    </w:p>
  </w:endnote>
  <w:endnote w:type="continuationSeparator" w:id="0">
    <w:p w14:paraId="24F6C747" w14:textId="77777777" w:rsidR="00F37ABD" w:rsidRDefault="00F37ABD" w:rsidP="00E6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4B3D1" w14:textId="77777777" w:rsidR="00F37ABD" w:rsidRDefault="00F37ABD" w:rsidP="00E67B2C">
      <w:pPr>
        <w:spacing w:after="0" w:line="240" w:lineRule="auto"/>
      </w:pPr>
      <w:r>
        <w:separator/>
      </w:r>
    </w:p>
  </w:footnote>
  <w:footnote w:type="continuationSeparator" w:id="0">
    <w:p w14:paraId="49B1167A" w14:textId="77777777" w:rsidR="00F37ABD" w:rsidRDefault="00F37ABD" w:rsidP="00E67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FD"/>
    <w:rsid w:val="00103900"/>
    <w:rsid w:val="001A17DB"/>
    <w:rsid w:val="001D3FAB"/>
    <w:rsid w:val="00287237"/>
    <w:rsid w:val="002B7424"/>
    <w:rsid w:val="002D1EC3"/>
    <w:rsid w:val="002E163F"/>
    <w:rsid w:val="003013CF"/>
    <w:rsid w:val="003C1A12"/>
    <w:rsid w:val="005A1185"/>
    <w:rsid w:val="00696F6E"/>
    <w:rsid w:val="007420D7"/>
    <w:rsid w:val="00823473"/>
    <w:rsid w:val="009110A5"/>
    <w:rsid w:val="009950A8"/>
    <w:rsid w:val="009E5F24"/>
    <w:rsid w:val="00A000CF"/>
    <w:rsid w:val="00A16C8D"/>
    <w:rsid w:val="00A3445B"/>
    <w:rsid w:val="00B006F8"/>
    <w:rsid w:val="00B116FD"/>
    <w:rsid w:val="00BC37D1"/>
    <w:rsid w:val="00C479F5"/>
    <w:rsid w:val="00C60361"/>
    <w:rsid w:val="00CC4D0D"/>
    <w:rsid w:val="00DD43EE"/>
    <w:rsid w:val="00E67B2C"/>
    <w:rsid w:val="00F37ABD"/>
    <w:rsid w:val="00FA1B33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20105"/>
  <w15:chartTrackingRefBased/>
  <w15:docId w15:val="{7C5CECBD-28B8-450E-8C00-6AC5304A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</cp:revision>
  <dcterms:created xsi:type="dcterms:W3CDTF">2020-08-25T04:31:00Z</dcterms:created>
  <dcterms:modified xsi:type="dcterms:W3CDTF">2020-08-25T05:06:00Z</dcterms:modified>
</cp:coreProperties>
</file>