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AC29F" w14:textId="2FD008A8" w:rsidR="00C42F3A" w:rsidRDefault="006D3B52">
      <w:r>
        <w:rPr>
          <w:rFonts w:hint="eastAsia"/>
        </w:rPr>
        <w:t>调试R</w:t>
      </w:r>
      <w:r>
        <w:t>eact</w:t>
      </w:r>
      <w:r>
        <w:rPr>
          <w:rFonts w:hint="eastAsia"/>
        </w:rPr>
        <w:t>程序在C</w:t>
      </w:r>
      <w:r>
        <w:t>hrome</w:t>
      </w:r>
      <w:r>
        <w:rPr>
          <w:rFonts w:hint="eastAsia"/>
        </w:rPr>
        <w:t>上主要由2个插件，分别为R</w:t>
      </w:r>
      <w:r>
        <w:t>eact-Devtools</w:t>
      </w:r>
      <w:r>
        <w:rPr>
          <w:rFonts w:hint="eastAsia"/>
        </w:rPr>
        <w:t>以及R</w:t>
      </w:r>
      <w:r>
        <w:t>edux-Devtools. React-Devtools</w:t>
      </w:r>
      <w:r w:rsidR="005E24D7">
        <w:rPr>
          <w:rFonts w:hint="eastAsia"/>
        </w:rPr>
        <w:t>用于检查插件分布以及</w:t>
      </w:r>
      <w:r w:rsidR="008852C0">
        <w:t>state,</w:t>
      </w:r>
      <w:r w:rsidR="008852C0">
        <w:rPr>
          <w:rFonts w:hint="eastAsia"/>
        </w:rPr>
        <w:t xml:space="preserve"> 而</w:t>
      </w:r>
      <w:r w:rsidR="005E24D7">
        <w:rPr>
          <w:rFonts w:hint="eastAsia"/>
        </w:rPr>
        <w:t>R</w:t>
      </w:r>
      <w:r w:rsidR="005E24D7">
        <w:t>edux-Devtool</w:t>
      </w:r>
      <w:r w:rsidR="005E24D7">
        <w:rPr>
          <w:rFonts w:hint="eastAsia"/>
        </w:rPr>
        <w:t>s用于查看R</w:t>
      </w:r>
      <w:r w:rsidR="005E24D7">
        <w:t>edux</w:t>
      </w:r>
      <w:r w:rsidR="005E24D7">
        <w:rPr>
          <w:rFonts w:hint="eastAsia"/>
        </w:rPr>
        <w:t>的d</w:t>
      </w:r>
      <w:r w:rsidR="005E24D7">
        <w:t>ataStore</w:t>
      </w:r>
      <w:r w:rsidR="005E24D7">
        <w:rPr>
          <w:rFonts w:hint="eastAsia"/>
        </w:rPr>
        <w:t>以及a</w:t>
      </w:r>
      <w:r w:rsidR="005E24D7">
        <w:t>ction</w:t>
      </w:r>
      <w:r w:rsidR="005E24D7">
        <w:rPr>
          <w:rFonts w:hint="eastAsia"/>
        </w:rPr>
        <w:t>发生的情况以及可以控制整个A</w:t>
      </w:r>
      <w:r w:rsidR="005E24D7">
        <w:t>pp</w:t>
      </w:r>
      <w:r w:rsidR="005E24D7">
        <w:rPr>
          <w:rFonts w:hint="eastAsia"/>
        </w:rPr>
        <w:t>在某个a</w:t>
      </w:r>
      <w:r w:rsidR="005E24D7">
        <w:t>ction</w:t>
      </w:r>
      <w:r w:rsidR="005E24D7">
        <w:rPr>
          <w:rFonts w:hint="eastAsia"/>
        </w:rPr>
        <w:t>的状态，以及a</w:t>
      </w:r>
      <w:r w:rsidR="005E24D7">
        <w:t>ction</w:t>
      </w:r>
      <w:r w:rsidR="005E24D7">
        <w:rPr>
          <w:rFonts w:hint="eastAsia"/>
        </w:rPr>
        <w:t>发生前发生后data</w:t>
      </w:r>
      <w:r w:rsidR="005E24D7">
        <w:t>Store</w:t>
      </w:r>
      <w:r w:rsidR="005E24D7">
        <w:rPr>
          <w:rFonts w:hint="eastAsia"/>
        </w:rPr>
        <w:t>的状态变化。</w:t>
      </w:r>
    </w:p>
    <w:p w14:paraId="036C0D31" w14:textId="44DD5F3B" w:rsidR="00B210A0" w:rsidRDefault="00B210A0"/>
    <w:p w14:paraId="49FA3CBC" w14:textId="77777777" w:rsidR="00117A28" w:rsidRDefault="00375BFD">
      <w:r w:rsidRPr="00117A28">
        <w:rPr>
          <w:rFonts w:hint="eastAsia"/>
          <w:b/>
          <w:bCs/>
        </w:rPr>
        <w:t>React</w:t>
      </w:r>
      <w:r w:rsidRPr="00117A28">
        <w:rPr>
          <w:b/>
          <w:bCs/>
        </w:rPr>
        <w:t>-Devtools:</w:t>
      </w:r>
      <w:r>
        <w:t xml:space="preserve"> </w:t>
      </w:r>
    </w:p>
    <w:p w14:paraId="7B9B3C49" w14:textId="2D379FCD" w:rsidR="00375BFD" w:rsidRDefault="00375BFD">
      <w:r>
        <w:rPr>
          <w:rFonts w:hint="eastAsia"/>
        </w:rPr>
        <w:t>在C</w:t>
      </w:r>
      <w:r>
        <w:t>hrom</w:t>
      </w:r>
      <w:r w:rsidR="003E7315">
        <w:rPr>
          <w:rFonts w:hint="eastAsia"/>
        </w:rPr>
        <w:t>e</w:t>
      </w:r>
      <w:r>
        <w:t xml:space="preserve"> extension</w:t>
      </w:r>
      <w:r>
        <w:rPr>
          <w:rFonts w:hint="eastAsia"/>
        </w:rPr>
        <w:t>插件商店中下载并安装R</w:t>
      </w:r>
      <w:r>
        <w:t>eact-Devtools.</w:t>
      </w:r>
      <w:r w:rsidR="00666660">
        <w:rPr>
          <w:rFonts w:hint="eastAsia"/>
        </w:rPr>
        <w:t>当浏览由R</w:t>
      </w:r>
      <w:r w:rsidR="00666660">
        <w:t>eact</w:t>
      </w:r>
      <w:r w:rsidR="00666660">
        <w:rPr>
          <w:rFonts w:hint="eastAsia"/>
        </w:rPr>
        <w:t>驱动的页面时候，R</w:t>
      </w:r>
      <w:r w:rsidR="00666660">
        <w:t>eact-Devtools</w:t>
      </w:r>
      <w:r w:rsidR="00666660">
        <w:rPr>
          <w:rFonts w:hint="eastAsia"/>
        </w:rPr>
        <w:t>插件将读取组件信息。</w:t>
      </w:r>
    </w:p>
    <w:p w14:paraId="38DD56C0" w14:textId="1E55CFA8" w:rsidR="00666660" w:rsidRDefault="00666660"/>
    <w:p w14:paraId="5D0C1395" w14:textId="7914117D" w:rsidR="00666660" w:rsidRPr="00117A28" w:rsidRDefault="00666660">
      <w:pPr>
        <w:rPr>
          <w:b/>
          <w:bCs/>
        </w:rPr>
      </w:pPr>
      <w:r w:rsidRPr="00117A28">
        <w:rPr>
          <w:b/>
          <w:bCs/>
        </w:rPr>
        <w:t>Redux-Devtools:</w:t>
      </w:r>
    </w:p>
    <w:p w14:paraId="11EFEC10" w14:textId="3E8AB8FF" w:rsidR="00666660" w:rsidRDefault="00666660">
      <w:r>
        <w:rPr>
          <w:rFonts w:hint="eastAsia"/>
        </w:rPr>
        <w:t>第一步：</w:t>
      </w:r>
      <w:r w:rsidR="003E7315">
        <w:rPr>
          <w:rFonts w:hint="eastAsia"/>
        </w:rPr>
        <w:t>首先在C</w:t>
      </w:r>
      <w:r w:rsidR="003E7315">
        <w:t>hrom</w:t>
      </w:r>
      <w:r w:rsidR="003E7315">
        <w:rPr>
          <w:rFonts w:hint="eastAsia"/>
        </w:rPr>
        <w:t>e</w:t>
      </w:r>
      <w:r w:rsidR="003E7315">
        <w:t xml:space="preserve"> extension</w:t>
      </w:r>
      <w:r w:rsidR="003E7315">
        <w:rPr>
          <w:rFonts w:hint="eastAsia"/>
        </w:rPr>
        <w:t>插件商店中下载并安装R</w:t>
      </w:r>
      <w:r w:rsidR="003E7315">
        <w:t>edux-Devtools.</w:t>
      </w:r>
    </w:p>
    <w:p w14:paraId="6AE7D631" w14:textId="4E897915" w:rsidR="00513025" w:rsidRDefault="00513025">
      <w:r>
        <w:rPr>
          <w:rFonts w:hint="eastAsia"/>
        </w:rPr>
        <w:t>第二步：</w:t>
      </w:r>
      <w:r w:rsidR="001B31C4">
        <w:rPr>
          <w:rFonts w:hint="eastAsia"/>
        </w:rPr>
        <w:t>在R</w:t>
      </w:r>
      <w:r w:rsidR="001B31C4">
        <w:t>edux</w:t>
      </w:r>
      <w:r w:rsidR="001B31C4">
        <w:rPr>
          <w:rFonts w:hint="eastAsia"/>
        </w:rPr>
        <w:t>项目中安装r</w:t>
      </w:r>
      <w:r w:rsidR="001B31C4">
        <w:t>edux-devtools-extension</w:t>
      </w:r>
      <w:r w:rsidR="001B31C4">
        <w:rPr>
          <w:rFonts w:hint="eastAsia"/>
        </w:rPr>
        <w:t>包，并且在创建d</w:t>
      </w:r>
      <w:r w:rsidR="001B31C4">
        <w:t>ataStore</w:t>
      </w:r>
      <w:r w:rsidR="001B31C4">
        <w:rPr>
          <w:rFonts w:hint="eastAsia"/>
        </w:rPr>
        <w:t>时候加入</w:t>
      </w:r>
    </w:p>
    <w:p w14:paraId="3986294B" w14:textId="77777777" w:rsidR="00BC1B97" w:rsidRPr="00BC1B97" w:rsidRDefault="00BC1B97" w:rsidP="00BC1B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BC1B97">
        <w:rPr>
          <w:rFonts w:ascii="Consolas" w:eastAsia="Times New Roman" w:hAnsi="Consolas" w:cs="Courier New"/>
          <w:color w:val="D73A49"/>
          <w:sz w:val="20"/>
          <w:szCs w:val="20"/>
        </w:rPr>
        <w:t>import</w:t>
      </w:r>
      <w:r w:rsidRPr="00BC1B97">
        <w:rPr>
          <w:rFonts w:ascii="Consolas" w:eastAsia="Times New Roman" w:hAnsi="Consolas" w:cs="Courier New"/>
          <w:color w:val="24292E"/>
          <w:sz w:val="20"/>
          <w:szCs w:val="20"/>
        </w:rPr>
        <w:t xml:space="preserve"> { createStore } </w:t>
      </w:r>
      <w:r w:rsidRPr="00BC1B97">
        <w:rPr>
          <w:rFonts w:ascii="Consolas" w:eastAsia="Times New Roman" w:hAnsi="Consolas" w:cs="Courier New"/>
          <w:color w:val="D73A49"/>
          <w:sz w:val="20"/>
          <w:szCs w:val="20"/>
        </w:rPr>
        <w:t>from</w:t>
      </w:r>
      <w:r w:rsidRPr="00BC1B97">
        <w:rPr>
          <w:rFonts w:ascii="Consolas" w:eastAsia="Times New Roman" w:hAnsi="Consolas" w:cs="Courier New"/>
          <w:color w:val="24292E"/>
          <w:sz w:val="20"/>
          <w:szCs w:val="20"/>
        </w:rPr>
        <w:t xml:space="preserve"> </w:t>
      </w:r>
      <w:r w:rsidRPr="00BC1B97">
        <w:rPr>
          <w:rFonts w:ascii="Consolas" w:eastAsia="Times New Roman" w:hAnsi="Consolas" w:cs="Courier New"/>
          <w:color w:val="032F62"/>
          <w:sz w:val="20"/>
          <w:szCs w:val="20"/>
        </w:rPr>
        <w:t>'redux'</w:t>
      </w:r>
      <w:r w:rsidRPr="00BC1B97">
        <w:rPr>
          <w:rFonts w:ascii="Consolas" w:eastAsia="Times New Roman" w:hAnsi="Consolas" w:cs="Courier New"/>
          <w:color w:val="24292E"/>
          <w:sz w:val="20"/>
          <w:szCs w:val="20"/>
        </w:rPr>
        <w:t>;</w:t>
      </w:r>
    </w:p>
    <w:p w14:paraId="6AEAFAE2" w14:textId="0068116E" w:rsidR="00BC1B97" w:rsidRPr="00A64FD2" w:rsidRDefault="00BC1B97" w:rsidP="00BC1B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rPr>
      </w:pPr>
      <w:r w:rsidRPr="00BC1B97">
        <w:rPr>
          <w:rFonts w:ascii="Consolas" w:eastAsia="Times New Roman" w:hAnsi="Consolas" w:cs="Courier New"/>
          <w:color w:val="D73A49"/>
          <w:sz w:val="20"/>
          <w:szCs w:val="20"/>
        </w:rPr>
        <w:t>import</w:t>
      </w:r>
      <w:r w:rsidRPr="00BC1B97">
        <w:rPr>
          <w:rFonts w:ascii="Consolas" w:eastAsia="Times New Roman" w:hAnsi="Consolas" w:cs="Courier New"/>
          <w:color w:val="24292E"/>
          <w:sz w:val="20"/>
          <w:szCs w:val="20"/>
        </w:rPr>
        <w:t xml:space="preserve"> { devToolsEnhancer } </w:t>
      </w:r>
      <w:r w:rsidRPr="00BC1B97">
        <w:rPr>
          <w:rFonts w:ascii="Consolas" w:eastAsia="Times New Roman" w:hAnsi="Consolas" w:cs="Courier New"/>
          <w:color w:val="D73A49"/>
          <w:sz w:val="20"/>
          <w:szCs w:val="20"/>
        </w:rPr>
        <w:t>from</w:t>
      </w:r>
      <w:r w:rsidRPr="00BC1B97">
        <w:rPr>
          <w:rFonts w:ascii="Consolas" w:eastAsia="Times New Roman" w:hAnsi="Consolas" w:cs="Courier New"/>
          <w:color w:val="24292E"/>
          <w:sz w:val="20"/>
          <w:szCs w:val="20"/>
        </w:rPr>
        <w:t xml:space="preserve"> </w:t>
      </w:r>
      <w:r w:rsidRPr="00BC1B97">
        <w:rPr>
          <w:rFonts w:ascii="Consolas" w:eastAsia="Times New Roman" w:hAnsi="Consolas" w:cs="Courier New"/>
          <w:color w:val="032F62"/>
          <w:sz w:val="20"/>
          <w:szCs w:val="20"/>
        </w:rPr>
        <w:t>'redux-devtools-extension'</w:t>
      </w:r>
      <w:r w:rsidRPr="00BC1B97">
        <w:rPr>
          <w:rFonts w:ascii="Consolas" w:eastAsia="Times New Roman" w:hAnsi="Consolas" w:cs="Courier New"/>
          <w:color w:val="24292E"/>
          <w:sz w:val="20"/>
          <w:szCs w:val="20"/>
        </w:rPr>
        <w:t>;</w:t>
      </w:r>
      <w:r w:rsidR="00A64FD2">
        <w:rPr>
          <w:rFonts w:ascii="Consolas" w:eastAsia="Times New Roman" w:hAnsi="Consolas" w:cs="Courier New"/>
          <w:color w:val="24292E"/>
          <w:sz w:val="20"/>
          <w:szCs w:val="20"/>
        </w:rPr>
        <w:t xml:space="preserve"> //devToolsEnhancer</w:t>
      </w:r>
      <w:r w:rsidR="00A64FD2">
        <w:rPr>
          <w:rFonts w:hint="eastAsia"/>
        </w:rPr>
        <w:t>是一个e</w:t>
      </w:r>
      <w:r w:rsidR="00A64FD2">
        <w:t>nhancer function,</w:t>
      </w:r>
      <w:r w:rsidR="00A64FD2">
        <w:rPr>
          <w:rFonts w:hint="eastAsia"/>
        </w:rPr>
        <w:t>而非中间件</w:t>
      </w:r>
      <w:bookmarkStart w:id="0" w:name="_GoBack"/>
      <w:bookmarkEnd w:id="0"/>
    </w:p>
    <w:p w14:paraId="53A7ABBB" w14:textId="77777777" w:rsidR="00BC1B97" w:rsidRPr="00BC1B97" w:rsidRDefault="00BC1B97" w:rsidP="00BC1B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2741A0B" w14:textId="77777777" w:rsidR="00BC1B97" w:rsidRPr="00BC1B97" w:rsidRDefault="00BC1B97" w:rsidP="00BC1B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C1B97">
        <w:t>const store = createStore(reducer, /* preloadedState, */ devToolsEnhancer(</w:t>
      </w:r>
    </w:p>
    <w:p w14:paraId="1B181488" w14:textId="77777777" w:rsidR="00BC1B97" w:rsidRPr="00BC1B97" w:rsidRDefault="00BC1B97" w:rsidP="00BC1B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C1B97">
        <w:t xml:space="preserve">  // Specify name here, actionsBlacklist, actionsCreators and other options if needed</w:t>
      </w:r>
    </w:p>
    <w:p w14:paraId="05D8548A" w14:textId="77777777" w:rsidR="00BC1B97" w:rsidRPr="00BC1B97" w:rsidRDefault="00BC1B97" w:rsidP="00BC1B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C1B97">
        <w:t>));</w:t>
      </w:r>
    </w:p>
    <w:p w14:paraId="0F139D11" w14:textId="77777777" w:rsidR="00093814" w:rsidRDefault="00093814" w:rsidP="000938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E7736DD" w14:textId="20A5AE12" w:rsidR="005579D2" w:rsidRPr="005579D2" w:rsidRDefault="000B409E" w:rsidP="0009381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CC0DFD">
        <w:rPr>
          <w:rFonts w:hint="eastAsia"/>
          <w:b/>
          <w:bCs/>
        </w:rPr>
        <w:t>Re</w:t>
      </w:r>
      <w:r w:rsidRPr="00CC0DFD">
        <w:rPr>
          <w:b/>
          <w:bCs/>
        </w:rPr>
        <w:t>dux-</w:t>
      </w:r>
      <w:r w:rsidR="005579D2" w:rsidRPr="005579D2">
        <w:rPr>
          <w:b/>
          <w:bCs/>
        </w:rPr>
        <w:t>DevTools Console Break-down</w:t>
      </w:r>
      <w:r w:rsidR="00B873FA" w:rsidRPr="00CC0DFD">
        <w:rPr>
          <w:b/>
          <w:bCs/>
        </w:rPr>
        <w:t>:</w:t>
      </w:r>
    </w:p>
    <w:p w14:paraId="2E807EF9" w14:textId="77777777" w:rsidR="005579D2" w:rsidRPr="005579D2" w:rsidRDefault="005579D2" w:rsidP="005579D2">
      <w:pPr>
        <w:shd w:val="clear" w:color="auto" w:fill="FFFFFF"/>
        <w:spacing w:before="206" w:after="0" w:line="480" w:lineRule="atLeast"/>
      </w:pPr>
      <w:r w:rsidRPr="005579D2">
        <w:t>Now that we have everything set up, let’s get into the fun stuff. If you’ve installed the browser extension correctly, you will see a Redux option in the console.</w:t>
      </w:r>
    </w:p>
    <w:p w14:paraId="1293E343" w14:textId="4368F72D" w:rsidR="005579D2" w:rsidRPr="005579D2" w:rsidRDefault="005579D2" w:rsidP="005579D2">
      <w:pPr>
        <w:shd w:val="clear" w:color="auto" w:fill="F2F2F2"/>
        <w:spacing w:after="0" w:line="240" w:lineRule="auto"/>
      </w:pPr>
    </w:p>
    <w:p w14:paraId="753C5B91" w14:textId="2CDF48B3" w:rsidR="005579D2" w:rsidRPr="005579D2" w:rsidRDefault="005579D2" w:rsidP="00CC0DFD">
      <w:pPr>
        <w:shd w:val="clear" w:color="auto" w:fill="F2F2F2"/>
        <w:spacing w:after="100" w:line="240" w:lineRule="auto"/>
      </w:pPr>
      <w:r w:rsidRPr="005579D2">
        <w:rPr>
          <w:noProof/>
        </w:rPr>
        <w:drawing>
          <wp:inline distT="0" distB="0" distL="0" distR="0" wp14:anchorId="24F939A6" wp14:editId="260D3840">
            <wp:extent cx="5943600" cy="1303020"/>
            <wp:effectExtent l="0" t="0" r="0" b="0"/>
            <wp:docPr id="23" name="Picture 2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03020"/>
                    </a:xfrm>
                    <a:prstGeom prst="rect">
                      <a:avLst/>
                    </a:prstGeom>
                    <a:noFill/>
                    <a:ln>
                      <a:noFill/>
                    </a:ln>
                  </pic:spPr>
                </pic:pic>
              </a:graphicData>
            </a:graphic>
          </wp:inline>
        </w:drawing>
      </w:r>
      <w:r w:rsidRPr="005579D2">
        <w:t>When you click on this new option, you will see one of two things. If you installed everything correctly in your store initialization, it will show you something like this:</w:t>
      </w:r>
    </w:p>
    <w:p w14:paraId="2791C9CE" w14:textId="0CF4BC38" w:rsidR="005579D2" w:rsidRPr="005579D2" w:rsidRDefault="005579D2" w:rsidP="005579D2">
      <w:pPr>
        <w:shd w:val="clear" w:color="auto" w:fill="F2F2F2"/>
        <w:spacing w:after="0" w:line="240" w:lineRule="auto"/>
      </w:pPr>
    </w:p>
    <w:p w14:paraId="1EF7AEB1" w14:textId="35F1BD6A" w:rsidR="005579D2" w:rsidRPr="005579D2" w:rsidRDefault="005579D2" w:rsidP="005579D2">
      <w:pPr>
        <w:shd w:val="clear" w:color="auto" w:fill="F2F2F2"/>
        <w:spacing w:after="100" w:line="240" w:lineRule="auto"/>
      </w:pPr>
      <w:r w:rsidRPr="005579D2">
        <w:rPr>
          <w:noProof/>
        </w:rPr>
        <w:lastRenderedPageBreak/>
        <w:drawing>
          <wp:inline distT="0" distB="0" distL="0" distR="0" wp14:anchorId="1DB8A08A" wp14:editId="7A65FEED">
            <wp:extent cx="5943600" cy="2779395"/>
            <wp:effectExtent l="0" t="0" r="0" b="1905"/>
            <wp:docPr id="21" name="Picture 2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79395"/>
                    </a:xfrm>
                    <a:prstGeom prst="rect">
                      <a:avLst/>
                    </a:prstGeom>
                    <a:noFill/>
                    <a:ln>
                      <a:noFill/>
                    </a:ln>
                  </pic:spPr>
                </pic:pic>
              </a:graphicData>
            </a:graphic>
          </wp:inline>
        </w:drawing>
      </w:r>
    </w:p>
    <w:p w14:paraId="1EF58163" w14:textId="77777777" w:rsidR="005579D2" w:rsidRPr="005579D2" w:rsidRDefault="005579D2" w:rsidP="005579D2">
      <w:pPr>
        <w:shd w:val="clear" w:color="auto" w:fill="FFFFFF"/>
        <w:spacing w:before="480" w:after="0" w:line="480" w:lineRule="atLeast"/>
      </w:pPr>
      <w:r w:rsidRPr="005579D2">
        <w:t>If there is an error in your set-up, including exceptions thrown from your code, you will see this:</w:t>
      </w:r>
    </w:p>
    <w:p w14:paraId="4B717893" w14:textId="23E564DF" w:rsidR="005579D2" w:rsidRPr="005579D2" w:rsidRDefault="005579D2" w:rsidP="005579D2">
      <w:pPr>
        <w:shd w:val="clear" w:color="auto" w:fill="F2F2F2"/>
        <w:spacing w:after="0" w:line="240" w:lineRule="auto"/>
      </w:pPr>
    </w:p>
    <w:p w14:paraId="5B2B6F6D" w14:textId="7F7B3240" w:rsidR="005579D2" w:rsidRPr="005579D2" w:rsidRDefault="005579D2" w:rsidP="005579D2">
      <w:pPr>
        <w:shd w:val="clear" w:color="auto" w:fill="F2F2F2"/>
        <w:spacing w:after="100" w:line="240" w:lineRule="auto"/>
      </w:pPr>
      <w:r w:rsidRPr="005579D2">
        <w:rPr>
          <w:noProof/>
        </w:rPr>
        <w:drawing>
          <wp:inline distT="0" distB="0" distL="0" distR="0" wp14:anchorId="72608592" wp14:editId="62194BBB">
            <wp:extent cx="5943600" cy="1819275"/>
            <wp:effectExtent l="0" t="0" r="0" b="9525"/>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a:noFill/>
                    </a:ln>
                  </pic:spPr>
                </pic:pic>
              </a:graphicData>
            </a:graphic>
          </wp:inline>
        </w:drawing>
      </w:r>
    </w:p>
    <w:p w14:paraId="2C5E8223" w14:textId="77777777" w:rsidR="005579D2" w:rsidRPr="005579D2" w:rsidRDefault="005579D2" w:rsidP="005579D2">
      <w:pPr>
        <w:shd w:val="clear" w:color="auto" w:fill="FFFFFF"/>
        <w:spacing w:before="480" w:after="0" w:line="480" w:lineRule="atLeast"/>
      </w:pPr>
      <w:r w:rsidRPr="005579D2">
        <w:t>Let’s break down whats happening in each section of the dev tools.</w:t>
      </w:r>
    </w:p>
    <w:p w14:paraId="40B354E0" w14:textId="77777777" w:rsidR="005579D2" w:rsidRPr="005579D2" w:rsidRDefault="005579D2" w:rsidP="005579D2">
      <w:pPr>
        <w:shd w:val="clear" w:color="auto" w:fill="FFFFFF"/>
        <w:spacing w:before="413" w:after="0" w:line="480" w:lineRule="atLeast"/>
        <w:outlineLvl w:val="1"/>
      </w:pPr>
      <w:r w:rsidRPr="005579D2">
        <w:t>Left-Side Console Tools</w:t>
      </w:r>
    </w:p>
    <w:p w14:paraId="3ACBFF40" w14:textId="77777777" w:rsidR="005579D2" w:rsidRPr="005579D2" w:rsidRDefault="005579D2" w:rsidP="005579D2">
      <w:pPr>
        <w:shd w:val="clear" w:color="auto" w:fill="FFFFFF"/>
        <w:spacing w:before="206" w:after="0" w:line="480" w:lineRule="atLeast"/>
      </w:pPr>
      <w:r w:rsidRPr="005579D2">
        <w:t>The left hand column of the dash is showing in real time the actions that are firing on the current page (as defined by the action creator types).</w:t>
      </w:r>
    </w:p>
    <w:p w14:paraId="3F0C06FA" w14:textId="325B7F27" w:rsidR="005579D2" w:rsidRPr="005579D2" w:rsidRDefault="005579D2" w:rsidP="005579D2">
      <w:pPr>
        <w:shd w:val="clear" w:color="auto" w:fill="F2F2F2"/>
        <w:spacing w:after="0" w:line="240" w:lineRule="auto"/>
      </w:pPr>
    </w:p>
    <w:p w14:paraId="4B747EA9" w14:textId="78CFDBB0" w:rsidR="005579D2" w:rsidRPr="005579D2" w:rsidRDefault="005579D2" w:rsidP="005579D2">
      <w:pPr>
        <w:shd w:val="clear" w:color="auto" w:fill="F2F2F2"/>
        <w:spacing w:after="100" w:line="240" w:lineRule="auto"/>
      </w:pPr>
      <w:r w:rsidRPr="005579D2">
        <w:rPr>
          <w:noProof/>
        </w:rPr>
        <w:lastRenderedPageBreak/>
        <w:drawing>
          <wp:inline distT="0" distB="0" distL="0" distR="0" wp14:anchorId="6B0DD523" wp14:editId="116207BF">
            <wp:extent cx="5943600" cy="7665085"/>
            <wp:effectExtent l="0" t="0" r="0" b="0"/>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665085"/>
                    </a:xfrm>
                    <a:prstGeom prst="rect">
                      <a:avLst/>
                    </a:prstGeom>
                    <a:noFill/>
                    <a:ln>
                      <a:noFill/>
                    </a:ln>
                  </pic:spPr>
                </pic:pic>
              </a:graphicData>
            </a:graphic>
          </wp:inline>
        </w:drawing>
      </w:r>
    </w:p>
    <w:p w14:paraId="4F2BEB11" w14:textId="77777777" w:rsidR="005579D2" w:rsidRPr="005579D2" w:rsidRDefault="005579D2" w:rsidP="005579D2">
      <w:pPr>
        <w:shd w:val="clear" w:color="auto" w:fill="FFFFFF"/>
        <w:spacing w:before="480" w:after="0" w:line="480" w:lineRule="atLeast"/>
      </w:pPr>
      <w:r w:rsidRPr="005579D2">
        <w:lastRenderedPageBreak/>
        <w:t>This comes complete with a filter option at the top and the time each action fired after the previous one.</w:t>
      </w:r>
    </w:p>
    <w:p w14:paraId="62E5C490" w14:textId="77777777" w:rsidR="005579D2" w:rsidRPr="005579D2" w:rsidRDefault="005579D2" w:rsidP="005579D2">
      <w:pPr>
        <w:shd w:val="clear" w:color="auto" w:fill="FFFFFF"/>
        <w:spacing w:before="480" w:after="0" w:line="480" w:lineRule="atLeast"/>
      </w:pPr>
      <w:r w:rsidRPr="005579D2">
        <w:t>When you click on an individual action it displays two options (Jump and Skip). This is the first introduction to time traveling and changing the application view. Jump will take your application to the state of the app at the time this action fired. The skip will cross out the action and show you your app without that action.</w:t>
      </w:r>
    </w:p>
    <w:p w14:paraId="23B2BCE7" w14:textId="77777777" w:rsidR="005579D2" w:rsidRPr="005579D2" w:rsidRDefault="005579D2" w:rsidP="005579D2">
      <w:pPr>
        <w:shd w:val="clear" w:color="auto" w:fill="FFFFFF"/>
        <w:spacing w:before="413" w:after="0" w:line="480" w:lineRule="atLeast"/>
        <w:outlineLvl w:val="1"/>
      </w:pPr>
      <w:r w:rsidRPr="005579D2">
        <w:t>Right-Side Console Tools</w:t>
      </w:r>
    </w:p>
    <w:p w14:paraId="1B05B5AC" w14:textId="77777777" w:rsidR="005579D2" w:rsidRPr="005579D2" w:rsidRDefault="005579D2" w:rsidP="005579D2">
      <w:pPr>
        <w:shd w:val="clear" w:color="auto" w:fill="FFFFFF"/>
        <w:spacing w:before="206" w:after="0" w:line="480" w:lineRule="atLeast"/>
      </w:pPr>
      <w:r w:rsidRPr="005579D2">
        <w:t>The four tabs at the top right are in my opinion the most helpful of the tools.</w:t>
      </w:r>
    </w:p>
    <w:p w14:paraId="45175376" w14:textId="77777777" w:rsidR="005579D2" w:rsidRPr="005579D2" w:rsidRDefault="005579D2" w:rsidP="005579D2">
      <w:pPr>
        <w:shd w:val="clear" w:color="auto" w:fill="FFFFFF"/>
        <w:spacing w:before="413" w:after="0" w:line="480" w:lineRule="atLeast"/>
        <w:outlineLvl w:val="1"/>
      </w:pPr>
      <w:r w:rsidRPr="005579D2">
        <w:t>Diff</w:t>
      </w:r>
    </w:p>
    <w:p w14:paraId="2AE9B6C0" w14:textId="77777777" w:rsidR="005579D2" w:rsidRPr="005579D2" w:rsidRDefault="005579D2" w:rsidP="005579D2">
      <w:pPr>
        <w:shd w:val="clear" w:color="auto" w:fill="FFFFFF"/>
        <w:spacing w:before="206" w:after="0" w:line="480" w:lineRule="atLeast"/>
      </w:pPr>
      <w:r w:rsidRPr="005579D2">
        <w:t>The right side of the console has multiple options to see the state of the application and the relation of each action to the state.</w:t>
      </w:r>
    </w:p>
    <w:p w14:paraId="6314B844" w14:textId="7B29C139" w:rsidR="005579D2" w:rsidRPr="005579D2" w:rsidRDefault="005579D2" w:rsidP="005579D2">
      <w:pPr>
        <w:shd w:val="clear" w:color="auto" w:fill="F2F2F2"/>
        <w:spacing w:after="0" w:line="240" w:lineRule="auto"/>
      </w:pPr>
    </w:p>
    <w:p w14:paraId="2CEE04B6" w14:textId="496224C1" w:rsidR="005579D2" w:rsidRPr="005579D2" w:rsidRDefault="005579D2" w:rsidP="005579D2">
      <w:pPr>
        <w:shd w:val="clear" w:color="auto" w:fill="F2F2F2"/>
        <w:spacing w:after="100" w:line="240" w:lineRule="auto"/>
      </w:pPr>
      <w:r w:rsidRPr="005579D2">
        <w:rPr>
          <w:noProof/>
        </w:rPr>
        <w:lastRenderedPageBreak/>
        <w:drawing>
          <wp:inline distT="0" distB="0" distL="0" distR="0" wp14:anchorId="550ACD27" wp14:editId="0490FDB8">
            <wp:extent cx="5943600" cy="4283075"/>
            <wp:effectExtent l="0" t="0" r="0" b="3175"/>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283075"/>
                    </a:xfrm>
                    <a:prstGeom prst="rect">
                      <a:avLst/>
                    </a:prstGeom>
                    <a:noFill/>
                    <a:ln>
                      <a:noFill/>
                    </a:ln>
                  </pic:spPr>
                </pic:pic>
              </a:graphicData>
            </a:graphic>
          </wp:inline>
        </w:drawing>
      </w:r>
    </w:p>
    <w:p w14:paraId="42378532" w14:textId="77777777" w:rsidR="005579D2" w:rsidRPr="005579D2" w:rsidRDefault="005579D2" w:rsidP="005579D2">
      <w:pPr>
        <w:shd w:val="clear" w:color="auto" w:fill="FFFFFF"/>
        <w:spacing w:before="480" w:after="0" w:line="480" w:lineRule="atLeast"/>
      </w:pPr>
      <w:r w:rsidRPr="005579D2">
        <w:t>When an action is selected in the left hand side of the console, the Diff option will show only what that individual action changed in the state tree.</w:t>
      </w:r>
    </w:p>
    <w:p w14:paraId="66FDA927" w14:textId="77777777" w:rsidR="005579D2" w:rsidRPr="005579D2" w:rsidRDefault="005579D2" w:rsidP="005579D2">
      <w:pPr>
        <w:shd w:val="clear" w:color="auto" w:fill="FFFFFF"/>
        <w:spacing w:before="413" w:after="0" w:line="480" w:lineRule="atLeast"/>
        <w:outlineLvl w:val="1"/>
      </w:pPr>
      <w:r w:rsidRPr="005579D2">
        <w:t>Action</w:t>
      </w:r>
    </w:p>
    <w:p w14:paraId="2C4F1CC7" w14:textId="77777777" w:rsidR="005579D2" w:rsidRPr="005579D2" w:rsidRDefault="005579D2" w:rsidP="005579D2">
      <w:pPr>
        <w:shd w:val="clear" w:color="auto" w:fill="FFFFFF"/>
        <w:spacing w:before="206" w:after="0" w:line="480" w:lineRule="atLeast"/>
      </w:pPr>
      <w:r w:rsidRPr="005579D2">
        <w:t>Clicking on the Action tab will show the individual action type and any data it is carrying along to the reducers.</w:t>
      </w:r>
    </w:p>
    <w:p w14:paraId="720FCF70" w14:textId="0BE6A18B" w:rsidR="005579D2" w:rsidRPr="005579D2" w:rsidRDefault="005579D2" w:rsidP="005579D2">
      <w:pPr>
        <w:shd w:val="clear" w:color="auto" w:fill="F2F2F2"/>
        <w:spacing w:after="0" w:line="240" w:lineRule="auto"/>
      </w:pPr>
    </w:p>
    <w:p w14:paraId="6395F106" w14:textId="57E591E5" w:rsidR="005579D2" w:rsidRPr="005579D2" w:rsidRDefault="005579D2" w:rsidP="005579D2">
      <w:pPr>
        <w:shd w:val="clear" w:color="auto" w:fill="F2F2F2"/>
        <w:spacing w:after="100" w:line="240" w:lineRule="auto"/>
      </w:pPr>
      <w:r w:rsidRPr="005579D2">
        <w:rPr>
          <w:noProof/>
        </w:rPr>
        <w:drawing>
          <wp:inline distT="0" distB="0" distL="0" distR="0" wp14:anchorId="6942DB75" wp14:editId="2FC94840">
            <wp:extent cx="5943600" cy="1061085"/>
            <wp:effectExtent l="0" t="0" r="0" b="5715"/>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061085"/>
                    </a:xfrm>
                    <a:prstGeom prst="rect">
                      <a:avLst/>
                    </a:prstGeom>
                    <a:noFill/>
                    <a:ln>
                      <a:noFill/>
                    </a:ln>
                  </pic:spPr>
                </pic:pic>
              </a:graphicData>
            </a:graphic>
          </wp:inline>
        </w:drawing>
      </w:r>
    </w:p>
    <w:p w14:paraId="0A4C5E68" w14:textId="77777777" w:rsidR="005579D2" w:rsidRPr="005579D2" w:rsidRDefault="005579D2" w:rsidP="005579D2">
      <w:pPr>
        <w:shd w:val="clear" w:color="auto" w:fill="FFFFFF"/>
        <w:spacing w:before="480" w:after="0" w:line="480" w:lineRule="atLeast"/>
      </w:pPr>
      <w:r w:rsidRPr="005579D2">
        <w:lastRenderedPageBreak/>
        <w:t>In the example above, this action has a type features/FETCH_SUCCESS and also carries data, the requested features to the reducer. You might have noticed that there are three sub tabs Tree , Chart , Raw within this master Action tab. These display the same data just in different formats.</w:t>
      </w:r>
    </w:p>
    <w:p w14:paraId="2ECE6C7C" w14:textId="77777777" w:rsidR="005579D2" w:rsidRPr="005579D2" w:rsidRDefault="005579D2" w:rsidP="005579D2">
      <w:pPr>
        <w:numPr>
          <w:ilvl w:val="0"/>
          <w:numId w:val="1"/>
        </w:numPr>
        <w:shd w:val="clear" w:color="auto" w:fill="FFFFFF"/>
        <w:spacing w:before="480" w:after="0" w:line="480" w:lineRule="atLeast"/>
        <w:ind w:left="1410"/>
      </w:pPr>
      <w:r w:rsidRPr="005579D2">
        <w:t>The Tree view is the default view and summarizes the data into single lines.</w:t>
      </w:r>
    </w:p>
    <w:p w14:paraId="4024AD6F" w14:textId="77777777" w:rsidR="005579D2" w:rsidRPr="005579D2" w:rsidRDefault="005579D2" w:rsidP="005579D2">
      <w:pPr>
        <w:numPr>
          <w:ilvl w:val="0"/>
          <w:numId w:val="1"/>
        </w:numPr>
        <w:shd w:val="clear" w:color="auto" w:fill="FFFFFF"/>
        <w:spacing w:before="252" w:after="0" w:line="480" w:lineRule="atLeast"/>
        <w:ind w:left="1410"/>
      </w:pPr>
      <w:r w:rsidRPr="005579D2">
        <w:t>The Chart tab shows the up-to-date store tree. Including all of the combined reducers and their corresponding data branches.</w:t>
      </w:r>
    </w:p>
    <w:p w14:paraId="5A1E53BD" w14:textId="29D01276" w:rsidR="005579D2" w:rsidRPr="005579D2" w:rsidRDefault="005579D2" w:rsidP="005579D2">
      <w:pPr>
        <w:shd w:val="clear" w:color="auto" w:fill="F2F2F2"/>
        <w:spacing w:after="0" w:line="240" w:lineRule="auto"/>
      </w:pPr>
    </w:p>
    <w:p w14:paraId="587F6063" w14:textId="4A75C405" w:rsidR="005579D2" w:rsidRPr="005579D2" w:rsidRDefault="005579D2" w:rsidP="005579D2">
      <w:pPr>
        <w:shd w:val="clear" w:color="auto" w:fill="F2F2F2"/>
        <w:spacing w:after="100" w:line="240" w:lineRule="auto"/>
      </w:pPr>
      <w:r w:rsidRPr="005579D2">
        <w:rPr>
          <w:noProof/>
        </w:rPr>
        <w:drawing>
          <wp:inline distT="0" distB="0" distL="0" distR="0" wp14:anchorId="600755AE" wp14:editId="42B23A5C">
            <wp:extent cx="5943600" cy="1361440"/>
            <wp:effectExtent l="0" t="0" r="0"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for po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361440"/>
                    </a:xfrm>
                    <a:prstGeom prst="rect">
                      <a:avLst/>
                    </a:prstGeom>
                    <a:noFill/>
                    <a:ln>
                      <a:noFill/>
                    </a:ln>
                  </pic:spPr>
                </pic:pic>
              </a:graphicData>
            </a:graphic>
          </wp:inline>
        </w:drawing>
      </w:r>
    </w:p>
    <w:p w14:paraId="29A190EE" w14:textId="77777777" w:rsidR="005579D2" w:rsidRPr="005579D2" w:rsidRDefault="005579D2" w:rsidP="005579D2">
      <w:pPr>
        <w:numPr>
          <w:ilvl w:val="0"/>
          <w:numId w:val="2"/>
        </w:numPr>
        <w:shd w:val="clear" w:color="auto" w:fill="FFFFFF"/>
        <w:spacing w:before="480" w:after="0" w:line="480" w:lineRule="atLeast"/>
        <w:ind w:left="1410"/>
      </w:pPr>
      <w:r w:rsidRPr="005579D2">
        <w:t>The Raw tab shows the action creator in a code view.</w:t>
      </w:r>
    </w:p>
    <w:p w14:paraId="3641C192" w14:textId="77777777" w:rsidR="005579D2" w:rsidRPr="005579D2" w:rsidRDefault="005579D2" w:rsidP="005579D2">
      <w:pPr>
        <w:shd w:val="clear" w:color="auto" w:fill="FFFFFF"/>
        <w:spacing w:before="413" w:after="0" w:line="480" w:lineRule="atLeast"/>
        <w:outlineLvl w:val="1"/>
      </w:pPr>
      <w:r w:rsidRPr="005579D2">
        <w:t>State</w:t>
      </w:r>
    </w:p>
    <w:p w14:paraId="13ABBFFB" w14:textId="77777777" w:rsidR="005579D2" w:rsidRPr="005579D2" w:rsidRDefault="005579D2" w:rsidP="005579D2">
      <w:pPr>
        <w:shd w:val="clear" w:color="auto" w:fill="FFFFFF"/>
        <w:spacing w:before="206" w:after="0" w:line="480" w:lineRule="atLeast"/>
      </w:pPr>
      <w:r w:rsidRPr="005579D2">
        <w:t>The state tab shows the entire state tree at the time of the action selected in the left hand side of the console.</w:t>
      </w:r>
    </w:p>
    <w:p w14:paraId="3EF0ADAA" w14:textId="77777777" w:rsidR="005579D2" w:rsidRPr="005579D2" w:rsidRDefault="005579D2" w:rsidP="005579D2">
      <w:pPr>
        <w:shd w:val="clear" w:color="auto" w:fill="FFFFFF"/>
        <w:spacing w:before="413" w:after="0" w:line="480" w:lineRule="atLeast"/>
        <w:outlineLvl w:val="1"/>
      </w:pPr>
      <w:r w:rsidRPr="005579D2">
        <w:t>Test</w:t>
      </w:r>
    </w:p>
    <w:p w14:paraId="3243366A" w14:textId="77777777" w:rsidR="005579D2" w:rsidRPr="005579D2" w:rsidRDefault="005579D2" w:rsidP="005579D2">
      <w:pPr>
        <w:shd w:val="clear" w:color="auto" w:fill="FFFFFF"/>
        <w:spacing w:before="206" w:after="0" w:line="480" w:lineRule="atLeast"/>
      </w:pPr>
      <w:r w:rsidRPr="005579D2">
        <w:t>Back to the upper tabs, there is a test option. This will create a test format in some pre-provided testing frameworks. It takes your root state and provides a written test on what the end state should hold</w:t>
      </w:r>
    </w:p>
    <w:p w14:paraId="578B4A50" w14:textId="2E60FEDA" w:rsidR="005579D2" w:rsidRPr="005579D2" w:rsidRDefault="005579D2" w:rsidP="005579D2">
      <w:pPr>
        <w:shd w:val="clear" w:color="auto" w:fill="F2F2F2"/>
        <w:spacing w:after="0" w:line="240" w:lineRule="auto"/>
      </w:pPr>
    </w:p>
    <w:p w14:paraId="15AEB5AF" w14:textId="0AA531C5" w:rsidR="005579D2" w:rsidRPr="005579D2" w:rsidRDefault="005579D2" w:rsidP="005579D2">
      <w:pPr>
        <w:shd w:val="clear" w:color="auto" w:fill="F2F2F2"/>
        <w:spacing w:after="100" w:line="240" w:lineRule="auto"/>
      </w:pPr>
      <w:r w:rsidRPr="005579D2">
        <w:rPr>
          <w:noProof/>
        </w:rPr>
        <w:lastRenderedPageBreak/>
        <w:drawing>
          <wp:inline distT="0" distB="0" distL="0" distR="0" wp14:anchorId="7B5C2973" wp14:editId="5DEA900D">
            <wp:extent cx="5943600" cy="2571750"/>
            <wp:effectExtent l="0" t="0" r="0"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14:paraId="6A7CAD26" w14:textId="77777777" w:rsidR="005579D2" w:rsidRPr="005579D2" w:rsidRDefault="005579D2" w:rsidP="005579D2">
      <w:pPr>
        <w:shd w:val="clear" w:color="auto" w:fill="FFFFFF"/>
        <w:spacing w:before="413" w:after="0" w:line="480" w:lineRule="atLeast"/>
        <w:outlineLvl w:val="1"/>
      </w:pPr>
      <w:r w:rsidRPr="005579D2">
        <w:t>Top Console Tools</w:t>
      </w:r>
    </w:p>
    <w:p w14:paraId="4C0B7BF2" w14:textId="5A1DBDB2" w:rsidR="005579D2" w:rsidRPr="005579D2" w:rsidRDefault="005579D2" w:rsidP="005579D2">
      <w:pPr>
        <w:shd w:val="clear" w:color="auto" w:fill="F2F2F2"/>
        <w:spacing w:after="0" w:line="240" w:lineRule="auto"/>
      </w:pPr>
    </w:p>
    <w:p w14:paraId="6F9ED764" w14:textId="356B9FAF" w:rsidR="005579D2" w:rsidRPr="005579D2" w:rsidRDefault="005579D2" w:rsidP="005579D2">
      <w:pPr>
        <w:shd w:val="clear" w:color="auto" w:fill="F2F2F2"/>
        <w:spacing w:after="100" w:line="240" w:lineRule="auto"/>
      </w:pPr>
      <w:r w:rsidRPr="005579D2">
        <w:rPr>
          <w:noProof/>
        </w:rPr>
        <w:drawing>
          <wp:inline distT="0" distB="0" distL="0" distR="0" wp14:anchorId="6E15746A" wp14:editId="5828EF27">
            <wp:extent cx="5943600" cy="267970"/>
            <wp:effectExtent l="0" t="0" r="0"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for po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67970"/>
                    </a:xfrm>
                    <a:prstGeom prst="rect">
                      <a:avLst/>
                    </a:prstGeom>
                    <a:noFill/>
                    <a:ln>
                      <a:noFill/>
                    </a:ln>
                  </pic:spPr>
                </pic:pic>
              </a:graphicData>
            </a:graphic>
          </wp:inline>
        </w:drawing>
      </w:r>
    </w:p>
    <w:p w14:paraId="3BBA076C" w14:textId="77777777" w:rsidR="005579D2" w:rsidRPr="005579D2" w:rsidRDefault="005579D2" w:rsidP="005579D2">
      <w:pPr>
        <w:shd w:val="clear" w:color="auto" w:fill="FFFFFF"/>
        <w:spacing w:before="480" w:after="0" w:line="480" w:lineRule="atLeast"/>
      </w:pPr>
      <w:r w:rsidRPr="005579D2">
        <w:t>The top of the console offers two more sets of tabs. The right tab lets you flip between different instances of running apps on the page. If you have different stores running on the same page.</w:t>
      </w:r>
    </w:p>
    <w:p w14:paraId="6ABB89E2" w14:textId="77777777" w:rsidR="005579D2" w:rsidRPr="005579D2" w:rsidRDefault="005579D2" w:rsidP="005579D2">
      <w:pPr>
        <w:shd w:val="clear" w:color="auto" w:fill="FFFFFF"/>
        <w:spacing w:before="480" w:after="0" w:line="480" w:lineRule="atLeast"/>
      </w:pPr>
      <w:r w:rsidRPr="005579D2">
        <w:t>The left set of tabs shows different modes:</w:t>
      </w:r>
    </w:p>
    <w:p w14:paraId="37A5802A" w14:textId="77777777" w:rsidR="005579D2" w:rsidRPr="005579D2" w:rsidRDefault="005579D2" w:rsidP="005579D2">
      <w:pPr>
        <w:numPr>
          <w:ilvl w:val="0"/>
          <w:numId w:val="3"/>
        </w:numPr>
        <w:shd w:val="clear" w:color="auto" w:fill="FFFFFF"/>
        <w:spacing w:before="480" w:after="0" w:line="480" w:lineRule="atLeast"/>
        <w:ind w:left="1410"/>
      </w:pPr>
      <w:r w:rsidRPr="005579D2">
        <w:t>Inspector: the most used and is the default mode. Shows all the tools that have been discussed here.</w:t>
      </w:r>
    </w:p>
    <w:p w14:paraId="633295A9" w14:textId="77777777" w:rsidR="005579D2" w:rsidRPr="005579D2" w:rsidRDefault="005579D2" w:rsidP="005579D2">
      <w:pPr>
        <w:numPr>
          <w:ilvl w:val="0"/>
          <w:numId w:val="3"/>
        </w:numPr>
        <w:shd w:val="clear" w:color="auto" w:fill="FFFFFF"/>
        <w:spacing w:before="252" w:after="0" w:line="480" w:lineRule="atLeast"/>
        <w:ind w:left="1410"/>
      </w:pPr>
      <w:r w:rsidRPr="005579D2">
        <w:t>Log Monitor shows complete state and actions, as opposed to the Inspector mode where it just shows the diffs. (Try using the slider while in this view and watch your state tree grow/shrink!)</w:t>
      </w:r>
    </w:p>
    <w:p w14:paraId="26A45C66" w14:textId="7667FF0A" w:rsidR="005579D2" w:rsidRDefault="005579D2" w:rsidP="005579D2">
      <w:pPr>
        <w:numPr>
          <w:ilvl w:val="0"/>
          <w:numId w:val="3"/>
        </w:numPr>
        <w:shd w:val="clear" w:color="auto" w:fill="FFFFFF"/>
        <w:spacing w:before="252" w:after="0" w:line="480" w:lineRule="atLeast"/>
        <w:ind w:left="1410"/>
      </w:pPr>
      <w:r w:rsidRPr="005579D2">
        <w:t>Chart shows the state in a tree-like structure.</w:t>
      </w:r>
    </w:p>
    <w:p w14:paraId="0EB00C36" w14:textId="77777777" w:rsidR="0023296D" w:rsidRPr="005579D2" w:rsidRDefault="0023296D" w:rsidP="009A4BB5">
      <w:pPr>
        <w:shd w:val="clear" w:color="auto" w:fill="FFFFFF"/>
        <w:spacing w:before="252" w:after="0" w:line="480" w:lineRule="atLeast"/>
      </w:pPr>
    </w:p>
    <w:p w14:paraId="0A796D08" w14:textId="77777777" w:rsidR="005579D2" w:rsidRPr="005579D2" w:rsidRDefault="005579D2" w:rsidP="005579D2">
      <w:pPr>
        <w:shd w:val="clear" w:color="auto" w:fill="FFFFFF"/>
        <w:spacing w:before="468" w:after="0" w:line="600" w:lineRule="atLeast"/>
        <w:outlineLvl w:val="0"/>
      </w:pPr>
      <w:r w:rsidRPr="005579D2">
        <w:lastRenderedPageBreak/>
        <w:t>Magic Toolbar</w:t>
      </w:r>
    </w:p>
    <w:p w14:paraId="6F587351" w14:textId="17656B7F" w:rsidR="005579D2" w:rsidRPr="005579D2" w:rsidRDefault="005579D2" w:rsidP="005579D2">
      <w:pPr>
        <w:shd w:val="clear" w:color="auto" w:fill="F2F2F2"/>
        <w:spacing w:after="0" w:line="240" w:lineRule="auto"/>
      </w:pPr>
      <w:r w:rsidRPr="005579D2">
        <w:rPr>
          <w:noProof/>
        </w:rPr>
        <w:drawing>
          <wp:inline distT="0" distB="0" distL="0" distR="0" wp14:anchorId="481FF7A6" wp14:editId="7D614372">
            <wp:extent cx="5943600" cy="160020"/>
            <wp:effectExtent l="0" t="0" r="0" b="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0020"/>
                    </a:xfrm>
                    <a:prstGeom prst="rect">
                      <a:avLst/>
                    </a:prstGeom>
                    <a:noFill/>
                    <a:ln>
                      <a:noFill/>
                    </a:ln>
                  </pic:spPr>
                </pic:pic>
              </a:graphicData>
            </a:graphic>
          </wp:inline>
        </w:drawing>
      </w:r>
    </w:p>
    <w:p w14:paraId="2F4CD919" w14:textId="0102270C" w:rsidR="005579D2" w:rsidRPr="005579D2" w:rsidRDefault="005579D2" w:rsidP="005579D2">
      <w:pPr>
        <w:shd w:val="clear" w:color="auto" w:fill="F2F2F2"/>
        <w:spacing w:after="100" w:line="240" w:lineRule="auto"/>
      </w:pPr>
      <w:r w:rsidRPr="005579D2">
        <w:rPr>
          <w:noProof/>
        </w:rPr>
        <w:drawing>
          <wp:inline distT="0" distB="0" distL="0" distR="0" wp14:anchorId="0D6C7FF0" wp14:editId="62736BF9">
            <wp:extent cx="5943600" cy="16002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for pos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60020"/>
                    </a:xfrm>
                    <a:prstGeom prst="rect">
                      <a:avLst/>
                    </a:prstGeom>
                    <a:noFill/>
                    <a:ln>
                      <a:noFill/>
                    </a:ln>
                  </pic:spPr>
                </pic:pic>
              </a:graphicData>
            </a:graphic>
          </wp:inline>
        </w:drawing>
      </w:r>
    </w:p>
    <w:p w14:paraId="32315280" w14:textId="77777777" w:rsidR="005579D2" w:rsidRPr="005579D2" w:rsidRDefault="005579D2" w:rsidP="005579D2">
      <w:pPr>
        <w:shd w:val="clear" w:color="auto" w:fill="FFFFFF"/>
        <w:spacing w:before="480" w:after="0" w:line="480" w:lineRule="atLeast"/>
      </w:pPr>
      <w:r w:rsidRPr="005579D2">
        <w:t>The bottom of the console provides more functionality for diving into your actions and state. It allows for time travel, dispatching actions, importing/exporting state, and </w:t>
      </w:r>
      <w:hyperlink r:id="rId18" w:tgtFrame="_blank" w:history="1">
        <w:r w:rsidRPr="005579D2">
          <w:t>remote control.</w:t>
        </w:r>
      </w:hyperlink>
      <w:r w:rsidRPr="005579D2">
        <w:t> Starting from the far left, the first three options are for creating a new console view ether to the left, right, or bottom.</w:t>
      </w:r>
    </w:p>
    <w:p w14:paraId="2936B7BE" w14:textId="77777777" w:rsidR="005579D2" w:rsidRPr="005579D2" w:rsidRDefault="005579D2" w:rsidP="005579D2">
      <w:pPr>
        <w:numPr>
          <w:ilvl w:val="0"/>
          <w:numId w:val="4"/>
        </w:numPr>
        <w:shd w:val="clear" w:color="auto" w:fill="FFFFFF"/>
        <w:spacing w:before="480" w:after="0" w:line="480" w:lineRule="atLeast"/>
        <w:ind w:left="1410"/>
      </w:pPr>
      <w:r w:rsidRPr="005579D2">
        <w:t>The Pause recording does not stop other actions from firing within your app, it is just stopping the recording of actions within the console. Unlike other abilities within the console it does not control the state of your running browser page.</w:t>
      </w:r>
    </w:p>
    <w:p w14:paraId="3333B330" w14:textId="77777777" w:rsidR="005579D2" w:rsidRPr="005579D2" w:rsidRDefault="005579D2" w:rsidP="005579D2">
      <w:pPr>
        <w:numPr>
          <w:ilvl w:val="0"/>
          <w:numId w:val="4"/>
        </w:numPr>
        <w:shd w:val="clear" w:color="auto" w:fill="FFFFFF"/>
        <w:spacing w:before="252" w:after="0" w:line="480" w:lineRule="atLeast"/>
        <w:ind w:left="1410"/>
      </w:pPr>
      <w:r w:rsidRPr="005579D2">
        <w:t>The Lock changes will actually freeze the running app’s other/future actions. So it takes Pause recording to the next level by locking any future state changes in your app.</w:t>
      </w:r>
    </w:p>
    <w:p w14:paraId="616E16FF" w14:textId="77777777" w:rsidR="005579D2" w:rsidRPr="005579D2" w:rsidRDefault="005579D2" w:rsidP="005579D2">
      <w:pPr>
        <w:numPr>
          <w:ilvl w:val="0"/>
          <w:numId w:val="4"/>
        </w:numPr>
        <w:shd w:val="clear" w:color="auto" w:fill="FFFFFF"/>
        <w:spacing w:before="252" w:after="0" w:line="480" w:lineRule="atLeast"/>
        <w:ind w:left="1410"/>
      </w:pPr>
      <w:r w:rsidRPr="005579D2">
        <w:t>The Persist option will keep the current state even when the page reloads</w:t>
      </w:r>
    </w:p>
    <w:p w14:paraId="57751751" w14:textId="6B98B2E2" w:rsidR="005579D2" w:rsidRPr="005579D2" w:rsidRDefault="005579D2" w:rsidP="005579D2">
      <w:pPr>
        <w:numPr>
          <w:ilvl w:val="0"/>
          <w:numId w:val="4"/>
        </w:numPr>
        <w:shd w:val="clear" w:color="auto" w:fill="FFFFFF"/>
        <w:spacing w:before="252" w:after="0" w:line="480" w:lineRule="atLeast"/>
        <w:ind w:left="1410"/>
      </w:pPr>
      <w:r w:rsidRPr="005579D2">
        <w:t>The Dispatcher option will e</w:t>
      </w:r>
      <w:r w:rsidR="009C24C6">
        <w:t>i</w:t>
      </w:r>
      <w:r w:rsidRPr="005579D2">
        <w:t>ther show or hide the dispatching module. Which can be used to fire a custom action with custom data.</w:t>
      </w:r>
    </w:p>
    <w:p w14:paraId="420C60BB" w14:textId="55F65946" w:rsidR="005579D2" w:rsidRPr="005579D2" w:rsidRDefault="005579D2" w:rsidP="005579D2">
      <w:pPr>
        <w:shd w:val="clear" w:color="auto" w:fill="F2F2F2"/>
        <w:spacing w:after="0" w:line="240" w:lineRule="auto"/>
      </w:pPr>
    </w:p>
    <w:p w14:paraId="6FE7CBC2" w14:textId="0C36B54B" w:rsidR="005579D2" w:rsidRPr="005579D2" w:rsidRDefault="005579D2" w:rsidP="005579D2">
      <w:pPr>
        <w:shd w:val="clear" w:color="auto" w:fill="F2F2F2"/>
        <w:spacing w:after="100" w:line="240" w:lineRule="auto"/>
      </w:pPr>
      <w:r w:rsidRPr="005579D2">
        <w:rPr>
          <w:noProof/>
        </w:rPr>
        <w:drawing>
          <wp:inline distT="0" distB="0" distL="0" distR="0" wp14:anchorId="19AF682F" wp14:editId="5FFD1C62">
            <wp:extent cx="5943600" cy="909955"/>
            <wp:effectExtent l="0" t="0" r="0" b="4445"/>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for pos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909955"/>
                    </a:xfrm>
                    <a:prstGeom prst="rect">
                      <a:avLst/>
                    </a:prstGeom>
                    <a:noFill/>
                    <a:ln>
                      <a:noFill/>
                    </a:ln>
                  </pic:spPr>
                </pic:pic>
              </a:graphicData>
            </a:graphic>
          </wp:inline>
        </w:drawing>
      </w:r>
    </w:p>
    <w:p w14:paraId="2A80CBE9" w14:textId="77777777" w:rsidR="005579D2" w:rsidRPr="005579D2" w:rsidRDefault="005579D2" w:rsidP="005579D2">
      <w:pPr>
        <w:numPr>
          <w:ilvl w:val="0"/>
          <w:numId w:val="5"/>
        </w:numPr>
        <w:shd w:val="clear" w:color="auto" w:fill="FFFFFF"/>
        <w:spacing w:before="480" w:after="0" w:line="480" w:lineRule="atLeast"/>
        <w:ind w:left="1410"/>
      </w:pPr>
      <w:r w:rsidRPr="005579D2">
        <w:t xml:space="preserve">The Slider option will give you a smooth scroll through the actions. This will time travel through the actions that have fired and update the running app to show the </w:t>
      </w:r>
      <w:r w:rsidRPr="005579D2">
        <w:lastRenderedPageBreak/>
        <w:t>current state and certain points in time. This comes packed with an auto-play, one step action arrows, and a speed interval play-through time.</w:t>
      </w:r>
    </w:p>
    <w:p w14:paraId="2A1B7BFE" w14:textId="7C25C9E9" w:rsidR="005579D2" w:rsidRPr="005579D2" w:rsidRDefault="005579D2" w:rsidP="005579D2">
      <w:pPr>
        <w:shd w:val="clear" w:color="auto" w:fill="F2F2F2"/>
        <w:spacing w:after="0" w:line="240" w:lineRule="auto"/>
      </w:pPr>
    </w:p>
    <w:p w14:paraId="7B708AA6" w14:textId="1E819489" w:rsidR="005579D2" w:rsidRPr="005579D2" w:rsidRDefault="005579D2" w:rsidP="005579D2">
      <w:pPr>
        <w:shd w:val="clear" w:color="auto" w:fill="F2F2F2"/>
        <w:spacing w:after="100" w:line="240" w:lineRule="auto"/>
      </w:pPr>
      <w:r w:rsidRPr="005579D2">
        <w:rPr>
          <w:noProof/>
        </w:rPr>
        <w:drawing>
          <wp:inline distT="0" distB="0" distL="0" distR="0" wp14:anchorId="229AFA0B" wp14:editId="1A4685A4">
            <wp:extent cx="5943600" cy="558165"/>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for pos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558165"/>
                    </a:xfrm>
                    <a:prstGeom prst="rect">
                      <a:avLst/>
                    </a:prstGeom>
                    <a:noFill/>
                    <a:ln>
                      <a:noFill/>
                    </a:ln>
                  </pic:spPr>
                </pic:pic>
              </a:graphicData>
            </a:graphic>
          </wp:inline>
        </w:drawing>
      </w:r>
    </w:p>
    <w:p w14:paraId="2783F82B" w14:textId="77777777" w:rsidR="005579D2" w:rsidRPr="005579D2" w:rsidRDefault="005579D2" w:rsidP="005579D2">
      <w:pPr>
        <w:numPr>
          <w:ilvl w:val="0"/>
          <w:numId w:val="6"/>
        </w:numPr>
        <w:shd w:val="clear" w:color="auto" w:fill="FFFFFF"/>
        <w:spacing w:before="480" w:after="0" w:line="480" w:lineRule="atLeast"/>
        <w:ind w:left="1410"/>
      </w:pPr>
      <w:r w:rsidRPr="005579D2">
        <w:t>The import and export options are for importing/exporting state as JSON into the application. Which enables you to run your app off of custom state.</w:t>
      </w:r>
    </w:p>
    <w:p w14:paraId="0CD458D3" w14:textId="77777777" w:rsidR="005579D2" w:rsidRPr="005579D2" w:rsidRDefault="005579D2" w:rsidP="005579D2">
      <w:pPr>
        <w:numPr>
          <w:ilvl w:val="0"/>
          <w:numId w:val="6"/>
        </w:numPr>
        <w:shd w:val="clear" w:color="auto" w:fill="FFFFFF"/>
        <w:spacing w:before="252" w:after="0" w:line="480" w:lineRule="atLeast"/>
        <w:ind w:left="1410"/>
      </w:pPr>
      <w:r w:rsidRPr="005579D2">
        <w:t>The Remote option creates a separate console, not connected to the browser console tools. This will run the same actions but “remotely” away from the dev-tools.</w:t>
      </w:r>
    </w:p>
    <w:p w14:paraId="1223D15E" w14:textId="77777777" w:rsidR="001B31C4" w:rsidRPr="00146BCD" w:rsidRDefault="001B31C4"/>
    <w:sectPr w:rsidR="001B31C4" w:rsidRPr="00146BCD"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84273" w14:textId="77777777" w:rsidR="00AD7B02" w:rsidRDefault="00AD7B02" w:rsidP="006D3B52">
      <w:pPr>
        <w:spacing w:after="0" w:line="240" w:lineRule="auto"/>
      </w:pPr>
      <w:r>
        <w:separator/>
      </w:r>
    </w:p>
  </w:endnote>
  <w:endnote w:type="continuationSeparator" w:id="0">
    <w:p w14:paraId="16370BF0" w14:textId="77777777" w:rsidR="00AD7B02" w:rsidRDefault="00AD7B02" w:rsidP="006D3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1B0A1" w14:textId="77777777" w:rsidR="00AD7B02" w:rsidRDefault="00AD7B02" w:rsidP="006D3B52">
      <w:pPr>
        <w:spacing w:after="0" w:line="240" w:lineRule="auto"/>
      </w:pPr>
      <w:r>
        <w:separator/>
      </w:r>
    </w:p>
  </w:footnote>
  <w:footnote w:type="continuationSeparator" w:id="0">
    <w:p w14:paraId="0B8B5DC7" w14:textId="77777777" w:rsidR="00AD7B02" w:rsidRDefault="00AD7B02" w:rsidP="006D3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6928"/>
    <w:multiLevelType w:val="multilevel"/>
    <w:tmpl w:val="EB18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D4A38"/>
    <w:multiLevelType w:val="multilevel"/>
    <w:tmpl w:val="1B0C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155EE"/>
    <w:multiLevelType w:val="multilevel"/>
    <w:tmpl w:val="A2B6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8580B"/>
    <w:multiLevelType w:val="multilevel"/>
    <w:tmpl w:val="AF30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E3191F"/>
    <w:multiLevelType w:val="multilevel"/>
    <w:tmpl w:val="03F6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8A38BF"/>
    <w:multiLevelType w:val="multilevel"/>
    <w:tmpl w:val="8694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5E5"/>
    <w:rsid w:val="00093814"/>
    <w:rsid w:val="000B409E"/>
    <w:rsid w:val="00117A28"/>
    <w:rsid w:val="00146BCD"/>
    <w:rsid w:val="001B31C4"/>
    <w:rsid w:val="0023296D"/>
    <w:rsid w:val="00315E5F"/>
    <w:rsid w:val="00375BFD"/>
    <w:rsid w:val="003C6F2A"/>
    <w:rsid w:val="003E7315"/>
    <w:rsid w:val="004A0472"/>
    <w:rsid w:val="00513025"/>
    <w:rsid w:val="005579D2"/>
    <w:rsid w:val="005E24D7"/>
    <w:rsid w:val="005F6D36"/>
    <w:rsid w:val="00666660"/>
    <w:rsid w:val="006D3B52"/>
    <w:rsid w:val="007420D7"/>
    <w:rsid w:val="008852C0"/>
    <w:rsid w:val="009950A8"/>
    <w:rsid w:val="009A4BB5"/>
    <w:rsid w:val="009C24C6"/>
    <w:rsid w:val="00A16C8D"/>
    <w:rsid w:val="00A64FD2"/>
    <w:rsid w:val="00AD7B02"/>
    <w:rsid w:val="00B006F8"/>
    <w:rsid w:val="00B210A0"/>
    <w:rsid w:val="00B873FA"/>
    <w:rsid w:val="00B90724"/>
    <w:rsid w:val="00BC1B97"/>
    <w:rsid w:val="00C071A5"/>
    <w:rsid w:val="00C60361"/>
    <w:rsid w:val="00CC0DFD"/>
    <w:rsid w:val="00CC4D0D"/>
    <w:rsid w:val="00D825E5"/>
    <w:rsid w:val="00DE04CB"/>
    <w:rsid w:val="00FF07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02EED"/>
  <w15:chartTrackingRefBased/>
  <w15:docId w15:val="{EFC87872-10DB-40F1-9078-67634768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79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79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4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6BCD"/>
    <w:rPr>
      <w:rFonts w:ascii="Courier New" w:eastAsia="Times New Roman" w:hAnsi="Courier New" w:cs="Courier New"/>
      <w:sz w:val="20"/>
      <w:szCs w:val="20"/>
    </w:rPr>
  </w:style>
  <w:style w:type="character" w:customStyle="1" w:styleId="ef">
    <w:name w:val="ef"/>
    <w:basedOn w:val="DefaultParagraphFont"/>
    <w:rsid w:val="00146BCD"/>
  </w:style>
  <w:style w:type="character" w:customStyle="1" w:styleId="Heading1Char">
    <w:name w:val="Heading 1 Char"/>
    <w:basedOn w:val="DefaultParagraphFont"/>
    <w:link w:val="Heading1"/>
    <w:uiPriority w:val="9"/>
    <w:rsid w:val="005579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79D2"/>
    <w:rPr>
      <w:rFonts w:ascii="Times New Roman" w:eastAsia="Times New Roman" w:hAnsi="Times New Roman" w:cs="Times New Roman"/>
      <w:b/>
      <w:bCs/>
      <w:sz w:val="36"/>
      <w:szCs w:val="36"/>
    </w:rPr>
  </w:style>
  <w:style w:type="paragraph" w:customStyle="1" w:styleId="iv">
    <w:name w:val="iv"/>
    <w:basedOn w:val="Normal"/>
    <w:rsid w:val="005579D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579D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579D2"/>
    <w:rPr>
      <w:color w:val="0000FF"/>
      <w:u w:val="single"/>
    </w:rPr>
  </w:style>
  <w:style w:type="character" w:customStyle="1" w:styleId="pl-k">
    <w:name w:val="pl-k"/>
    <w:basedOn w:val="DefaultParagraphFont"/>
    <w:rsid w:val="00BC1B97"/>
  </w:style>
  <w:style w:type="character" w:customStyle="1" w:styleId="pl-kos">
    <w:name w:val="pl-kos"/>
    <w:basedOn w:val="DefaultParagraphFont"/>
    <w:rsid w:val="00BC1B97"/>
  </w:style>
  <w:style w:type="character" w:customStyle="1" w:styleId="pl-s1">
    <w:name w:val="pl-s1"/>
    <w:basedOn w:val="DefaultParagraphFont"/>
    <w:rsid w:val="00BC1B97"/>
  </w:style>
  <w:style w:type="character" w:customStyle="1" w:styleId="pl-s">
    <w:name w:val="pl-s"/>
    <w:basedOn w:val="DefaultParagraphFont"/>
    <w:rsid w:val="00BC1B97"/>
  </w:style>
  <w:style w:type="character" w:customStyle="1" w:styleId="pl-c1">
    <w:name w:val="pl-c1"/>
    <w:basedOn w:val="DefaultParagraphFont"/>
    <w:rsid w:val="00BC1B97"/>
  </w:style>
  <w:style w:type="character" w:customStyle="1" w:styleId="pl-en">
    <w:name w:val="pl-en"/>
    <w:basedOn w:val="DefaultParagraphFont"/>
    <w:rsid w:val="00BC1B97"/>
  </w:style>
  <w:style w:type="character" w:customStyle="1" w:styleId="pl-c">
    <w:name w:val="pl-c"/>
    <w:basedOn w:val="DefaultParagraphFont"/>
    <w:rsid w:val="00BC1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49010">
      <w:bodyDiv w:val="1"/>
      <w:marLeft w:val="0"/>
      <w:marRight w:val="0"/>
      <w:marTop w:val="0"/>
      <w:marBottom w:val="0"/>
      <w:divBdr>
        <w:top w:val="none" w:sz="0" w:space="0" w:color="auto"/>
        <w:left w:val="none" w:sz="0" w:space="0" w:color="auto"/>
        <w:bottom w:val="none" w:sz="0" w:space="0" w:color="auto"/>
        <w:right w:val="none" w:sz="0" w:space="0" w:color="auto"/>
      </w:divBdr>
    </w:div>
    <w:div w:id="742485376">
      <w:bodyDiv w:val="1"/>
      <w:marLeft w:val="0"/>
      <w:marRight w:val="0"/>
      <w:marTop w:val="0"/>
      <w:marBottom w:val="0"/>
      <w:divBdr>
        <w:top w:val="none" w:sz="0" w:space="0" w:color="auto"/>
        <w:left w:val="none" w:sz="0" w:space="0" w:color="auto"/>
        <w:bottom w:val="none" w:sz="0" w:space="0" w:color="auto"/>
        <w:right w:val="none" w:sz="0" w:space="0" w:color="auto"/>
      </w:divBdr>
    </w:div>
    <w:div w:id="1312832491">
      <w:bodyDiv w:val="1"/>
      <w:marLeft w:val="0"/>
      <w:marRight w:val="0"/>
      <w:marTop w:val="0"/>
      <w:marBottom w:val="0"/>
      <w:divBdr>
        <w:top w:val="none" w:sz="0" w:space="0" w:color="auto"/>
        <w:left w:val="none" w:sz="0" w:space="0" w:color="auto"/>
        <w:bottom w:val="none" w:sz="0" w:space="0" w:color="auto"/>
        <w:right w:val="none" w:sz="0" w:space="0" w:color="auto"/>
      </w:divBdr>
      <w:divsChild>
        <w:div w:id="1762988840">
          <w:marLeft w:val="0"/>
          <w:marRight w:val="0"/>
          <w:marTop w:val="0"/>
          <w:marBottom w:val="0"/>
          <w:divBdr>
            <w:top w:val="none" w:sz="0" w:space="0" w:color="auto"/>
            <w:left w:val="none" w:sz="0" w:space="0" w:color="auto"/>
            <w:bottom w:val="none" w:sz="0" w:space="0" w:color="auto"/>
            <w:right w:val="none" w:sz="0" w:space="0" w:color="auto"/>
          </w:divBdr>
          <w:divsChild>
            <w:div w:id="388119332">
              <w:marLeft w:val="960"/>
              <w:marRight w:val="960"/>
              <w:marTop w:val="0"/>
              <w:marBottom w:val="0"/>
              <w:divBdr>
                <w:top w:val="none" w:sz="0" w:space="0" w:color="auto"/>
                <w:left w:val="none" w:sz="0" w:space="0" w:color="auto"/>
                <w:bottom w:val="none" w:sz="0" w:space="0" w:color="auto"/>
                <w:right w:val="none" w:sz="0" w:space="0" w:color="auto"/>
              </w:divBdr>
              <w:divsChild>
                <w:div w:id="1843661041">
                  <w:marLeft w:val="0"/>
                  <w:marRight w:val="0"/>
                  <w:marTop w:val="0"/>
                  <w:marBottom w:val="0"/>
                  <w:divBdr>
                    <w:top w:val="none" w:sz="0" w:space="0" w:color="auto"/>
                    <w:left w:val="none" w:sz="0" w:space="0" w:color="auto"/>
                    <w:bottom w:val="none" w:sz="0" w:space="0" w:color="auto"/>
                    <w:right w:val="none" w:sz="0" w:space="0" w:color="auto"/>
                  </w:divBdr>
                  <w:divsChild>
                    <w:div w:id="1955626666">
                      <w:marLeft w:val="0"/>
                      <w:marRight w:val="0"/>
                      <w:marTop w:val="0"/>
                      <w:marBottom w:val="0"/>
                      <w:divBdr>
                        <w:top w:val="none" w:sz="0" w:space="0" w:color="auto"/>
                        <w:left w:val="none" w:sz="0" w:space="0" w:color="auto"/>
                        <w:bottom w:val="none" w:sz="0" w:space="0" w:color="auto"/>
                        <w:right w:val="none" w:sz="0" w:space="0" w:color="auto"/>
                      </w:divBdr>
                      <w:divsChild>
                        <w:div w:id="1486357737">
                          <w:marLeft w:val="0"/>
                          <w:marRight w:val="0"/>
                          <w:marTop w:val="100"/>
                          <w:marBottom w:val="100"/>
                          <w:divBdr>
                            <w:top w:val="none" w:sz="0" w:space="0" w:color="auto"/>
                            <w:left w:val="none" w:sz="0" w:space="0" w:color="auto"/>
                            <w:bottom w:val="none" w:sz="0" w:space="0" w:color="auto"/>
                            <w:right w:val="none" w:sz="0" w:space="0" w:color="auto"/>
                          </w:divBdr>
                          <w:divsChild>
                            <w:div w:id="769737578">
                              <w:marLeft w:val="0"/>
                              <w:marRight w:val="0"/>
                              <w:marTop w:val="0"/>
                              <w:marBottom w:val="0"/>
                              <w:divBdr>
                                <w:top w:val="none" w:sz="0" w:space="0" w:color="auto"/>
                                <w:left w:val="none" w:sz="0" w:space="0" w:color="auto"/>
                                <w:bottom w:val="none" w:sz="0" w:space="0" w:color="auto"/>
                                <w:right w:val="none" w:sz="0" w:space="0" w:color="auto"/>
                              </w:divBdr>
                              <w:divsChild>
                                <w:div w:id="86883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269710">
                  <w:marLeft w:val="0"/>
                  <w:marRight w:val="0"/>
                  <w:marTop w:val="0"/>
                  <w:marBottom w:val="0"/>
                  <w:divBdr>
                    <w:top w:val="none" w:sz="0" w:space="0" w:color="auto"/>
                    <w:left w:val="none" w:sz="0" w:space="0" w:color="auto"/>
                    <w:bottom w:val="none" w:sz="0" w:space="0" w:color="auto"/>
                    <w:right w:val="none" w:sz="0" w:space="0" w:color="auto"/>
                  </w:divBdr>
                  <w:divsChild>
                    <w:div w:id="356547679">
                      <w:marLeft w:val="0"/>
                      <w:marRight w:val="0"/>
                      <w:marTop w:val="0"/>
                      <w:marBottom w:val="0"/>
                      <w:divBdr>
                        <w:top w:val="none" w:sz="0" w:space="0" w:color="auto"/>
                        <w:left w:val="none" w:sz="0" w:space="0" w:color="auto"/>
                        <w:bottom w:val="none" w:sz="0" w:space="0" w:color="auto"/>
                        <w:right w:val="none" w:sz="0" w:space="0" w:color="auto"/>
                      </w:divBdr>
                      <w:divsChild>
                        <w:div w:id="1497308730">
                          <w:marLeft w:val="0"/>
                          <w:marRight w:val="0"/>
                          <w:marTop w:val="100"/>
                          <w:marBottom w:val="100"/>
                          <w:divBdr>
                            <w:top w:val="none" w:sz="0" w:space="0" w:color="auto"/>
                            <w:left w:val="none" w:sz="0" w:space="0" w:color="auto"/>
                            <w:bottom w:val="none" w:sz="0" w:space="0" w:color="auto"/>
                            <w:right w:val="none" w:sz="0" w:space="0" w:color="auto"/>
                          </w:divBdr>
                          <w:divsChild>
                            <w:div w:id="40829344">
                              <w:marLeft w:val="0"/>
                              <w:marRight w:val="0"/>
                              <w:marTop w:val="0"/>
                              <w:marBottom w:val="0"/>
                              <w:divBdr>
                                <w:top w:val="none" w:sz="0" w:space="0" w:color="auto"/>
                                <w:left w:val="none" w:sz="0" w:space="0" w:color="auto"/>
                                <w:bottom w:val="none" w:sz="0" w:space="0" w:color="auto"/>
                                <w:right w:val="none" w:sz="0" w:space="0" w:color="auto"/>
                              </w:divBdr>
                              <w:divsChild>
                                <w:div w:id="3755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10907">
                  <w:marLeft w:val="0"/>
                  <w:marRight w:val="0"/>
                  <w:marTop w:val="0"/>
                  <w:marBottom w:val="0"/>
                  <w:divBdr>
                    <w:top w:val="none" w:sz="0" w:space="0" w:color="auto"/>
                    <w:left w:val="none" w:sz="0" w:space="0" w:color="auto"/>
                    <w:bottom w:val="none" w:sz="0" w:space="0" w:color="auto"/>
                    <w:right w:val="none" w:sz="0" w:space="0" w:color="auto"/>
                  </w:divBdr>
                  <w:divsChild>
                    <w:div w:id="1870608365">
                      <w:marLeft w:val="0"/>
                      <w:marRight w:val="0"/>
                      <w:marTop w:val="0"/>
                      <w:marBottom w:val="0"/>
                      <w:divBdr>
                        <w:top w:val="none" w:sz="0" w:space="0" w:color="auto"/>
                        <w:left w:val="none" w:sz="0" w:space="0" w:color="auto"/>
                        <w:bottom w:val="none" w:sz="0" w:space="0" w:color="auto"/>
                        <w:right w:val="none" w:sz="0" w:space="0" w:color="auto"/>
                      </w:divBdr>
                      <w:divsChild>
                        <w:div w:id="1102602236">
                          <w:marLeft w:val="0"/>
                          <w:marRight w:val="0"/>
                          <w:marTop w:val="100"/>
                          <w:marBottom w:val="100"/>
                          <w:divBdr>
                            <w:top w:val="none" w:sz="0" w:space="0" w:color="auto"/>
                            <w:left w:val="none" w:sz="0" w:space="0" w:color="auto"/>
                            <w:bottom w:val="none" w:sz="0" w:space="0" w:color="auto"/>
                            <w:right w:val="none" w:sz="0" w:space="0" w:color="auto"/>
                          </w:divBdr>
                          <w:divsChild>
                            <w:div w:id="1742211605">
                              <w:marLeft w:val="0"/>
                              <w:marRight w:val="0"/>
                              <w:marTop w:val="0"/>
                              <w:marBottom w:val="0"/>
                              <w:divBdr>
                                <w:top w:val="none" w:sz="0" w:space="0" w:color="auto"/>
                                <w:left w:val="none" w:sz="0" w:space="0" w:color="auto"/>
                                <w:bottom w:val="none" w:sz="0" w:space="0" w:color="auto"/>
                                <w:right w:val="none" w:sz="0" w:space="0" w:color="auto"/>
                              </w:divBdr>
                              <w:divsChild>
                                <w:div w:id="19174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701061">
                  <w:marLeft w:val="0"/>
                  <w:marRight w:val="0"/>
                  <w:marTop w:val="0"/>
                  <w:marBottom w:val="0"/>
                  <w:divBdr>
                    <w:top w:val="none" w:sz="0" w:space="0" w:color="auto"/>
                    <w:left w:val="none" w:sz="0" w:space="0" w:color="auto"/>
                    <w:bottom w:val="none" w:sz="0" w:space="0" w:color="auto"/>
                    <w:right w:val="none" w:sz="0" w:space="0" w:color="auto"/>
                  </w:divBdr>
                  <w:divsChild>
                    <w:div w:id="107630599">
                      <w:marLeft w:val="0"/>
                      <w:marRight w:val="0"/>
                      <w:marTop w:val="0"/>
                      <w:marBottom w:val="0"/>
                      <w:divBdr>
                        <w:top w:val="none" w:sz="0" w:space="0" w:color="auto"/>
                        <w:left w:val="none" w:sz="0" w:space="0" w:color="auto"/>
                        <w:bottom w:val="none" w:sz="0" w:space="0" w:color="auto"/>
                        <w:right w:val="none" w:sz="0" w:space="0" w:color="auto"/>
                      </w:divBdr>
                      <w:divsChild>
                        <w:div w:id="2043436506">
                          <w:marLeft w:val="0"/>
                          <w:marRight w:val="0"/>
                          <w:marTop w:val="100"/>
                          <w:marBottom w:val="100"/>
                          <w:divBdr>
                            <w:top w:val="none" w:sz="0" w:space="0" w:color="auto"/>
                            <w:left w:val="none" w:sz="0" w:space="0" w:color="auto"/>
                            <w:bottom w:val="none" w:sz="0" w:space="0" w:color="auto"/>
                            <w:right w:val="none" w:sz="0" w:space="0" w:color="auto"/>
                          </w:divBdr>
                          <w:divsChild>
                            <w:div w:id="694159427">
                              <w:marLeft w:val="0"/>
                              <w:marRight w:val="0"/>
                              <w:marTop w:val="0"/>
                              <w:marBottom w:val="0"/>
                              <w:divBdr>
                                <w:top w:val="none" w:sz="0" w:space="0" w:color="auto"/>
                                <w:left w:val="none" w:sz="0" w:space="0" w:color="auto"/>
                                <w:bottom w:val="none" w:sz="0" w:space="0" w:color="auto"/>
                                <w:right w:val="none" w:sz="0" w:space="0" w:color="auto"/>
                              </w:divBdr>
                              <w:divsChild>
                                <w:div w:id="4843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06084">
                  <w:marLeft w:val="0"/>
                  <w:marRight w:val="0"/>
                  <w:marTop w:val="0"/>
                  <w:marBottom w:val="0"/>
                  <w:divBdr>
                    <w:top w:val="none" w:sz="0" w:space="0" w:color="auto"/>
                    <w:left w:val="none" w:sz="0" w:space="0" w:color="auto"/>
                    <w:bottom w:val="none" w:sz="0" w:space="0" w:color="auto"/>
                    <w:right w:val="none" w:sz="0" w:space="0" w:color="auto"/>
                  </w:divBdr>
                  <w:divsChild>
                    <w:div w:id="612633076">
                      <w:marLeft w:val="0"/>
                      <w:marRight w:val="0"/>
                      <w:marTop w:val="0"/>
                      <w:marBottom w:val="0"/>
                      <w:divBdr>
                        <w:top w:val="none" w:sz="0" w:space="0" w:color="auto"/>
                        <w:left w:val="none" w:sz="0" w:space="0" w:color="auto"/>
                        <w:bottom w:val="none" w:sz="0" w:space="0" w:color="auto"/>
                        <w:right w:val="none" w:sz="0" w:space="0" w:color="auto"/>
                      </w:divBdr>
                      <w:divsChild>
                        <w:div w:id="859851866">
                          <w:marLeft w:val="0"/>
                          <w:marRight w:val="0"/>
                          <w:marTop w:val="100"/>
                          <w:marBottom w:val="100"/>
                          <w:divBdr>
                            <w:top w:val="none" w:sz="0" w:space="0" w:color="auto"/>
                            <w:left w:val="none" w:sz="0" w:space="0" w:color="auto"/>
                            <w:bottom w:val="none" w:sz="0" w:space="0" w:color="auto"/>
                            <w:right w:val="none" w:sz="0" w:space="0" w:color="auto"/>
                          </w:divBdr>
                          <w:divsChild>
                            <w:div w:id="854928992">
                              <w:marLeft w:val="0"/>
                              <w:marRight w:val="0"/>
                              <w:marTop w:val="0"/>
                              <w:marBottom w:val="0"/>
                              <w:divBdr>
                                <w:top w:val="none" w:sz="0" w:space="0" w:color="auto"/>
                                <w:left w:val="none" w:sz="0" w:space="0" w:color="auto"/>
                                <w:bottom w:val="none" w:sz="0" w:space="0" w:color="auto"/>
                                <w:right w:val="none" w:sz="0" w:space="0" w:color="auto"/>
                              </w:divBdr>
                              <w:divsChild>
                                <w:div w:id="19761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099387">
                  <w:marLeft w:val="0"/>
                  <w:marRight w:val="0"/>
                  <w:marTop w:val="0"/>
                  <w:marBottom w:val="0"/>
                  <w:divBdr>
                    <w:top w:val="none" w:sz="0" w:space="0" w:color="auto"/>
                    <w:left w:val="none" w:sz="0" w:space="0" w:color="auto"/>
                    <w:bottom w:val="none" w:sz="0" w:space="0" w:color="auto"/>
                    <w:right w:val="none" w:sz="0" w:space="0" w:color="auto"/>
                  </w:divBdr>
                  <w:divsChild>
                    <w:div w:id="1245917508">
                      <w:marLeft w:val="0"/>
                      <w:marRight w:val="0"/>
                      <w:marTop w:val="0"/>
                      <w:marBottom w:val="0"/>
                      <w:divBdr>
                        <w:top w:val="none" w:sz="0" w:space="0" w:color="auto"/>
                        <w:left w:val="none" w:sz="0" w:space="0" w:color="auto"/>
                        <w:bottom w:val="none" w:sz="0" w:space="0" w:color="auto"/>
                        <w:right w:val="none" w:sz="0" w:space="0" w:color="auto"/>
                      </w:divBdr>
                      <w:divsChild>
                        <w:div w:id="357585421">
                          <w:marLeft w:val="0"/>
                          <w:marRight w:val="0"/>
                          <w:marTop w:val="100"/>
                          <w:marBottom w:val="100"/>
                          <w:divBdr>
                            <w:top w:val="none" w:sz="0" w:space="0" w:color="auto"/>
                            <w:left w:val="none" w:sz="0" w:space="0" w:color="auto"/>
                            <w:bottom w:val="none" w:sz="0" w:space="0" w:color="auto"/>
                            <w:right w:val="none" w:sz="0" w:space="0" w:color="auto"/>
                          </w:divBdr>
                          <w:divsChild>
                            <w:div w:id="1241597657">
                              <w:marLeft w:val="0"/>
                              <w:marRight w:val="0"/>
                              <w:marTop w:val="0"/>
                              <w:marBottom w:val="0"/>
                              <w:divBdr>
                                <w:top w:val="none" w:sz="0" w:space="0" w:color="auto"/>
                                <w:left w:val="none" w:sz="0" w:space="0" w:color="auto"/>
                                <w:bottom w:val="none" w:sz="0" w:space="0" w:color="auto"/>
                                <w:right w:val="none" w:sz="0" w:space="0" w:color="auto"/>
                              </w:divBdr>
                              <w:divsChild>
                                <w:div w:id="991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917021">
                  <w:marLeft w:val="0"/>
                  <w:marRight w:val="0"/>
                  <w:marTop w:val="0"/>
                  <w:marBottom w:val="0"/>
                  <w:divBdr>
                    <w:top w:val="none" w:sz="0" w:space="0" w:color="auto"/>
                    <w:left w:val="none" w:sz="0" w:space="0" w:color="auto"/>
                    <w:bottom w:val="none" w:sz="0" w:space="0" w:color="auto"/>
                    <w:right w:val="none" w:sz="0" w:space="0" w:color="auto"/>
                  </w:divBdr>
                  <w:divsChild>
                    <w:div w:id="1434279150">
                      <w:marLeft w:val="0"/>
                      <w:marRight w:val="0"/>
                      <w:marTop w:val="0"/>
                      <w:marBottom w:val="0"/>
                      <w:divBdr>
                        <w:top w:val="none" w:sz="0" w:space="0" w:color="auto"/>
                        <w:left w:val="none" w:sz="0" w:space="0" w:color="auto"/>
                        <w:bottom w:val="none" w:sz="0" w:space="0" w:color="auto"/>
                        <w:right w:val="none" w:sz="0" w:space="0" w:color="auto"/>
                      </w:divBdr>
                      <w:divsChild>
                        <w:div w:id="1864052404">
                          <w:marLeft w:val="0"/>
                          <w:marRight w:val="0"/>
                          <w:marTop w:val="100"/>
                          <w:marBottom w:val="100"/>
                          <w:divBdr>
                            <w:top w:val="none" w:sz="0" w:space="0" w:color="auto"/>
                            <w:left w:val="none" w:sz="0" w:space="0" w:color="auto"/>
                            <w:bottom w:val="none" w:sz="0" w:space="0" w:color="auto"/>
                            <w:right w:val="none" w:sz="0" w:space="0" w:color="auto"/>
                          </w:divBdr>
                          <w:divsChild>
                            <w:div w:id="2116094269">
                              <w:marLeft w:val="0"/>
                              <w:marRight w:val="0"/>
                              <w:marTop w:val="0"/>
                              <w:marBottom w:val="0"/>
                              <w:divBdr>
                                <w:top w:val="none" w:sz="0" w:space="0" w:color="auto"/>
                                <w:left w:val="none" w:sz="0" w:space="0" w:color="auto"/>
                                <w:bottom w:val="none" w:sz="0" w:space="0" w:color="auto"/>
                                <w:right w:val="none" w:sz="0" w:space="0" w:color="auto"/>
                              </w:divBdr>
                              <w:divsChild>
                                <w:div w:id="7907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468080">
                  <w:marLeft w:val="0"/>
                  <w:marRight w:val="0"/>
                  <w:marTop w:val="0"/>
                  <w:marBottom w:val="0"/>
                  <w:divBdr>
                    <w:top w:val="none" w:sz="0" w:space="0" w:color="auto"/>
                    <w:left w:val="none" w:sz="0" w:space="0" w:color="auto"/>
                    <w:bottom w:val="none" w:sz="0" w:space="0" w:color="auto"/>
                    <w:right w:val="none" w:sz="0" w:space="0" w:color="auto"/>
                  </w:divBdr>
                  <w:divsChild>
                    <w:div w:id="1969162787">
                      <w:marLeft w:val="0"/>
                      <w:marRight w:val="0"/>
                      <w:marTop w:val="0"/>
                      <w:marBottom w:val="0"/>
                      <w:divBdr>
                        <w:top w:val="none" w:sz="0" w:space="0" w:color="auto"/>
                        <w:left w:val="none" w:sz="0" w:space="0" w:color="auto"/>
                        <w:bottom w:val="none" w:sz="0" w:space="0" w:color="auto"/>
                        <w:right w:val="none" w:sz="0" w:space="0" w:color="auto"/>
                      </w:divBdr>
                      <w:divsChild>
                        <w:div w:id="32272862">
                          <w:marLeft w:val="0"/>
                          <w:marRight w:val="0"/>
                          <w:marTop w:val="100"/>
                          <w:marBottom w:val="100"/>
                          <w:divBdr>
                            <w:top w:val="none" w:sz="0" w:space="0" w:color="auto"/>
                            <w:left w:val="none" w:sz="0" w:space="0" w:color="auto"/>
                            <w:bottom w:val="none" w:sz="0" w:space="0" w:color="auto"/>
                            <w:right w:val="none" w:sz="0" w:space="0" w:color="auto"/>
                          </w:divBdr>
                          <w:divsChild>
                            <w:div w:id="702294019">
                              <w:marLeft w:val="0"/>
                              <w:marRight w:val="0"/>
                              <w:marTop w:val="0"/>
                              <w:marBottom w:val="0"/>
                              <w:divBdr>
                                <w:top w:val="none" w:sz="0" w:space="0" w:color="auto"/>
                                <w:left w:val="none" w:sz="0" w:space="0" w:color="auto"/>
                                <w:bottom w:val="none" w:sz="0" w:space="0" w:color="auto"/>
                                <w:right w:val="none" w:sz="0" w:space="0" w:color="auto"/>
                              </w:divBdr>
                              <w:divsChild>
                                <w:div w:id="1039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227771">
          <w:marLeft w:val="0"/>
          <w:marRight w:val="0"/>
          <w:marTop w:val="0"/>
          <w:marBottom w:val="0"/>
          <w:divBdr>
            <w:top w:val="none" w:sz="0" w:space="0" w:color="auto"/>
            <w:left w:val="none" w:sz="0" w:space="0" w:color="auto"/>
            <w:bottom w:val="none" w:sz="0" w:space="0" w:color="auto"/>
            <w:right w:val="none" w:sz="0" w:space="0" w:color="auto"/>
          </w:divBdr>
          <w:divsChild>
            <w:div w:id="2031252909">
              <w:marLeft w:val="0"/>
              <w:marRight w:val="0"/>
              <w:marTop w:val="0"/>
              <w:marBottom w:val="0"/>
              <w:divBdr>
                <w:top w:val="none" w:sz="0" w:space="0" w:color="auto"/>
                <w:left w:val="none" w:sz="0" w:space="0" w:color="auto"/>
                <w:bottom w:val="none" w:sz="0" w:space="0" w:color="auto"/>
                <w:right w:val="none" w:sz="0" w:space="0" w:color="auto"/>
              </w:divBdr>
              <w:divsChild>
                <w:div w:id="467599943">
                  <w:marLeft w:val="960"/>
                  <w:marRight w:val="960"/>
                  <w:marTop w:val="0"/>
                  <w:marBottom w:val="0"/>
                  <w:divBdr>
                    <w:top w:val="none" w:sz="0" w:space="0" w:color="auto"/>
                    <w:left w:val="none" w:sz="0" w:space="0" w:color="auto"/>
                    <w:bottom w:val="none" w:sz="0" w:space="0" w:color="auto"/>
                    <w:right w:val="none" w:sz="0" w:space="0" w:color="auto"/>
                  </w:divBdr>
                  <w:divsChild>
                    <w:div w:id="1957830188">
                      <w:marLeft w:val="0"/>
                      <w:marRight w:val="0"/>
                      <w:marTop w:val="0"/>
                      <w:marBottom w:val="0"/>
                      <w:divBdr>
                        <w:top w:val="none" w:sz="0" w:space="0" w:color="auto"/>
                        <w:left w:val="none" w:sz="0" w:space="0" w:color="auto"/>
                        <w:bottom w:val="none" w:sz="0" w:space="0" w:color="auto"/>
                        <w:right w:val="none" w:sz="0" w:space="0" w:color="auto"/>
                      </w:divBdr>
                      <w:divsChild>
                        <w:div w:id="391583842">
                          <w:marLeft w:val="0"/>
                          <w:marRight w:val="0"/>
                          <w:marTop w:val="0"/>
                          <w:marBottom w:val="0"/>
                          <w:divBdr>
                            <w:top w:val="none" w:sz="0" w:space="0" w:color="auto"/>
                            <w:left w:val="none" w:sz="0" w:space="0" w:color="auto"/>
                            <w:bottom w:val="none" w:sz="0" w:space="0" w:color="auto"/>
                            <w:right w:val="none" w:sz="0" w:space="0" w:color="auto"/>
                          </w:divBdr>
                          <w:divsChild>
                            <w:div w:id="561258889">
                              <w:marLeft w:val="0"/>
                              <w:marRight w:val="0"/>
                              <w:marTop w:val="100"/>
                              <w:marBottom w:val="100"/>
                              <w:divBdr>
                                <w:top w:val="none" w:sz="0" w:space="0" w:color="auto"/>
                                <w:left w:val="none" w:sz="0" w:space="0" w:color="auto"/>
                                <w:bottom w:val="none" w:sz="0" w:space="0" w:color="auto"/>
                                <w:right w:val="none" w:sz="0" w:space="0" w:color="auto"/>
                              </w:divBdr>
                              <w:divsChild>
                                <w:div w:id="656956580">
                                  <w:marLeft w:val="0"/>
                                  <w:marRight w:val="0"/>
                                  <w:marTop w:val="0"/>
                                  <w:marBottom w:val="0"/>
                                  <w:divBdr>
                                    <w:top w:val="none" w:sz="0" w:space="0" w:color="auto"/>
                                    <w:left w:val="none" w:sz="0" w:space="0" w:color="auto"/>
                                    <w:bottom w:val="none" w:sz="0" w:space="0" w:color="auto"/>
                                    <w:right w:val="none" w:sz="0" w:space="0" w:color="auto"/>
                                  </w:divBdr>
                                  <w:divsChild>
                                    <w:div w:id="19368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881365">
          <w:marLeft w:val="0"/>
          <w:marRight w:val="0"/>
          <w:marTop w:val="0"/>
          <w:marBottom w:val="0"/>
          <w:divBdr>
            <w:top w:val="none" w:sz="0" w:space="0" w:color="auto"/>
            <w:left w:val="none" w:sz="0" w:space="0" w:color="auto"/>
            <w:bottom w:val="none" w:sz="0" w:space="0" w:color="auto"/>
            <w:right w:val="none" w:sz="0" w:space="0" w:color="auto"/>
          </w:divBdr>
          <w:divsChild>
            <w:div w:id="1362171244">
              <w:marLeft w:val="960"/>
              <w:marRight w:val="960"/>
              <w:marTop w:val="0"/>
              <w:marBottom w:val="0"/>
              <w:divBdr>
                <w:top w:val="none" w:sz="0" w:space="0" w:color="auto"/>
                <w:left w:val="none" w:sz="0" w:space="0" w:color="auto"/>
                <w:bottom w:val="none" w:sz="0" w:space="0" w:color="auto"/>
                <w:right w:val="none" w:sz="0" w:space="0" w:color="auto"/>
              </w:divBdr>
            </w:div>
          </w:divsChild>
        </w:div>
        <w:div w:id="1303924706">
          <w:marLeft w:val="0"/>
          <w:marRight w:val="0"/>
          <w:marTop w:val="0"/>
          <w:marBottom w:val="0"/>
          <w:divBdr>
            <w:top w:val="none" w:sz="0" w:space="0" w:color="auto"/>
            <w:left w:val="none" w:sz="0" w:space="0" w:color="auto"/>
            <w:bottom w:val="none" w:sz="0" w:space="0" w:color="auto"/>
            <w:right w:val="none" w:sz="0" w:space="0" w:color="auto"/>
          </w:divBdr>
          <w:divsChild>
            <w:div w:id="61568951">
              <w:marLeft w:val="0"/>
              <w:marRight w:val="0"/>
              <w:marTop w:val="0"/>
              <w:marBottom w:val="0"/>
              <w:divBdr>
                <w:top w:val="none" w:sz="0" w:space="0" w:color="auto"/>
                <w:left w:val="none" w:sz="0" w:space="0" w:color="auto"/>
                <w:bottom w:val="none" w:sz="0" w:space="0" w:color="auto"/>
                <w:right w:val="none" w:sz="0" w:space="0" w:color="auto"/>
              </w:divBdr>
              <w:divsChild>
                <w:div w:id="827945715">
                  <w:marLeft w:val="960"/>
                  <w:marRight w:val="960"/>
                  <w:marTop w:val="0"/>
                  <w:marBottom w:val="0"/>
                  <w:divBdr>
                    <w:top w:val="none" w:sz="0" w:space="0" w:color="auto"/>
                    <w:left w:val="none" w:sz="0" w:space="0" w:color="auto"/>
                    <w:bottom w:val="none" w:sz="0" w:space="0" w:color="auto"/>
                    <w:right w:val="none" w:sz="0" w:space="0" w:color="auto"/>
                  </w:divBdr>
                  <w:divsChild>
                    <w:div w:id="891312352">
                      <w:marLeft w:val="0"/>
                      <w:marRight w:val="0"/>
                      <w:marTop w:val="0"/>
                      <w:marBottom w:val="0"/>
                      <w:divBdr>
                        <w:top w:val="none" w:sz="0" w:space="0" w:color="auto"/>
                        <w:left w:val="none" w:sz="0" w:space="0" w:color="auto"/>
                        <w:bottom w:val="none" w:sz="0" w:space="0" w:color="auto"/>
                        <w:right w:val="none" w:sz="0" w:space="0" w:color="auto"/>
                      </w:divBdr>
                      <w:divsChild>
                        <w:div w:id="992218665">
                          <w:marLeft w:val="0"/>
                          <w:marRight w:val="0"/>
                          <w:marTop w:val="0"/>
                          <w:marBottom w:val="0"/>
                          <w:divBdr>
                            <w:top w:val="none" w:sz="0" w:space="0" w:color="auto"/>
                            <w:left w:val="none" w:sz="0" w:space="0" w:color="auto"/>
                            <w:bottom w:val="none" w:sz="0" w:space="0" w:color="auto"/>
                            <w:right w:val="none" w:sz="0" w:space="0" w:color="auto"/>
                          </w:divBdr>
                          <w:divsChild>
                            <w:div w:id="1641377711">
                              <w:marLeft w:val="0"/>
                              <w:marRight w:val="0"/>
                              <w:marTop w:val="100"/>
                              <w:marBottom w:val="100"/>
                              <w:divBdr>
                                <w:top w:val="none" w:sz="0" w:space="0" w:color="auto"/>
                                <w:left w:val="none" w:sz="0" w:space="0" w:color="auto"/>
                                <w:bottom w:val="none" w:sz="0" w:space="0" w:color="auto"/>
                                <w:right w:val="none" w:sz="0" w:space="0" w:color="auto"/>
                              </w:divBdr>
                              <w:divsChild>
                                <w:div w:id="1558977891">
                                  <w:marLeft w:val="0"/>
                                  <w:marRight w:val="0"/>
                                  <w:marTop w:val="0"/>
                                  <w:marBottom w:val="0"/>
                                  <w:divBdr>
                                    <w:top w:val="none" w:sz="0" w:space="0" w:color="auto"/>
                                    <w:left w:val="none" w:sz="0" w:space="0" w:color="auto"/>
                                    <w:bottom w:val="none" w:sz="0" w:space="0" w:color="auto"/>
                                    <w:right w:val="none" w:sz="0" w:space="0" w:color="auto"/>
                                  </w:divBdr>
                                  <w:divsChild>
                                    <w:div w:id="9224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894970">
          <w:marLeft w:val="0"/>
          <w:marRight w:val="0"/>
          <w:marTop w:val="0"/>
          <w:marBottom w:val="0"/>
          <w:divBdr>
            <w:top w:val="none" w:sz="0" w:space="0" w:color="auto"/>
            <w:left w:val="none" w:sz="0" w:space="0" w:color="auto"/>
            <w:bottom w:val="none" w:sz="0" w:space="0" w:color="auto"/>
            <w:right w:val="none" w:sz="0" w:space="0" w:color="auto"/>
          </w:divBdr>
          <w:divsChild>
            <w:div w:id="1344015567">
              <w:marLeft w:val="960"/>
              <w:marRight w:val="960"/>
              <w:marTop w:val="0"/>
              <w:marBottom w:val="0"/>
              <w:divBdr>
                <w:top w:val="none" w:sz="0" w:space="0" w:color="auto"/>
                <w:left w:val="none" w:sz="0" w:space="0" w:color="auto"/>
                <w:bottom w:val="none" w:sz="0" w:space="0" w:color="auto"/>
                <w:right w:val="none" w:sz="0" w:space="0" w:color="auto"/>
              </w:divBdr>
              <w:divsChild>
                <w:div w:id="663628686">
                  <w:marLeft w:val="0"/>
                  <w:marRight w:val="0"/>
                  <w:marTop w:val="0"/>
                  <w:marBottom w:val="0"/>
                  <w:divBdr>
                    <w:top w:val="none" w:sz="0" w:space="0" w:color="auto"/>
                    <w:left w:val="none" w:sz="0" w:space="0" w:color="auto"/>
                    <w:bottom w:val="none" w:sz="0" w:space="0" w:color="auto"/>
                    <w:right w:val="none" w:sz="0" w:space="0" w:color="auto"/>
                  </w:divBdr>
                  <w:divsChild>
                    <w:div w:id="1204707592">
                      <w:marLeft w:val="0"/>
                      <w:marRight w:val="0"/>
                      <w:marTop w:val="0"/>
                      <w:marBottom w:val="0"/>
                      <w:divBdr>
                        <w:top w:val="none" w:sz="0" w:space="0" w:color="auto"/>
                        <w:left w:val="none" w:sz="0" w:space="0" w:color="auto"/>
                        <w:bottom w:val="none" w:sz="0" w:space="0" w:color="auto"/>
                        <w:right w:val="none" w:sz="0" w:space="0" w:color="auto"/>
                      </w:divBdr>
                      <w:divsChild>
                        <w:div w:id="99297795">
                          <w:marLeft w:val="0"/>
                          <w:marRight w:val="0"/>
                          <w:marTop w:val="100"/>
                          <w:marBottom w:val="100"/>
                          <w:divBdr>
                            <w:top w:val="none" w:sz="0" w:space="0" w:color="auto"/>
                            <w:left w:val="none" w:sz="0" w:space="0" w:color="auto"/>
                            <w:bottom w:val="none" w:sz="0" w:space="0" w:color="auto"/>
                            <w:right w:val="none" w:sz="0" w:space="0" w:color="auto"/>
                          </w:divBdr>
                          <w:divsChild>
                            <w:div w:id="1283538034">
                              <w:marLeft w:val="0"/>
                              <w:marRight w:val="0"/>
                              <w:marTop w:val="0"/>
                              <w:marBottom w:val="0"/>
                              <w:divBdr>
                                <w:top w:val="none" w:sz="0" w:space="0" w:color="auto"/>
                                <w:left w:val="none" w:sz="0" w:space="0" w:color="auto"/>
                                <w:bottom w:val="none" w:sz="0" w:space="0" w:color="auto"/>
                                <w:right w:val="none" w:sz="0" w:space="0" w:color="auto"/>
                              </w:divBdr>
                              <w:divsChild>
                                <w:div w:id="15862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857180">
                  <w:marLeft w:val="0"/>
                  <w:marRight w:val="0"/>
                  <w:marTop w:val="0"/>
                  <w:marBottom w:val="0"/>
                  <w:divBdr>
                    <w:top w:val="none" w:sz="0" w:space="0" w:color="auto"/>
                    <w:left w:val="none" w:sz="0" w:space="0" w:color="auto"/>
                    <w:bottom w:val="none" w:sz="0" w:space="0" w:color="auto"/>
                    <w:right w:val="none" w:sz="0" w:space="0" w:color="auto"/>
                  </w:divBdr>
                  <w:divsChild>
                    <w:div w:id="659314493">
                      <w:marLeft w:val="0"/>
                      <w:marRight w:val="0"/>
                      <w:marTop w:val="0"/>
                      <w:marBottom w:val="0"/>
                      <w:divBdr>
                        <w:top w:val="none" w:sz="0" w:space="0" w:color="auto"/>
                        <w:left w:val="none" w:sz="0" w:space="0" w:color="auto"/>
                        <w:bottom w:val="none" w:sz="0" w:space="0" w:color="auto"/>
                        <w:right w:val="none" w:sz="0" w:space="0" w:color="auto"/>
                      </w:divBdr>
                      <w:divsChild>
                        <w:div w:id="1213228430">
                          <w:marLeft w:val="0"/>
                          <w:marRight w:val="0"/>
                          <w:marTop w:val="100"/>
                          <w:marBottom w:val="100"/>
                          <w:divBdr>
                            <w:top w:val="none" w:sz="0" w:space="0" w:color="auto"/>
                            <w:left w:val="none" w:sz="0" w:space="0" w:color="auto"/>
                            <w:bottom w:val="none" w:sz="0" w:space="0" w:color="auto"/>
                            <w:right w:val="none" w:sz="0" w:space="0" w:color="auto"/>
                          </w:divBdr>
                          <w:divsChild>
                            <w:div w:id="1828206414">
                              <w:marLeft w:val="0"/>
                              <w:marRight w:val="0"/>
                              <w:marTop w:val="0"/>
                              <w:marBottom w:val="0"/>
                              <w:divBdr>
                                <w:top w:val="none" w:sz="0" w:space="0" w:color="auto"/>
                                <w:left w:val="none" w:sz="0" w:space="0" w:color="auto"/>
                                <w:bottom w:val="none" w:sz="0" w:space="0" w:color="auto"/>
                                <w:right w:val="none" w:sz="0" w:space="0" w:color="auto"/>
                              </w:divBdr>
                              <w:divsChild>
                                <w:div w:id="9052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zalmoxisus/remote-redux-devtool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9</Pages>
  <Words>828</Words>
  <Characters>4721</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27</cp:revision>
  <dcterms:created xsi:type="dcterms:W3CDTF">2020-08-12T04:44:00Z</dcterms:created>
  <dcterms:modified xsi:type="dcterms:W3CDTF">2020-08-27T07:36:00Z</dcterms:modified>
</cp:coreProperties>
</file>