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0D46" w14:textId="5DB7C310" w:rsidR="00380F44" w:rsidRPr="006610E1" w:rsidRDefault="00380F44">
      <w:r w:rsidRPr="006610E1">
        <w:t>Cluster(</w:t>
      </w:r>
      <w:r w:rsidRPr="006610E1">
        <w:rPr>
          <w:rFonts w:hint="eastAsia"/>
        </w:rPr>
        <w:t>集群)</w:t>
      </w:r>
    </w:p>
    <w:p w14:paraId="261B3CE7" w14:textId="566817A6" w:rsidR="00BC6379" w:rsidRDefault="00BC637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1.</w:t>
      </w:r>
    </w:p>
    <w:p w14:paraId="137D7CD5" w14:textId="796E1150" w:rsidR="00C42F3A" w:rsidRPr="00251A51" w:rsidRDefault="00636717">
      <w:r w:rsidRPr="00251A51">
        <w:t>Kubernetes (</w:t>
      </w:r>
      <w:r w:rsidR="00867E52" w:rsidRPr="00251A51">
        <w:rPr>
          <w:rFonts w:hint="eastAsia"/>
        </w:rPr>
        <w:t>K8</w:t>
      </w:r>
      <w:r w:rsidR="00CB5BB3" w:rsidRPr="00251A51">
        <w:t>S</w:t>
      </w:r>
      <w:r w:rsidR="00CB5BB3" w:rsidRPr="00251A51">
        <w:rPr>
          <w:rFonts w:hint="eastAsia"/>
        </w:rPr>
        <w:t>， 将</w:t>
      </w:r>
      <w:proofErr w:type="spellStart"/>
      <w:r w:rsidR="00CB5BB3" w:rsidRPr="00251A51">
        <w:rPr>
          <w:rFonts w:hint="eastAsia"/>
        </w:rPr>
        <w:t>u</w:t>
      </w:r>
      <w:r w:rsidR="00CB5BB3" w:rsidRPr="00251A51">
        <w:t>bernete</w:t>
      </w:r>
      <w:proofErr w:type="spellEnd"/>
      <w:r w:rsidR="00CB5BB3" w:rsidRPr="00251A51">
        <w:rPr>
          <w:rFonts w:hint="eastAsia"/>
        </w:rPr>
        <w:t>这八个字母缩写成8</w:t>
      </w:r>
      <w:r w:rsidR="00CB5BB3" w:rsidRPr="00251A51">
        <w:t>)</w:t>
      </w:r>
      <w:r w:rsidR="00CB5BB3" w:rsidRPr="00251A51">
        <w:rPr>
          <w:rFonts w:hint="eastAsia"/>
        </w:rPr>
        <w:t xml:space="preserve"> 是</w:t>
      </w:r>
      <w:r w:rsidR="00867E52" w:rsidRPr="00251A51">
        <w:rPr>
          <w:rFonts w:hint="eastAsia"/>
        </w:rPr>
        <w:t>Google在2014年发布的一个</w:t>
      </w:r>
      <w:bookmarkStart w:id="0" w:name="_GoBack"/>
      <w:r w:rsidR="00867E52" w:rsidRPr="00865867">
        <w:rPr>
          <w:rFonts w:hint="eastAsia"/>
          <w:b/>
        </w:rPr>
        <w:t>开源项目</w:t>
      </w:r>
      <w:bookmarkEnd w:id="0"/>
      <w:r w:rsidR="00433D47" w:rsidRPr="00251A51">
        <w:rPr>
          <w:rFonts w:hint="eastAsia"/>
        </w:rPr>
        <w:t>，使用G</w:t>
      </w:r>
      <w:r w:rsidR="00433D47" w:rsidRPr="00251A51">
        <w:t>o</w:t>
      </w:r>
      <w:r w:rsidR="00433D47" w:rsidRPr="00251A51">
        <w:rPr>
          <w:rFonts w:hint="eastAsia"/>
        </w:rPr>
        <w:t>语言</w:t>
      </w:r>
      <w:r w:rsidR="00867E52" w:rsidRPr="00251A51">
        <w:rPr>
          <w:rFonts w:hint="eastAsia"/>
        </w:rPr>
        <w:t>，用于自动化容器化应用程序的部署、扩展和管理。Kubernetes通常结合docker容器工作，并且整合多个运行着docker容器的主机集群。</w:t>
      </w:r>
    </w:p>
    <w:p w14:paraId="0AC6A04E" w14:textId="1CF66BDE" w:rsidR="009E1A4F" w:rsidRPr="00251A51" w:rsidRDefault="009E1A4F">
      <w:r w:rsidRPr="00251A51">
        <w:rPr>
          <w:rFonts w:hint="eastAsia"/>
        </w:rPr>
        <w:t>2.</w:t>
      </w:r>
    </w:p>
    <w:p w14:paraId="3494E25D" w14:textId="5268092F" w:rsidR="009E1A4F" w:rsidRDefault="00242738">
      <w:r w:rsidRPr="00251A51">
        <w:t>Kubernetes</w:t>
      </w:r>
      <w:r>
        <w:rPr>
          <w:rFonts w:hint="eastAsia"/>
        </w:rPr>
        <w:t>的整体架构：</w:t>
      </w:r>
    </w:p>
    <w:p w14:paraId="7C35324D" w14:textId="0F14338C" w:rsidR="00242738" w:rsidRDefault="00E8377C">
      <w:pPr>
        <w:rPr>
          <w:lang w:val="en-US"/>
        </w:rPr>
      </w:pPr>
      <w:r>
        <w:rPr>
          <w:noProof/>
        </w:rPr>
        <w:drawing>
          <wp:inline distT="0" distB="0" distL="0" distR="0" wp14:anchorId="60CF544F" wp14:editId="3B5A293B">
            <wp:extent cx="5133975" cy="5534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2" cy="55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4513" w14:textId="6FFA7200" w:rsidR="000967EF" w:rsidRDefault="00FB3C10">
      <w:pPr>
        <w:rPr>
          <w:lang w:val="en-US"/>
        </w:rPr>
      </w:pPr>
      <w:r>
        <w:rPr>
          <w:rFonts w:hint="eastAsia"/>
          <w:lang w:val="en-US"/>
        </w:rPr>
        <w:t>Kuber</w:t>
      </w:r>
      <w:r>
        <w:rPr>
          <w:lang w:val="en-US"/>
        </w:rPr>
        <w:t>netes</w:t>
      </w:r>
      <w:r>
        <w:rPr>
          <w:rFonts w:hint="eastAsia"/>
          <w:lang w:val="en-US"/>
        </w:rPr>
        <w:t>中有</w:t>
      </w:r>
      <w:r>
        <w:rPr>
          <w:lang w:val="en-US"/>
        </w:rPr>
        <w:t>Master</w:t>
      </w:r>
      <w:r>
        <w:rPr>
          <w:rFonts w:hint="eastAsia"/>
          <w:lang w:val="en-US"/>
        </w:rPr>
        <w:t>节点以及N</w:t>
      </w:r>
      <w:r>
        <w:rPr>
          <w:lang w:val="en-US"/>
        </w:rPr>
        <w:t>ode</w:t>
      </w:r>
      <w:r>
        <w:rPr>
          <w:rFonts w:hint="eastAsia"/>
          <w:lang w:val="en-US"/>
        </w:rPr>
        <w:t>节点。</w:t>
      </w:r>
    </w:p>
    <w:p w14:paraId="0E2D7790" w14:textId="1F6F94C5" w:rsidR="00095693" w:rsidRPr="008705BC" w:rsidRDefault="008705BC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8705BC">
        <w:rPr>
          <w:rFonts w:ascii="宋体" w:eastAsia="宋体" w:hAnsi="宋体" w:cstheme="minorBidi"/>
          <w:sz w:val="18"/>
          <w:szCs w:val="22"/>
          <w:lang w:val="en-US"/>
        </w:rPr>
        <w:sym w:font="Wingdings" w:char="F0E0"/>
      </w:r>
      <w:r w:rsidR="00095693" w:rsidRPr="00594B9F">
        <w:rPr>
          <w:rFonts w:ascii="宋体" w:eastAsia="宋体" w:hAnsi="宋体" w:cstheme="minorBidi"/>
          <w:b/>
          <w:sz w:val="18"/>
          <w:szCs w:val="22"/>
          <w:lang w:val="en-US"/>
        </w:rPr>
        <w:t>Master</w:t>
      </w:r>
      <w:r w:rsidR="00095693" w:rsidRPr="00594B9F">
        <w:rPr>
          <w:rFonts w:ascii="宋体" w:eastAsia="宋体" w:hAnsi="宋体" w:cstheme="minorBidi" w:hint="eastAsia"/>
          <w:b/>
          <w:sz w:val="18"/>
          <w:szCs w:val="22"/>
          <w:lang w:val="en-US"/>
        </w:rPr>
        <w:t>节点</w:t>
      </w:r>
      <w:r w:rsidR="00095693" w:rsidRPr="008705BC">
        <w:rPr>
          <w:rFonts w:ascii="宋体" w:eastAsia="宋体" w:hAnsi="宋体" w:cstheme="minorBidi" w:hint="eastAsia"/>
          <w:sz w:val="18"/>
          <w:szCs w:val="22"/>
          <w:lang w:val="en-US"/>
        </w:rPr>
        <w:t>：集群控制节点，</w:t>
      </w:r>
      <w:r w:rsidR="00B913F1" w:rsidRPr="008705BC">
        <w:rPr>
          <w:rFonts w:ascii="宋体" w:eastAsia="宋体" w:hAnsi="宋体" w:cstheme="minorBidi" w:hint="eastAsia"/>
          <w:sz w:val="18"/>
          <w:szCs w:val="22"/>
          <w:lang w:val="en-US"/>
        </w:rPr>
        <w:t>负责整个集群的管理和控制</w:t>
      </w:r>
      <w:r w:rsidR="00B913F1">
        <w:rPr>
          <w:rFonts w:ascii="宋体" w:eastAsia="宋体" w:hAnsi="宋体" w:cstheme="minorBidi"/>
          <w:sz w:val="18"/>
          <w:szCs w:val="22"/>
          <w:lang w:val="en-US"/>
        </w:rPr>
        <w:t>.</w:t>
      </w:r>
      <w:r w:rsidR="00B913F1">
        <w:rPr>
          <w:rFonts w:ascii="宋体" w:eastAsia="宋体" w:hAnsi="宋体" w:cstheme="minorBidi" w:hint="eastAsia"/>
          <w:sz w:val="18"/>
          <w:szCs w:val="22"/>
          <w:lang w:val="en-US"/>
        </w:rPr>
        <w:t xml:space="preserve"> 主要的组件为</w:t>
      </w:r>
      <w:r w:rsidR="00605B34">
        <w:rPr>
          <w:rFonts w:ascii="宋体" w:eastAsia="宋体" w:hAnsi="宋体" w:cstheme="minorBidi" w:hint="eastAsia"/>
          <w:sz w:val="18"/>
          <w:szCs w:val="22"/>
          <w:lang w:val="en-US"/>
        </w:rPr>
        <w:t>：</w:t>
      </w:r>
    </w:p>
    <w:p w14:paraId="01509394" w14:textId="4B9CB085" w:rsidR="00095693" w:rsidRPr="0078778E" w:rsidRDefault="00095693" w:rsidP="0078778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779D">
        <w:rPr>
          <w:lang w:val="en-US"/>
        </w:rPr>
        <w:t>kube-apiserver</w:t>
      </w:r>
      <w:proofErr w:type="spellEnd"/>
      <w:r w:rsidRPr="000B779D">
        <w:rPr>
          <w:rFonts w:hint="eastAsia"/>
          <w:lang w:val="en-US"/>
        </w:rPr>
        <w:t>组件：提供了</w:t>
      </w:r>
      <w:r w:rsidRPr="000B779D">
        <w:rPr>
          <w:lang w:val="en-US"/>
        </w:rPr>
        <w:t>http rest</w:t>
      </w:r>
      <w:r w:rsidRPr="000B779D">
        <w:rPr>
          <w:rFonts w:hint="eastAsia"/>
          <w:lang w:val="en-US"/>
        </w:rPr>
        <w:t>接口，是</w:t>
      </w:r>
      <w:proofErr w:type="spellStart"/>
      <w:r w:rsidRPr="000B779D">
        <w:rPr>
          <w:lang w:val="en-US"/>
        </w:rPr>
        <w:t>kubernetes</w:t>
      </w:r>
      <w:proofErr w:type="spellEnd"/>
      <w:r w:rsidRPr="000B779D">
        <w:rPr>
          <w:rFonts w:hint="eastAsia"/>
          <w:lang w:val="en-US"/>
        </w:rPr>
        <w:t>里所有资源增删改查的唯一入口</w:t>
      </w:r>
      <w:r w:rsidR="00AE63BE">
        <w:rPr>
          <w:rFonts w:hint="eastAsia"/>
          <w:lang w:val="en-US"/>
        </w:rPr>
        <w:t>.</w:t>
      </w:r>
      <w:r w:rsidR="00AE63BE" w:rsidRPr="00AE63BE">
        <w:t xml:space="preserve"> </w:t>
      </w:r>
      <w:r w:rsidR="00AE63BE" w:rsidRPr="0078778E">
        <w:rPr>
          <w:rFonts w:hint="eastAsia"/>
          <w:lang w:val="en-US"/>
        </w:rPr>
        <w:t>所有组件之间通信都需要通过</w:t>
      </w:r>
      <w:r w:rsidR="00AE63BE" w:rsidRPr="0078778E">
        <w:rPr>
          <w:lang w:val="en-US"/>
        </w:rPr>
        <w:t xml:space="preserve"> ETCD</w:t>
      </w:r>
      <w:r w:rsidR="00AE63BE" w:rsidRPr="0078778E">
        <w:rPr>
          <w:rFonts w:hint="eastAsia"/>
          <w:lang w:val="en-US"/>
        </w:rPr>
        <w:t>，实际上，他们并不是直接访问</w:t>
      </w:r>
      <w:r w:rsidR="00AE63BE" w:rsidRPr="0078778E">
        <w:rPr>
          <w:lang w:val="en-US"/>
        </w:rPr>
        <w:t xml:space="preserve"> ETCD</w:t>
      </w:r>
      <w:r w:rsidR="00AE63BE" w:rsidRPr="0078778E">
        <w:rPr>
          <w:rFonts w:hint="eastAsia"/>
          <w:lang w:val="en-US"/>
        </w:rPr>
        <w:t>，而是访问一个代理，这个代理是通过标准的</w:t>
      </w:r>
      <w:proofErr w:type="spellStart"/>
      <w:r w:rsidR="00AE63BE" w:rsidRPr="0078778E">
        <w:rPr>
          <w:lang w:val="en-US"/>
        </w:rPr>
        <w:t>RESTFul</w:t>
      </w:r>
      <w:proofErr w:type="spellEnd"/>
      <w:r w:rsidR="00AE63BE" w:rsidRPr="0078778E">
        <w:rPr>
          <w:lang w:val="en-US"/>
        </w:rPr>
        <w:t xml:space="preserve"> API</w:t>
      </w:r>
      <w:r w:rsidR="00AE63BE" w:rsidRPr="0078778E">
        <w:rPr>
          <w:rFonts w:hint="eastAsia"/>
          <w:lang w:val="en-US"/>
        </w:rPr>
        <w:t>，重新</w:t>
      </w:r>
      <w:r w:rsidR="00AE63BE" w:rsidRPr="0078778E">
        <w:rPr>
          <w:rFonts w:hint="eastAsia"/>
          <w:lang w:val="en-US"/>
        </w:rPr>
        <w:lastRenderedPageBreak/>
        <w:t>封装了对</w:t>
      </w:r>
      <w:r w:rsidR="00AE63BE" w:rsidRPr="0078778E">
        <w:rPr>
          <w:lang w:val="en-US"/>
        </w:rPr>
        <w:t xml:space="preserve"> ETCD </w:t>
      </w:r>
      <w:r w:rsidR="00AE63BE" w:rsidRPr="0078778E">
        <w:rPr>
          <w:rFonts w:hint="eastAsia"/>
          <w:lang w:val="en-US"/>
        </w:rPr>
        <w:t>接口调用，除此之外，这个代理还实现了一些附加功能，比如身份的认证、缓存等。这个代理就是</w:t>
      </w:r>
      <w:r w:rsidR="00AE63BE" w:rsidRPr="0078778E">
        <w:rPr>
          <w:lang w:val="en-US"/>
        </w:rPr>
        <w:t xml:space="preserve"> API Server。</w:t>
      </w:r>
    </w:p>
    <w:p w14:paraId="0B3A3417" w14:textId="6A02B50F" w:rsidR="00095693" w:rsidRPr="000B779D" w:rsidRDefault="00095693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</w:t>
      </w:r>
      <w:proofErr w:type="spellEnd"/>
      <w:r w:rsidRPr="000B779D">
        <w:rPr>
          <w:rFonts w:ascii="宋体" w:eastAsia="宋体" w:hAnsi="宋体" w:cstheme="minorBidi"/>
          <w:sz w:val="18"/>
          <w:szCs w:val="22"/>
          <w:lang w:val="en-US"/>
        </w:rPr>
        <w:t>-controller-manager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</w:t>
      </w: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kubernetes</w:t>
      </w:r>
      <w:proofErr w:type="spellEnd"/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所有资源的自动化控制中心</w:t>
      </w:r>
      <w:r w:rsidR="00BD7E27">
        <w:rPr>
          <w:rFonts w:ascii="宋体" w:eastAsia="宋体" w:hAnsi="宋体" w:cstheme="minorBidi" w:hint="eastAsia"/>
          <w:sz w:val="18"/>
          <w:szCs w:val="22"/>
          <w:lang w:val="en-US"/>
        </w:rPr>
        <w:t>.</w:t>
      </w:r>
      <w:r w:rsidR="0027660A">
        <w:rPr>
          <w:rFonts w:ascii="宋体" w:eastAsia="宋体" w:hAnsi="宋体" w:cstheme="minorBidi" w:hint="eastAsia"/>
          <w:sz w:val="18"/>
          <w:szCs w:val="22"/>
          <w:lang w:val="en-US"/>
        </w:rPr>
        <w:t>于</w:t>
      </w:r>
      <w:proofErr w:type="spellStart"/>
      <w:r w:rsidR="0027660A">
        <w:rPr>
          <w:rFonts w:ascii="宋体" w:eastAsia="宋体" w:hAnsi="宋体" w:cstheme="minorBidi" w:hint="eastAsia"/>
          <w:sz w:val="18"/>
          <w:szCs w:val="22"/>
          <w:lang w:val="en-US"/>
        </w:rPr>
        <w:t>e</w:t>
      </w:r>
      <w:r w:rsidR="0027660A">
        <w:rPr>
          <w:rFonts w:ascii="宋体" w:eastAsia="宋体" w:hAnsi="宋体" w:cstheme="minorBidi"/>
          <w:sz w:val="18"/>
          <w:szCs w:val="22"/>
          <w:lang w:val="en-US"/>
        </w:rPr>
        <w:t>tcd</w:t>
      </w:r>
      <w:proofErr w:type="spellEnd"/>
      <w:r w:rsidR="0027660A">
        <w:rPr>
          <w:rFonts w:ascii="宋体" w:eastAsia="宋体" w:hAnsi="宋体" w:cstheme="minorBidi" w:hint="eastAsia"/>
          <w:sz w:val="18"/>
          <w:szCs w:val="22"/>
          <w:lang w:val="en-US"/>
        </w:rPr>
        <w:t>进行交流，发现需要改变的状态并且启动去满足需求。</w:t>
      </w:r>
    </w:p>
    <w:p w14:paraId="52ED06FC" w14:textId="72F4F7E8" w:rsidR="00095693" w:rsidRPr="000B779D" w:rsidRDefault="00095693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</w:t>
      </w:r>
      <w:proofErr w:type="spellEnd"/>
      <w:r w:rsidRPr="000B779D">
        <w:rPr>
          <w:rFonts w:ascii="宋体" w:eastAsia="宋体" w:hAnsi="宋体" w:cstheme="minorBidi"/>
          <w:sz w:val="18"/>
          <w:szCs w:val="22"/>
          <w:lang w:val="en-US"/>
        </w:rPr>
        <w:t>-scheduler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组件：负责整个资源的调度</w:t>
      </w:r>
      <w:r w:rsidR="00BD7E27">
        <w:rPr>
          <w:rFonts w:ascii="宋体" w:eastAsia="宋体" w:hAnsi="宋体" w:cstheme="minorBidi" w:hint="eastAsia"/>
          <w:sz w:val="18"/>
          <w:szCs w:val="22"/>
          <w:lang w:val="en-US"/>
        </w:rPr>
        <w:t>.</w:t>
      </w:r>
      <w:r w:rsidR="00BD7E27" w:rsidRPr="00BD7E27">
        <w:rPr>
          <w:rFonts w:ascii="宋体" w:eastAsia="宋体" w:hAnsi="宋体" w:cstheme="minorBidi"/>
          <w:sz w:val="18"/>
          <w:szCs w:val="22"/>
          <w:lang w:val="en-US"/>
        </w:rPr>
        <w:t xml:space="preserve"> Scheduler</w:t>
      </w:r>
      <w:r w:rsidR="00BD7E27" w:rsidRPr="00BD7E27">
        <w:rPr>
          <w:rFonts w:ascii="宋体" w:eastAsia="宋体" w:hAnsi="宋体" w:cstheme="minorBidi" w:hint="eastAsia"/>
          <w:sz w:val="18"/>
          <w:szCs w:val="22"/>
          <w:lang w:val="en-US"/>
        </w:rPr>
        <w:t>监听到有新的资源需要调度（新的</w:t>
      </w:r>
      <w:r w:rsidR="00BD7E27" w:rsidRPr="00BD7E27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BD7E27" w:rsidRPr="00BD7E27">
        <w:rPr>
          <w:rFonts w:ascii="宋体" w:eastAsia="宋体" w:hAnsi="宋体" w:cstheme="minorBidi" w:hint="eastAsia"/>
          <w:sz w:val="18"/>
          <w:szCs w:val="22"/>
          <w:lang w:val="en-US"/>
        </w:rPr>
        <w:t>），就会根据整个集群的状态，给</w:t>
      </w:r>
      <w:r w:rsidR="00BD7E27" w:rsidRPr="00BD7E27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BD7E27" w:rsidRPr="00BD7E27">
        <w:rPr>
          <w:rFonts w:ascii="宋体" w:eastAsia="宋体" w:hAnsi="宋体" w:cstheme="minorBidi" w:hint="eastAsia"/>
          <w:sz w:val="18"/>
          <w:szCs w:val="22"/>
          <w:lang w:val="en-US"/>
        </w:rPr>
        <w:t>分配到具体的节点上</w:t>
      </w:r>
      <w:r w:rsidR="00BD7E27">
        <w:rPr>
          <w:rFonts w:ascii="宋体" w:eastAsia="宋体" w:hAnsi="宋体" w:cstheme="minorBidi" w:hint="eastAsia"/>
          <w:sz w:val="18"/>
          <w:szCs w:val="22"/>
          <w:lang w:val="en-US"/>
        </w:rPr>
        <w:t>.</w:t>
      </w:r>
    </w:p>
    <w:p w14:paraId="15362886" w14:textId="690C5BD9" w:rsidR="00263575" w:rsidRPr="00263575" w:rsidRDefault="00A87481" w:rsidP="0026357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lang w:val="en-US"/>
        </w:rPr>
        <w:t>etcd</w:t>
      </w:r>
      <w:proofErr w:type="spellEnd"/>
      <w:r>
        <w:rPr>
          <w:lang w:val="en-US"/>
        </w:rPr>
        <w:t>:</w:t>
      </w:r>
      <w:r w:rsidR="00263575" w:rsidRPr="00263575">
        <w:t xml:space="preserve"> </w:t>
      </w:r>
      <w:r w:rsidR="00263575" w:rsidRPr="00263575">
        <w:rPr>
          <w:rFonts w:hint="eastAsia"/>
          <w:lang w:val="en-US"/>
        </w:rPr>
        <w:t>是用来存储</w:t>
      </w:r>
      <w:r w:rsidR="006B6E13">
        <w:rPr>
          <w:rFonts w:hint="eastAsia"/>
          <w:lang w:val="en-US"/>
        </w:rPr>
        <w:t>整个</w:t>
      </w:r>
      <w:r w:rsidR="00263575" w:rsidRPr="00263575">
        <w:rPr>
          <w:lang w:val="en-US"/>
        </w:rPr>
        <w:t xml:space="preserve"> Kubernetes </w:t>
      </w:r>
      <w:r w:rsidR="00263575" w:rsidRPr="00263575">
        <w:rPr>
          <w:rFonts w:hint="eastAsia"/>
          <w:lang w:val="en-US"/>
        </w:rPr>
        <w:t>的集群状态的，它除了具备状态存储的功能</w:t>
      </w:r>
      <w:r w:rsidR="00F41CD9">
        <w:rPr>
          <w:rFonts w:hint="eastAsia"/>
          <w:lang w:val="en-US"/>
        </w:rPr>
        <w:t>（以k</w:t>
      </w:r>
      <w:r w:rsidR="00F41CD9">
        <w:rPr>
          <w:lang w:val="en-US"/>
        </w:rPr>
        <w:t>ey-value</w:t>
      </w:r>
      <w:r w:rsidR="00F41CD9">
        <w:rPr>
          <w:rFonts w:hint="eastAsia"/>
          <w:lang w:val="en-US"/>
        </w:rPr>
        <w:t>的形式）</w:t>
      </w:r>
      <w:r w:rsidR="00263575" w:rsidRPr="00263575">
        <w:rPr>
          <w:rFonts w:hint="eastAsia"/>
          <w:lang w:val="en-US"/>
        </w:rPr>
        <w:t>，还有事件监听和订阅、</w:t>
      </w:r>
      <w:r w:rsidR="00263575" w:rsidRPr="00263575">
        <w:rPr>
          <w:lang w:val="en-US"/>
        </w:rPr>
        <w:t>Leader</w:t>
      </w:r>
      <w:r w:rsidR="00263575" w:rsidRPr="00263575">
        <w:rPr>
          <w:rFonts w:hint="eastAsia"/>
          <w:lang w:val="en-US"/>
        </w:rPr>
        <w:t>选举的功能，所谓事件监听和订阅，各个其他组件通信，都并不是互相调用</w:t>
      </w:r>
      <w:r w:rsidR="00263575" w:rsidRPr="00263575">
        <w:rPr>
          <w:lang w:val="en-US"/>
        </w:rPr>
        <w:t xml:space="preserve"> API </w:t>
      </w:r>
      <w:r w:rsidR="00263575" w:rsidRPr="00263575">
        <w:rPr>
          <w:rFonts w:hint="eastAsia"/>
          <w:lang w:val="en-US"/>
        </w:rPr>
        <w:t>来完成的，而是把状态写入</w:t>
      </w:r>
      <w:r w:rsidR="00263575" w:rsidRPr="00263575">
        <w:rPr>
          <w:lang w:val="en-US"/>
        </w:rPr>
        <w:t xml:space="preserve"> ETCD</w:t>
      </w:r>
      <w:r w:rsidR="00263575" w:rsidRPr="00263575">
        <w:rPr>
          <w:rFonts w:hint="eastAsia"/>
          <w:lang w:val="en-US"/>
        </w:rPr>
        <w:t>（相当于写入一个消息），其他组件通过监听</w:t>
      </w:r>
      <w:r w:rsidR="00263575" w:rsidRPr="00263575">
        <w:rPr>
          <w:lang w:val="en-US"/>
        </w:rPr>
        <w:t xml:space="preserve"> ETCD </w:t>
      </w:r>
      <w:r w:rsidR="00263575" w:rsidRPr="00263575">
        <w:rPr>
          <w:rFonts w:hint="eastAsia"/>
          <w:lang w:val="en-US"/>
        </w:rPr>
        <w:t>的状态的的变化（相当于订阅消息），然后做后续的处理，然后再一次把更新的数据写入</w:t>
      </w:r>
      <w:r w:rsidR="00263575" w:rsidRPr="00263575">
        <w:rPr>
          <w:lang w:val="en-US"/>
        </w:rPr>
        <w:t xml:space="preserve"> ETCD</w:t>
      </w:r>
      <w:r w:rsidR="00263575" w:rsidRPr="00263575">
        <w:rPr>
          <w:rFonts w:hint="eastAsia"/>
          <w:lang w:val="en-US"/>
        </w:rPr>
        <w:t>。所谓</w:t>
      </w:r>
      <w:r w:rsidR="00263575" w:rsidRPr="00263575">
        <w:rPr>
          <w:lang w:val="en-US"/>
        </w:rPr>
        <w:t xml:space="preserve"> Leader </w:t>
      </w:r>
      <w:r w:rsidR="00263575" w:rsidRPr="00263575">
        <w:rPr>
          <w:rFonts w:hint="eastAsia"/>
          <w:lang w:val="en-US"/>
        </w:rPr>
        <w:t>选举，其它一些组件比如</w:t>
      </w:r>
      <w:r w:rsidR="00263575" w:rsidRPr="00263575">
        <w:rPr>
          <w:lang w:val="en-US"/>
        </w:rPr>
        <w:t xml:space="preserve"> Scheduler</w:t>
      </w:r>
      <w:r w:rsidR="00263575" w:rsidRPr="00263575">
        <w:rPr>
          <w:rFonts w:hint="eastAsia"/>
          <w:lang w:val="en-US"/>
        </w:rPr>
        <w:t>，为了做实现高可用，通过</w:t>
      </w:r>
      <w:r w:rsidR="00263575" w:rsidRPr="00263575">
        <w:rPr>
          <w:lang w:val="en-US"/>
        </w:rPr>
        <w:t xml:space="preserve"> ETCD </w:t>
      </w:r>
      <w:r w:rsidR="00263575" w:rsidRPr="00263575">
        <w:rPr>
          <w:rFonts w:hint="eastAsia"/>
          <w:lang w:val="en-US"/>
        </w:rPr>
        <w:t>从多个（通常是</w:t>
      </w:r>
      <w:r w:rsidR="00263575" w:rsidRPr="00263575">
        <w:rPr>
          <w:lang w:val="en-US"/>
        </w:rPr>
        <w:t>3</w:t>
      </w:r>
      <w:r w:rsidR="00263575" w:rsidRPr="00263575">
        <w:rPr>
          <w:rFonts w:hint="eastAsia"/>
          <w:lang w:val="en-US"/>
        </w:rPr>
        <w:t>个）实例里面选举出来一个做</w:t>
      </w:r>
      <w:r w:rsidR="00263575" w:rsidRPr="00263575">
        <w:rPr>
          <w:lang w:val="en-US"/>
        </w:rPr>
        <w:t>Master</w:t>
      </w:r>
      <w:r w:rsidR="00263575" w:rsidRPr="00263575">
        <w:rPr>
          <w:rFonts w:hint="eastAsia"/>
          <w:lang w:val="en-US"/>
        </w:rPr>
        <w:t>，其他都是</w:t>
      </w:r>
      <w:r w:rsidR="00263575" w:rsidRPr="00263575">
        <w:rPr>
          <w:lang w:val="en-US"/>
        </w:rPr>
        <w:t>Standby。</w:t>
      </w:r>
    </w:p>
    <w:p w14:paraId="23ADF473" w14:textId="36CB5167" w:rsidR="00B913F1" w:rsidRPr="00263575" w:rsidRDefault="002E6BE4" w:rsidP="00263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C83">
        <w:rPr>
          <w:lang w:val="en-US"/>
        </w:rPr>
        <w:t>Kubectl</w:t>
      </w:r>
      <w:proofErr w:type="spellEnd"/>
      <w:r w:rsidRPr="00501C83">
        <w:rPr>
          <w:lang w:val="en-US"/>
        </w:rPr>
        <w:t xml:space="preserve">: </w:t>
      </w:r>
      <w:proofErr w:type="spellStart"/>
      <w:r w:rsidRPr="00501C83">
        <w:rPr>
          <w:lang w:val="en-US"/>
        </w:rPr>
        <w:t>Kubectl</w:t>
      </w:r>
      <w:proofErr w:type="spellEnd"/>
      <w:r w:rsidRPr="00501C83">
        <w:rPr>
          <w:lang w:val="en-US"/>
        </w:rPr>
        <w:t>: 是一个命令行工具，它会调用 API Server发送请求写入状态到ETCD，或者查询ETCD的状态</w:t>
      </w:r>
      <w:r w:rsidRPr="00501C83">
        <w:rPr>
          <w:rFonts w:hint="eastAsia"/>
          <w:lang w:val="en-US"/>
        </w:rPr>
        <w:t>。</w:t>
      </w:r>
      <w:r w:rsidR="00263575" w:rsidRPr="002635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640A62" w14:textId="6387B7AB" w:rsidR="00095693" w:rsidRPr="000B779D" w:rsidRDefault="00D55DDD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D55DDD">
        <w:rPr>
          <w:rFonts w:ascii="宋体" w:eastAsia="宋体" w:hAnsi="宋体" w:cstheme="minorBidi"/>
          <w:sz w:val="18"/>
          <w:szCs w:val="22"/>
          <w:lang w:val="en-US"/>
        </w:rPr>
        <w:sym w:font="Wingdings" w:char="F0E0"/>
      </w:r>
      <w:r w:rsidR="00095693" w:rsidRPr="00594B9F">
        <w:rPr>
          <w:rFonts w:ascii="宋体" w:eastAsia="宋体" w:hAnsi="宋体" w:cstheme="minorBidi"/>
          <w:b/>
          <w:sz w:val="18"/>
          <w:szCs w:val="22"/>
          <w:lang w:val="en-US"/>
        </w:rPr>
        <w:t>Node</w:t>
      </w:r>
      <w:r w:rsidR="00095693" w:rsidRPr="00594B9F">
        <w:rPr>
          <w:rFonts w:ascii="宋体" w:eastAsia="宋体" w:hAnsi="宋体" w:cstheme="minorBidi" w:hint="eastAsia"/>
          <w:b/>
          <w:sz w:val="18"/>
          <w:szCs w:val="22"/>
          <w:lang w:val="en-US"/>
        </w:rPr>
        <w:t>节点</w:t>
      </w:r>
      <w:r w:rsidR="00095693" w:rsidRPr="000B779D">
        <w:rPr>
          <w:rFonts w:ascii="宋体" w:eastAsia="宋体" w:hAnsi="宋体" w:cstheme="minorBidi" w:hint="eastAsia"/>
          <w:sz w:val="18"/>
          <w:szCs w:val="22"/>
          <w:lang w:val="en-US"/>
        </w:rPr>
        <w:t>：工作节点，当一个节点宕机，其上的负载会被</w:t>
      </w:r>
      <w:r w:rsidR="00095693" w:rsidRPr="000B779D">
        <w:rPr>
          <w:rFonts w:ascii="宋体" w:eastAsia="宋体" w:hAnsi="宋体" w:cstheme="minorBidi"/>
          <w:sz w:val="18"/>
          <w:szCs w:val="22"/>
          <w:lang w:val="en-US"/>
        </w:rPr>
        <w:t>Master</w:t>
      </w:r>
      <w:r w:rsidR="00095693" w:rsidRPr="000B779D">
        <w:rPr>
          <w:rFonts w:ascii="宋体" w:eastAsia="宋体" w:hAnsi="宋体" w:cstheme="minorBidi" w:hint="eastAsia"/>
          <w:sz w:val="18"/>
          <w:szCs w:val="22"/>
          <w:lang w:val="en-US"/>
        </w:rPr>
        <w:t>自动转移到其他工作节点上去。</w:t>
      </w:r>
      <w:r w:rsidR="00B913F1">
        <w:rPr>
          <w:rFonts w:ascii="宋体" w:eastAsia="宋体" w:hAnsi="宋体" w:cstheme="minorBidi" w:hint="eastAsia"/>
          <w:sz w:val="18"/>
          <w:szCs w:val="22"/>
          <w:lang w:val="en-US"/>
        </w:rPr>
        <w:t>主要的组件为：</w:t>
      </w:r>
    </w:p>
    <w:p w14:paraId="5CEEFB56" w14:textId="14B90B1A" w:rsidR="00095693" w:rsidRPr="002E6BE4" w:rsidRDefault="00095693" w:rsidP="002E6BE4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kubelet</w:t>
      </w:r>
      <w:proofErr w:type="spellEnd"/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组件：在每个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Node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上运行的代理，负责跟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Master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节点协作来并控制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docker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如何工作，确保容器在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中运行</w:t>
      </w:r>
      <w:r w:rsidR="00DC5120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  <w:r w:rsidR="00656BF6">
        <w:rPr>
          <w:rFonts w:ascii="宋体" w:eastAsia="宋体" w:hAnsi="宋体" w:cstheme="minorBidi" w:hint="eastAsia"/>
          <w:sz w:val="18"/>
          <w:szCs w:val="22"/>
          <w:lang w:val="en-US"/>
        </w:rPr>
        <w:t>它运行在N</w:t>
      </w:r>
      <w:r w:rsidR="00656BF6">
        <w:rPr>
          <w:rFonts w:ascii="宋体" w:eastAsia="宋体" w:hAnsi="宋体" w:cstheme="minorBidi"/>
          <w:sz w:val="18"/>
          <w:szCs w:val="22"/>
          <w:lang w:val="en-US"/>
        </w:rPr>
        <w:t>ode</w:t>
      </w:r>
      <w:r w:rsidR="00656BF6">
        <w:rPr>
          <w:rFonts w:ascii="宋体" w:eastAsia="宋体" w:hAnsi="宋体" w:cstheme="minorBidi" w:hint="eastAsia"/>
          <w:sz w:val="18"/>
          <w:szCs w:val="22"/>
          <w:lang w:val="en-US"/>
        </w:rPr>
        <w:t>节点上，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监听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ETCD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中的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信息，发现有分配给它所在节点的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需要运行，就在节点上运行相应的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，并且把状态更新回到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ETCD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572CF2C0" w14:textId="5BC905F3" w:rsidR="00095693" w:rsidRDefault="00095693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</w:t>
      </w:r>
      <w:proofErr w:type="spellEnd"/>
      <w:r w:rsidRPr="000B779D">
        <w:rPr>
          <w:rFonts w:ascii="宋体" w:eastAsia="宋体" w:hAnsi="宋体" w:cstheme="minorBidi"/>
          <w:sz w:val="18"/>
          <w:szCs w:val="22"/>
          <w:lang w:val="en-US"/>
        </w:rPr>
        <w:t>-proxy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组件：实现</w:t>
      </w:r>
      <w:proofErr w:type="spellStart"/>
      <w:r w:rsidRPr="000B779D">
        <w:rPr>
          <w:rFonts w:ascii="宋体" w:eastAsia="宋体" w:hAnsi="宋体" w:cstheme="minorBidi"/>
          <w:sz w:val="18"/>
          <w:szCs w:val="22"/>
          <w:lang w:val="en-US"/>
        </w:rPr>
        <w:t>kubernetes</w:t>
      </w:r>
      <w:proofErr w:type="spellEnd"/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的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service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与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中的容器通信和实现负载均衡机制</w:t>
      </w:r>
      <w:r w:rsidR="00DC5120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49F60FB9" w14:textId="69E19CFA" w:rsidR="005F53D5" w:rsidRDefault="005F53D5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</w:p>
    <w:p w14:paraId="0F50165D" w14:textId="71295CBD" w:rsidR="00594B9F" w:rsidRDefault="00594B9F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 w:hint="eastAsia"/>
          <w:sz w:val="18"/>
          <w:szCs w:val="22"/>
          <w:lang w:val="en-US"/>
        </w:rPr>
      </w:pPr>
      <w:r>
        <w:rPr>
          <w:rFonts w:ascii="宋体" w:eastAsia="宋体" w:hAnsi="宋体" w:cstheme="minorBidi"/>
          <w:sz w:val="18"/>
          <w:szCs w:val="22"/>
          <w:lang w:val="en-US"/>
        </w:rPr>
        <w:t>Pods: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 xml:space="preserve"> pod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是K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ubernetes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处理的基本单元，包含多个c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ontainers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在里面，在同一个P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od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中的c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ontainers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相互配合，共享一样的生命周期，环境，以及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IP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空间。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通常P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od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中一个c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ontainer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完成主要的w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orkload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其他c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ontainer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负责一些相关的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helper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辅助功能。</w:t>
      </w:r>
      <w:r w:rsidR="00F0577D">
        <w:rPr>
          <w:rFonts w:ascii="宋体" w:eastAsia="宋体" w:hAnsi="宋体" w:cstheme="minorBidi" w:hint="eastAsia"/>
          <w:sz w:val="18"/>
          <w:szCs w:val="22"/>
          <w:lang w:val="en-US"/>
        </w:rPr>
        <w:t>一些用户不需要直接管理</w:t>
      </w:r>
      <w:proofErr w:type="gramStart"/>
      <w:r w:rsidR="00F0577D">
        <w:rPr>
          <w:rFonts w:ascii="宋体" w:eastAsia="宋体" w:hAnsi="宋体" w:cstheme="minorBidi" w:hint="eastAsia"/>
          <w:sz w:val="18"/>
          <w:szCs w:val="22"/>
          <w:lang w:val="en-US"/>
        </w:rPr>
        <w:t>p</w:t>
      </w:r>
      <w:r w:rsidR="00F0577D">
        <w:rPr>
          <w:rFonts w:ascii="宋体" w:eastAsia="宋体" w:hAnsi="宋体" w:cstheme="minorBidi"/>
          <w:sz w:val="18"/>
          <w:szCs w:val="22"/>
          <w:lang w:val="en-US"/>
        </w:rPr>
        <w:t>od,</w:t>
      </w:r>
      <w:r w:rsidR="00F0577D">
        <w:rPr>
          <w:rFonts w:ascii="宋体" w:eastAsia="宋体" w:hAnsi="宋体" w:cstheme="minorBidi" w:hint="eastAsia"/>
          <w:sz w:val="18"/>
          <w:szCs w:val="22"/>
          <w:lang w:val="en-US"/>
        </w:rPr>
        <w:t>而是通过</w:t>
      </w:r>
      <w:r w:rsidR="003A5E87">
        <w:rPr>
          <w:rFonts w:ascii="宋体" w:eastAsia="宋体" w:hAnsi="宋体" w:cstheme="minorBidi" w:hint="eastAsia"/>
          <w:sz w:val="18"/>
          <w:szCs w:val="22"/>
          <w:lang w:val="en-US"/>
        </w:rPr>
        <w:t>其他高层组件间接的管理</w:t>
      </w:r>
      <w:proofErr w:type="gramEnd"/>
      <w:r w:rsidR="003A5E87">
        <w:rPr>
          <w:rFonts w:ascii="宋体" w:eastAsia="宋体" w:hAnsi="宋体" w:cstheme="minorBidi" w:hint="eastAsia"/>
          <w:sz w:val="18"/>
          <w:szCs w:val="22"/>
          <w:lang w:val="en-US"/>
        </w:rPr>
        <w:t>P</w:t>
      </w:r>
      <w:r w:rsidR="003A5E87">
        <w:rPr>
          <w:rFonts w:ascii="宋体" w:eastAsia="宋体" w:hAnsi="宋体" w:cstheme="minorBidi"/>
          <w:sz w:val="18"/>
          <w:szCs w:val="22"/>
          <w:lang w:val="en-US"/>
        </w:rPr>
        <w:t>od.</w:t>
      </w:r>
    </w:p>
    <w:p w14:paraId="6ADFF5D5" w14:textId="77777777" w:rsidR="00456F24" w:rsidRPr="00456F24" w:rsidRDefault="00456F24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 w:hint="eastAsia"/>
          <w:sz w:val="18"/>
          <w:szCs w:val="22"/>
          <w:lang w:val="en-US"/>
        </w:rPr>
      </w:pPr>
    </w:p>
    <w:p w14:paraId="69367F4C" w14:textId="17972268" w:rsidR="005F53D5" w:rsidRDefault="005F53D5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rFonts w:ascii="宋体" w:eastAsia="宋体" w:hAnsi="宋体" w:cstheme="minorBidi" w:hint="eastAsia"/>
          <w:sz w:val="18"/>
          <w:szCs w:val="22"/>
          <w:lang w:val="en-US"/>
        </w:rPr>
        <w:t>3.</w:t>
      </w:r>
    </w:p>
    <w:p w14:paraId="1C0FBD42" w14:textId="358DEAF7" w:rsidR="005F53D5" w:rsidRDefault="005F53D5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rFonts w:ascii="宋体" w:eastAsia="宋体" w:hAnsi="宋体" w:cstheme="minorBidi" w:hint="eastAsia"/>
          <w:sz w:val="18"/>
          <w:szCs w:val="22"/>
          <w:lang w:val="en-US"/>
        </w:rPr>
        <w:t>Kubernetes简易的完整调度过程：</w:t>
      </w:r>
    </w:p>
    <w:p w14:paraId="207BCDE3" w14:textId="5123A1A2" w:rsidR="005F53D5" w:rsidRPr="000B779D" w:rsidRDefault="00640439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5EFCB345" wp14:editId="47020689">
            <wp:extent cx="4562475" cy="39034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339" cy="39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D76A" w14:textId="6C1BAFEA" w:rsidR="00EF306F" w:rsidRPr="007453D0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通过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kubectl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调用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接口创建一个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deployment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资源，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接收到命令后，校验完配置信息没问题后先把数据存储到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etcd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之后会立即返回成功信息到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kubectl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客户端，并通知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deployment controller manager</w:t>
      </w:r>
      <w:r w:rsidR="007751C3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674CBA1F" w14:textId="32ED9CB2" w:rsidR="00EF306F" w:rsidRPr="007453D0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7453D0">
        <w:rPr>
          <w:rFonts w:ascii="宋体" w:eastAsia="宋体" w:hAnsi="宋体" w:cstheme="minorBidi"/>
          <w:sz w:val="18"/>
          <w:szCs w:val="22"/>
          <w:lang w:val="en-US"/>
        </w:rPr>
        <w:t>deployment controller manager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收到通知后，会去调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接口去创建一个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replicaset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资源并存储数据到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etcd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，并通知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replicaset</w:t>
      </w:r>
      <w:proofErr w:type="spellEnd"/>
      <w:r w:rsidRPr="007453D0">
        <w:rPr>
          <w:rFonts w:ascii="宋体" w:eastAsia="宋体" w:hAnsi="宋体" w:cstheme="minorBidi"/>
          <w:sz w:val="18"/>
          <w:szCs w:val="22"/>
          <w:lang w:val="en-US"/>
        </w:rPr>
        <w:t xml:space="preserve"> controller manage</w:t>
      </w:r>
      <w:r w:rsidR="00BD3581">
        <w:rPr>
          <w:rFonts w:ascii="宋体" w:eastAsia="宋体" w:hAnsi="宋体" w:cstheme="minorBidi" w:hint="eastAsia"/>
          <w:sz w:val="18"/>
          <w:szCs w:val="22"/>
          <w:lang w:val="en-US"/>
        </w:rPr>
        <w:t>r</w:t>
      </w:r>
    </w:p>
    <w:p w14:paraId="058D3572" w14:textId="4E316706" w:rsidR="00EF306F" w:rsidRPr="007453D0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replicaset</w:t>
      </w:r>
      <w:proofErr w:type="spellEnd"/>
      <w:r w:rsidRPr="007453D0">
        <w:rPr>
          <w:rFonts w:ascii="宋体" w:eastAsia="宋体" w:hAnsi="宋体" w:cstheme="minorBidi"/>
          <w:sz w:val="18"/>
          <w:szCs w:val="22"/>
          <w:lang w:val="en-US"/>
        </w:rPr>
        <w:t xml:space="preserve"> controller manager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收到通知后，同样会去调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接口去创建一个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资源并存储数据到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etcd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，并通知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scheduler</w:t>
      </w:r>
    </w:p>
    <w:p w14:paraId="15480566" w14:textId="32F09301" w:rsidR="00EF306F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7453D0">
        <w:rPr>
          <w:rFonts w:ascii="宋体" w:eastAsia="宋体" w:hAnsi="宋体" w:cstheme="minorBidi"/>
          <w:sz w:val="18"/>
          <w:szCs w:val="22"/>
          <w:lang w:val="en-US"/>
        </w:rPr>
        <w:t>scheduler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收到通知后通过一定的调度策略找到对应的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Node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节点上的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kubelet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代理，再由</w:t>
      </w:r>
      <w:proofErr w:type="spellStart"/>
      <w:r w:rsidRPr="007453D0">
        <w:rPr>
          <w:rFonts w:ascii="宋体" w:eastAsia="宋体" w:hAnsi="宋体" w:cstheme="minorBidi"/>
          <w:sz w:val="18"/>
          <w:szCs w:val="22"/>
          <w:lang w:val="en-US"/>
        </w:rPr>
        <w:t>kubelet</w:t>
      </w:r>
      <w:proofErr w:type="spellEnd"/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调用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docker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接口去创建相应的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和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container</w:t>
      </w:r>
      <w:r w:rsidR="00116EE4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385EF853" w14:textId="2E696298" w:rsidR="009B048B" w:rsidRDefault="009B048B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</w:p>
    <w:p w14:paraId="1BF81DEA" w14:textId="5987172F" w:rsidR="009B048B" w:rsidRPr="007453D0" w:rsidRDefault="009B048B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rFonts w:ascii="宋体" w:eastAsia="宋体" w:hAnsi="宋体" w:cstheme="minorBidi" w:hint="eastAsia"/>
          <w:sz w:val="18"/>
          <w:szCs w:val="22"/>
          <w:lang w:val="en-US"/>
        </w:rPr>
        <w:t>4.</w:t>
      </w:r>
    </w:p>
    <w:p w14:paraId="75F44B54" w14:textId="77777777" w:rsidR="00FE7CD9" w:rsidRPr="007453D0" w:rsidRDefault="00FE7CD9"/>
    <w:sectPr w:rsidR="00FE7CD9" w:rsidRPr="007453D0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40CF3" w14:textId="77777777" w:rsidR="00397510" w:rsidRDefault="00397510" w:rsidP="00867E52">
      <w:pPr>
        <w:spacing w:after="0" w:line="240" w:lineRule="auto"/>
      </w:pPr>
      <w:r>
        <w:separator/>
      </w:r>
    </w:p>
  </w:endnote>
  <w:endnote w:type="continuationSeparator" w:id="0">
    <w:p w14:paraId="1757F885" w14:textId="77777777" w:rsidR="00397510" w:rsidRDefault="00397510" w:rsidP="0086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811FC" w14:textId="77777777" w:rsidR="00397510" w:rsidRDefault="00397510" w:rsidP="00867E52">
      <w:pPr>
        <w:spacing w:after="0" w:line="240" w:lineRule="auto"/>
      </w:pPr>
      <w:r>
        <w:separator/>
      </w:r>
    </w:p>
  </w:footnote>
  <w:footnote w:type="continuationSeparator" w:id="0">
    <w:p w14:paraId="42DF8604" w14:textId="77777777" w:rsidR="00397510" w:rsidRDefault="00397510" w:rsidP="00867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AC"/>
    <w:rsid w:val="00095693"/>
    <w:rsid w:val="000967EF"/>
    <w:rsid w:val="000B779D"/>
    <w:rsid w:val="00116EE4"/>
    <w:rsid w:val="00242738"/>
    <w:rsid w:val="00251A51"/>
    <w:rsid w:val="00263575"/>
    <w:rsid w:val="0027660A"/>
    <w:rsid w:val="002A12AC"/>
    <w:rsid w:val="002E6BE4"/>
    <w:rsid w:val="003613E1"/>
    <w:rsid w:val="00380F44"/>
    <w:rsid w:val="00397510"/>
    <w:rsid w:val="003A5E87"/>
    <w:rsid w:val="003B0253"/>
    <w:rsid w:val="00433D47"/>
    <w:rsid w:val="00456F24"/>
    <w:rsid w:val="00501C83"/>
    <w:rsid w:val="00594B9F"/>
    <w:rsid w:val="005F53D5"/>
    <w:rsid w:val="00605B34"/>
    <w:rsid w:val="00636717"/>
    <w:rsid w:val="00640439"/>
    <w:rsid w:val="00656BF6"/>
    <w:rsid w:val="006610E1"/>
    <w:rsid w:val="006A77D3"/>
    <w:rsid w:val="006B6E13"/>
    <w:rsid w:val="00703199"/>
    <w:rsid w:val="007420D7"/>
    <w:rsid w:val="007453D0"/>
    <w:rsid w:val="007751C3"/>
    <w:rsid w:val="0078778E"/>
    <w:rsid w:val="00865867"/>
    <w:rsid w:val="00867E52"/>
    <w:rsid w:val="008705BC"/>
    <w:rsid w:val="0089404C"/>
    <w:rsid w:val="009950A8"/>
    <w:rsid w:val="009B048B"/>
    <w:rsid w:val="009E1A4F"/>
    <w:rsid w:val="00A16C8D"/>
    <w:rsid w:val="00A87481"/>
    <w:rsid w:val="00AE63BE"/>
    <w:rsid w:val="00AF3EAE"/>
    <w:rsid w:val="00B006F8"/>
    <w:rsid w:val="00B913F1"/>
    <w:rsid w:val="00BC6379"/>
    <w:rsid w:val="00BD3581"/>
    <w:rsid w:val="00BD7E27"/>
    <w:rsid w:val="00C60361"/>
    <w:rsid w:val="00CA1D61"/>
    <w:rsid w:val="00CB5BB3"/>
    <w:rsid w:val="00CC4D0D"/>
    <w:rsid w:val="00CC4D3C"/>
    <w:rsid w:val="00CE0202"/>
    <w:rsid w:val="00D00EC4"/>
    <w:rsid w:val="00D3022D"/>
    <w:rsid w:val="00D355AA"/>
    <w:rsid w:val="00D4279F"/>
    <w:rsid w:val="00D55DDD"/>
    <w:rsid w:val="00DC5120"/>
    <w:rsid w:val="00E8377C"/>
    <w:rsid w:val="00EF306F"/>
    <w:rsid w:val="00F0577D"/>
    <w:rsid w:val="00F41CD9"/>
    <w:rsid w:val="00FB3C10"/>
    <w:rsid w:val="00FE7CD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94D3"/>
  <w15:chartTrackingRefBased/>
  <w15:docId w15:val="{FCA5A2DF-D92D-4E33-AC8C-C675D324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77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77C"/>
    <w:rPr>
      <w:rFonts w:ascii="Segoe UI" w:hAnsi="Segoe UI" w:cs="Segoe UI"/>
      <w:szCs w:val="18"/>
    </w:rPr>
  </w:style>
  <w:style w:type="paragraph" w:styleId="NormalWeb">
    <w:name w:val="Normal (Web)"/>
    <w:basedOn w:val="Normal"/>
    <w:uiPriority w:val="99"/>
    <w:semiHidden/>
    <w:unhideWhenUsed/>
    <w:rsid w:val="0009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50</cp:revision>
  <dcterms:created xsi:type="dcterms:W3CDTF">2020-02-01T13:00:00Z</dcterms:created>
  <dcterms:modified xsi:type="dcterms:W3CDTF">2020-02-05T04:28:00Z</dcterms:modified>
</cp:coreProperties>
</file>