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D2138" w14:textId="5A93FBA3" w:rsidR="00C42F3A" w:rsidRPr="00F2601C" w:rsidRDefault="002553D1">
      <w:pPr>
        <w:rPr>
          <w:szCs w:val="18"/>
        </w:rPr>
      </w:pPr>
      <w:r w:rsidRPr="00F2601C">
        <w:rPr>
          <w:szCs w:val="18"/>
        </w:rPr>
        <w:t>Git rebase</w:t>
      </w:r>
      <w:r w:rsidRPr="00F2601C">
        <w:rPr>
          <w:rFonts w:hint="eastAsia"/>
          <w:szCs w:val="18"/>
        </w:rPr>
        <w:t>操作：</w:t>
      </w:r>
    </w:p>
    <w:p w14:paraId="303859E9" w14:textId="1B4D8031" w:rsidR="007462B5" w:rsidRDefault="003B7439" w:rsidP="009128BF">
      <w:pPr>
        <w:pStyle w:val="NormalWeb"/>
        <w:rPr>
          <w:rFonts w:ascii="宋体" w:eastAsia="宋体" w:hAnsi="宋体" w:cs="宋体"/>
          <w:sz w:val="18"/>
          <w:szCs w:val="18"/>
        </w:rPr>
      </w:pPr>
      <w:r w:rsidRPr="00F2601C">
        <w:rPr>
          <w:rFonts w:ascii="宋体" w:eastAsia="宋体" w:hAnsi="宋体" w:cs="Arial"/>
          <w:color w:val="2F2F2F"/>
          <w:sz w:val="18"/>
          <w:szCs w:val="18"/>
          <w:shd w:val="clear" w:color="auto" w:fill="FFFFFF"/>
        </w:rPr>
        <w:t>rebase需要基于一个分支来设置你当前的分支的基线，这基线就是当前分支的开始时间轴向后移动到最新的跟踪分支的最后面，这样你的当前分支就是最新的跟踪分支</w:t>
      </w:r>
      <w:r w:rsidRPr="00F2601C">
        <w:rPr>
          <w:rFonts w:ascii="宋体" w:eastAsia="宋体" w:hAnsi="宋体" w:cs="微软雅黑" w:hint="eastAsia"/>
          <w:color w:val="2F2F2F"/>
          <w:sz w:val="18"/>
          <w:szCs w:val="18"/>
          <w:shd w:val="clear" w:color="auto" w:fill="FFFFFF"/>
        </w:rPr>
        <w:t>。</w:t>
      </w:r>
      <w:proofErr w:type="spellStart"/>
      <w:r w:rsidR="009128BF" w:rsidRPr="00F2601C">
        <w:rPr>
          <w:rFonts w:ascii="宋体" w:eastAsia="宋体" w:hAnsi="宋体"/>
          <w:b/>
          <w:bCs/>
          <w:sz w:val="18"/>
          <w:szCs w:val="18"/>
        </w:rPr>
        <w:t>rebase</w:t>
      </w:r>
      <w:proofErr w:type="spellEnd"/>
      <w:r w:rsidR="009128BF" w:rsidRPr="00F2601C">
        <w:rPr>
          <w:rFonts w:ascii="宋体" w:eastAsia="宋体" w:hAnsi="宋体" w:cs="宋体" w:hint="eastAsia"/>
          <w:sz w:val="18"/>
          <w:szCs w:val="18"/>
        </w:rPr>
        <w:t>会把你当前分支的</w:t>
      </w:r>
      <w:r w:rsidR="009128BF" w:rsidRPr="00F2601C">
        <w:rPr>
          <w:rFonts w:ascii="宋体" w:eastAsia="宋体" w:hAnsi="宋体"/>
          <w:sz w:val="18"/>
          <w:szCs w:val="18"/>
        </w:rPr>
        <w:t xml:space="preserve"> commit </w:t>
      </w:r>
      <w:r w:rsidR="0011350F" w:rsidRPr="00F2601C">
        <w:rPr>
          <w:rFonts w:ascii="宋体" w:eastAsia="宋体" w:hAnsi="宋体" w:cs="宋体" w:hint="eastAsia"/>
          <w:sz w:val="18"/>
          <w:szCs w:val="18"/>
        </w:rPr>
        <w:t>放到公共分支的最后面</w:t>
      </w:r>
      <w:r w:rsidR="0011350F" w:rsidRPr="00F2601C">
        <w:rPr>
          <w:rFonts w:ascii="宋体" w:eastAsia="宋体" w:hAnsi="宋体"/>
          <w:sz w:val="18"/>
          <w:szCs w:val="18"/>
        </w:rPr>
        <w:t>,</w:t>
      </w:r>
      <w:r w:rsidR="0011350F" w:rsidRPr="00F2601C">
        <w:rPr>
          <w:rFonts w:ascii="宋体" w:eastAsia="宋体" w:hAnsi="宋体" w:cs="宋体" w:hint="eastAsia"/>
          <w:sz w:val="18"/>
          <w:szCs w:val="18"/>
        </w:rPr>
        <w:t xml:space="preserve"> 所以叫变基</w:t>
      </w:r>
      <w:r w:rsidR="009128BF" w:rsidRPr="00F2601C">
        <w:rPr>
          <w:rFonts w:ascii="宋体" w:eastAsia="宋体" w:hAnsi="宋体" w:cs="宋体" w:hint="eastAsia"/>
          <w:sz w:val="18"/>
          <w:szCs w:val="18"/>
        </w:rPr>
        <w:t>。就好像你从公共分支又重新拉出来这个分支一样。</w:t>
      </w:r>
    </w:p>
    <w:p w14:paraId="4217FA8B" w14:textId="502B8A0D" w:rsidR="009128BF" w:rsidRPr="00F2601C" w:rsidRDefault="009128BF" w:rsidP="009128BF">
      <w:pPr>
        <w:pStyle w:val="NormalWeb"/>
        <w:rPr>
          <w:rFonts w:ascii="宋体" w:eastAsia="宋体" w:hAnsi="宋体"/>
          <w:sz w:val="18"/>
          <w:szCs w:val="18"/>
        </w:rPr>
      </w:pPr>
      <w:r w:rsidRPr="00F2601C">
        <w:rPr>
          <w:rFonts w:ascii="宋体" w:eastAsia="宋体" w:hAnsi="宋体"/>
          <w:sz w:val="18"/>
          <w:szCs w:val="18"/>
        </w:rPr>
        <w:br/>
      </w:r>
      <w:r w:rsidRPr="00F2601C">
        <w:rPr>
          <w:rFonts w:ascii="宋体" w:eastAsia="宋体" w:hAnsi="宋体" w:cs="宋体" w:hint="eastAsia"/>
          <w:sz w:val="18"/>
          <w:szCs w:val="18"/>
        </w:rPr>
        <w:t>举例</w:t>
      </w:r>
      <w:r w:rsidRPr="00F2601C">
        <w:rPr>
          <w:rFonts w:ascii="宋体" w:eastAsia="宋体" w:hAnsi="宋体"/>
          <w:sz w:val="18"/>
          <w:szCs w:val="18"/>
        </w:rPr>
        <w:t>:</w:t>
      </w:r>
      <w:r w:rsidRPr="00F2601C">
        <w:rPr>
          <w:rFonts w:ascii="宋体" w:eastAsia="宋体" w:hAnsi="宋体" w:cs="宋体" w:hint="eastAsia"/>
          <w:sz w:val="18"/>
          <w:szCs w:val="18"/>
        </w:rPr>
        <w:t>如果你从</w:t>
      </w:r>
      <w:r w:rsidRPr="00F2601C">
        <w:rPr>
          <w:rFonts w:ascii="宋体" w:eastAsia="宋体" w:hAnsi="宋体"/>
          <w:sz w:val="18"/>
          <w:szCs w:val="18"/>
        </w:rPr>
        <w:t xml:space="preserve"> master </w:t>
      </w:r>
      <w:r w:rsidRPr="00F2601C">
        <w:rPr>
          <w:rFonts w:ascii="宋体" w:eastAsia="宋体" w:hAnsi="宋体" w:cs="宋体" w:hint="eastAsia"/>
          <w:sz w:val="18"/>
          <w:szCs w:val="18"/>
        </w:rPr>
        <w:t>拉了个</w:t>
      </w:r>
      <w:r w:rsidRPr="00F2601C">
        <w:rPr>
          <w:rFonts w:ascii="宋体" w:eastAsia="宋体" w:hAnsi="宋体"/>
          <w:sz w:val="18"/>
          <w:szCs w:val="18"/>
        </w:rPr>
        <w:t>feature</w:t>
      </w:r>
      <w:r w:rsidRPr="00F2601C">
        <w:rPr>
          <w:rFonts w:ascii="宋体" w:eastAsia="宋体" w:hAnsi="宋体" w:cs="宋体" w:hint="eastAsia"/>
          <w:sz w:val="18"/>
          <w:szCs w:val="18"/>
        </w:rPr>
        <w:t>分支出来</w:t>
      </w:r>
      <w:r w:rsidRPr="00F2601C">
        <w:rPr>
          <w:rFonts w:ascii="宋体" w:eastAsia="宋体" w:hAnsi="宋体"/>
          <w:sz w:val="18"/>
          <w:szCs w:val="18"/>
        </w:rPr>
        <w:t>,</w:t>
      </w:r>
      <w:r w:rsidRPr="00F2601C">
        <w:rPr>
          <w:rFonts w:ascii="宋体" w:eastAsia="宋体" w:hAnsi="宋体" w:cs="宋体" w:hint="eastAsia"/>
          <w:sz w:val="18"/>
          <w:szCs w:val="18"/>
        </w:rPr>
        <w:t>然后你提交了几个</w:t>
      </w:r>
      <w:r w:rsidRPr="00F2601C">
        <w:rPr>
          <w:rFonts w:ascii="宋体" w:eastAsia="宋体" w:hAnsi="宋体"/>
          <w:sz w:val="18"/>
          <w:szCs w:val="18"/>
        </w:rPr>
        <w:t xml:space="preserve"> commit,</w:t>
      </w:r>
      <w:r w:rsidRPr="00F2601C">
        <w:rPr>
          <w:rFonts w:ascii="宋体" w:eastAsia="宋体" w:hAnsi="宋体" w:cs="宋体" w:hint="eastAsia"/>
          <w:sz w:val="18"/>
          <w:szCs w:val="18"/>
        </w:rPr>
        <w:t>这个时候刚好有人把他开发的东西合并到</w:t>
      </w:r>
      <w:r w:rsidRPr="00F2601C">
        <w:rPr>
          <w:rFonts w:ascii="宋体" w:eastAsia="宋体" w:hAnsi="宋体"/>
          <w:sz w:val="18"/>
          <w:szCs w:val="18"/>
        </w:rPr>
        <w:t xml:space="preserve"> master </w:t>
      </w:r>
      <w:r w:rsidRPr="00F2601C">
        <w:rPr>
          <w:rFonts w:ascii="宋体" w:eastAsia="宋体" w:hAnsi="宋体" w:cs="宋体" w:hint="eastAsia"/>
          <w:sz w:val="18"/>
          <w:szCs w:val="18"/>
        </w:rPr>
        <w:t>了</w:t>
      </w:r>
      <w:r w:rsidRPr="00F2601C">
        <w:rPr>
          <w:rFonts w:ascii="宋体" w:eastAsia="宋体" w:hAnsi="宋体"/>
          <w:sz w:val="18"/>
          <w:szCs w:val="18"/>
        </w:rPr>
        <w:t>,</w:t>
      </w:r>
      <w:r w:rsidRPr="00F2601C">
        <w:rPr>
          <w:rFonts w:ascii="宋体" w:eastAsia="宋体" w:hAnsi="宋体" w:cs="宋体" w:hint="eastAsia"/>
          <w:sz w:val="18"/>
          <w:szCs w:val="18"/>
        </w:rPr>
        <w:t>这个时候</w:t>
      </w:r>
      <w:r w:rsidRPr="00F2601C">
        <w:rPr>
          <w:rFonts w:ascii="宋体" w:eastAsia="宋体" w:hAnsi="宋体"/>
          <w:sz w:val="18"/>
          <w:szCs w:val="18"/>
        </w:rPr>
        <w:t xml:space="preserve"> master </w:t>
      </w:r>
      <w:r w:rsidRPr="00F2601C">
        <w:rPr>
          <w:rFonts w:ascii="宋体" w:eastAsia="宋体" w:hAnsi="宋体" w:cs="宋体" w:hint="eastAsia"/>
          <w:sz w:val="18"/>
          <w:szCs w:val="18"/>
        </w:rPr>
        <w:t>就比你拉分支的时候多了几个</w:t>
      </w:r>
      <w:r w:rsidRPr="00F2601C">
        <w:rPr>
          <w:rFonts w:ascii="宋体" w:eastAsia="宋体" w:hAnsi="宋体"/>
          <w:sz w:val="18"/>
          <w:szCs w:val="18"/>
        </w:rPr>
        <w:t xml:space="preserve"> commit,</w:t>
      </w:r>
      <w:r w:rsidRPr="00F2601C">
        <w:rPr>
          <w:rFonts w:ascii="宋体" w:eastAsia="宋体" w:hAnsi="宋体" w:cs="宋体" w:hint="eastAsia"/>
          <w:sz w:val="18"/>
          <w:szCs w:val="18"/>
        </w:rPr>
        <w:t>如果这个时候</w:t>
      </w:r>
      <w:r w:rsidR="009104A5">
        <w:rPr>
          <w:rFonts w:ascii="宋体" w:eastAsia="宋体" w:hAnsi="宋体" w:cs="宋体" w:hint="eastAsia"/>
          <w:sz w:val="18"/>
          <w:szCs w:val="18"/>
        </w:rPr>
        <w:t>在f</w:t>
      </w:r>
      <w:r w:rsidR="009104A5">
        <w:rPr>
          <w:rFonts w:ascii="宋体" w:eastAsia="宋体" w:hAnsi="宋体" w:cs="宋体"/>
          <w:sz w:val="18"/>
          <w:szCs w:val="18"/>
        </w:rPr>
        <w:t>eature</w:t>
      </w:r>
      <w:r w:rsidR="009104A5">
        <w:rPr>
          <w:rFonts w:ascii="宋体" w:eastAsia="宋体" w:hAnsi="宋体" w:cs="宋体" w:hint="eastAsia"/>
          <w:sz w:val="18"/>
          <w:szCs w:val="18"/>
        </w:rPr>
        <w:t>分支上，执行</w:t>
      </w:r>
      <w:r w:rsidR="004C4861">
        <w:rPr>
          <w:rFonts w:ascii="宋体" w:eastAsia="宋体" w:hAnsi="宋体" w:cs="宋体" w:hint="eastAsia"/>
          <w:sz w:val="18"/>
          <w:szCs w:val="18"/>
        </w:rPr>
        <w:t>git</w:t>
      </w:r>
      <w:r w:rsidR="004C4861">
        <w:rPr>
          <w:rFonts w:ascii="宋体" w:eastAsia="宋体" w:hAnsi="宋体" w:cs="宋体"/>
          <w:sz w:val="18"/>
          <w:szCs w:val="18"/>
        </w:rPr>
        <w:t xml:space="preserve"> rebase master</w:t>
      </w:r>
      <w:r w:rsidRPr="00F2601C">
        <w:rPr>
          <w:rFonts w:ascii="宋体" w:eastAsia="宋体" w:hAnsi="宋体" w:cs="宋体" w:hint="eastAsia"/>
          <w:sz w:val="18"/>
          <w:szCs w:val="18"/>
        </w:rPr>
        <w:t>的话，就会把你当前的几个</w:t>
      </w:r>
      <w:r w:rsidRPr="00F2601C">
        <w:rPr>
          <w:rFonts w:ascii="宋体" w:eastAsia="宋体" w:hAnsi="宋体"/>
          <w:sz w:val="18"/>
          <w:szCs w:val="18"/>
        </w:rPr>
        <w:t xml:space="preserve"> commit</w:t>
      </w:r>
      <w:r w:rsidRPr="00F2601C">
        <w:rPr>
          <w:rFonts w:ascii="宋体" w:eastAsia="宋体" w:hAnsi="宋体" w:cs="宋体" w:hint="eastAsia"/>
          <w:sz w:val="18"/>
          <w:szCs w:val="18"/>
        </w:rPr>
        <w:t>，放到那个人</w:t>
      </w:r>
      <w:r w:rsidRPr="00F2601C">
        <w:rPr>
          <w:rFonts w:ascii="宋体" w:eastAsia="宋体" w:hAnsi="宋体"/>
          <w:sz w:val="18"/>
          <w:szCs w:val="18"/>
        </w:rPr>
        <w:t xml:space="preserve"> commit </w:t>
      </w:r>
      <w:r w:rsidRPr="00F2601C">
        <w:rPr>
          <w:rFonts w:ascii="宋体" w:eastAsia="宋体" w:hAnsi="宋体" w:cs="宋体" w:hint="eastAsia"/>
          <w:sz w:val="18"/>
          <w:szCs w:val="18"/>
        </w:rPr>
        <w:t>的后面</w:t>
      </w:r>
      <w:r w:rsidRPr="00F2601C">
        <w:rPr>
          <w:rFonts w:ascii="宋体" w:eastAsia="宋体" w:hAnsi="宋体" w:cs="宋体"/>
          <w:sz w:val="18"/>
          <w:szCs w:val="18"/>
        </w:rPr>
        <w:t>。</w:t>
      </w:r>
    </w:p>
    <w:p w14:paraId="2CF380DD" w14:textId="0D06C3AF" w:rsidR="009128BF" w:rsidRPr="009128BF" w:rsidRDefault="0011350F" w:rsidP="009128BF">
      <w:pPr>
        <w:spacing w:after="0" w:line="240" w:lineRule="auto"/>
        <w:rPr>
          <w:rFonts w:cs="Times New Roman"/>
          <w:szCs w:val="18"/>
        </w:rPr>
      </w:pPr>
      <w:r>
        <w:rPr>
          <w:rFonts w:cs="Times New Roman"/>
          <w:szCs w:val="18"/>
        </w:rPr>
        <w:t xml:space="preserve">                        </w:t>
      </w:r>
      <w:r>
        <w:rPr>
          <w:noProof/>
        </w:rPr>
        <w:drawing>
          <wp:inline distT="0" distB="0" distL="0" distR="0" wp14:anchorId="079C21C9" wp14:editId="0BC8D604">
            <wp:extent cx="4029075" cy="200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2000250"/>
                    </a:xfrm>
                    <a:prstGeom prst="rect">
                      <a:avLst/>
                    </a:prstGeom>
                  </pic:spPr>
                </pic:pic>
              </a:graphicData>
            </a:graphic>
          </wp:inline>
        </w:drawing>
      </w:r>
    </w:p>
    <w:p w14:paraId="14A36B04" w14:textId="25F07EC8" w:rsidR="009128BF" w:rsidRDefault="000B2476" w:rsidP="004508D1">
      <w:pPr>
        <w:spacing w:after="0" w:line="240" w:lineRule="auto"/>
        <w:ind w:left="3600" w:firstLine="720"/>
        <w:rPr>
          <w:rFonts w:cs="Times New Roman"/>
          <w:szCs w:val="18"/>
        </w:rPr>
      </w:pPr>
      <w:r w:rsidRPr="009128BF">
        <w:rPr>
          <w:rFonts w:cs="Times New Roman"/>
          <w:szCs w:val="18"/>
        </w:rPr>
        <w:t>R</w:t>
      </w:r>
      <w:r w:rsidR="009128BF" w:rsidRPr="009128BF">
        <w:rPr>
          <w:rFonts w:cs="Times New Roman"/>
          <w:szCs w:val="18"/>
        </w:rPr>
        <w:t>ebase</w:t>
      </w:r>
    </w:p>
    <w:p w14:paraId="6980C6D0" w14:textId="7AC21F3B" w:rsidR="000B2476" w:rsidRDefault="000B2476" w:rsidP="000B2476">
      <w:pPr>
        <w:spacing w:after="0" w:line="240" w:lineRule="auto"/>
        <w:rPr>
          <w:rFonts w:cs="Times New Roman"/>
          <w:szCs w:val="18"/>
        </w:rPr>
      </w:pPr>
      <w:r>
        <w:rPr>
          <w:rFonts w:cs="Times New Roman" w:hint="eastAsia"/>
          <w:szCs w:val="18"/>
        </w:rPr>
        <w:t>可以看到r</w:t>
      </w:r>
      <w:r>
        <w:rPr>
          <w:rFonts w:cs="Times New Roman"/>
          <w:szCs w:val="18"/>
        </w:rPr>
        <w:t>ebase</w:t>
      </w:r>
      <w:r>
        <w:rPr>
          <w:rFonts w:cs="Times New Roman" w:hint="eastAsia"/>
          <w:szCs w:val="18"/>
        </w:rPr>
        <w:t xml:space="preserve">以后， </w:t>
      </w:r>
      <w:r>
        <w:rPr>
          <w:rFonts w:cs="Times New Roman"/>
          <w:szCs w:val="18"/>
        </w:rPr>
        <w:t>git</w:t>
      </w:r>
      <w:r>
        <w:rPr>
          <w:rFonts w:cs="Times New Roman" w:hint="eastAsia"/>
          <w:szCs w:val="18"/>
        </w:rPr>
        <w:t>会把m</w:t>
      </w:r>
      <w:r>
        <w:rPr>
          <w:rFonts w:cs="Times New Roman"/>
          <w:szCs w:val="18"/>
        </w:rPr>
        <w:t>aster</w:t>
      </w:r>
      <w:r>
        <w:rPr>
          <w:rFonts w:cs="Times New Roman" w:hint="eastAsia"/>
          <w:szCs w:val="18"/>
        </w:rPr>
        <w:t>后来的提交放在f</w:t>
      </w:r>
      <w:r>
        <w:rPr>
          <w:rFonts w:cs="Times New Roman"/>
          <w:szCs w:val="18"/>
        </w:rPr>
        <w:t>eature</w:t>
      </w:r>
      <w:r>
        <w:rPr>
          <w:rFonts w:cs="Times New Roman" w:hint="eastAsia"/>
          <w:szCs w:val="18"/>
        </w:rPr>
        <w:t>分支的提交之前，重新建立基础。</w:t>
      </w:r>
    </w:p>
    <w:p w14:paraId="04351326" w14:textId="77777777" w:rsidR="00F20EA1" w:rsidRPr="009128BF" w:rsidRDefault="00F20EA1" w:rsidP="000B2476">
      <w:pPr>
        <w:spacing w:after="0" w:line="240" w:lineRule="auto"/>
        <w:rPr>
          <w:rFonts w:cs="Times New Roman"/>
          <w:szCs w:val="18"/>
        </w:rPr>
      </w:pPr>
    </w:p>
    <w:p w14:paraId="5C4D2BED" w14:textId="77777777" w:rsidR="009128BF" w:rsidRPr="009128BF" w:rsidRDefault="009128BF" w:rsidP="009128BF">
      <w:pPr>
        <w:spacing w:before="100" w:beforeAutospacing="1" w:after="100" w:afterAutospacing="1" w:line="240" w:lineRule="auto"/>
        <w:rPr>
          <w:rFonts w:cs="Times New Roman"/>
          <w:szCs w:val="18"/>
        </w:rPr>
      </w:pPr>
      <w:r w:rsidRPr="00F2601C">
        <w:rPr>
          <w:rFonts w:cs="Times New Roman"/>
          <w:b/>
          <w:bCs/>
          <w:szCs w:val="18"/>
        </w:rPr>
        <w:t>merge</w:t>
      </w:r>
      <w:r w:rsidRPr="009128BF">
        <w:rPr>
          <w:rFonts w:cs="Times New Roman"/>
          <w:szCs w:val="18"/>
        </w:rPr>
        <w:t xml:space="preserve"> </w:t>
      </w:r>
      <w:r w:rsidRPr="009128BF">
        <w:rPr>
          <w:rFonts w:cs="宋体" w:hint="eastAsia"/>
          <w:szCs w:val="18"/>
        </w:rPr>
        <w:t>会把公共分支和你当前的</w:t>
      </w:r>
      <w:r w:rsidRPr="009128BF">
        <w:rPr>
          <w:rFonts w:cs="Times New Roman"/>
          <w:szCs w:val="18"/>
        </w:rPr>
        <w:t xml:space="preserve">commit </w:t>
      </w:r>
      <w:r w:rsidRPr="009128BF">
        <w:rPr>
          <w:rFonts w:cs="宋体" w:hint="eastAsia"/>
          <w:szCs w:val="18"/>
        </w:rPr>
        <w:t>合并在一起，形成一个新的</w:t>
      </w:r>
      <w:r w:rsidRPr="009128BF">
        <w:rPr>
          <w:rFonts w:cs="Times New Roman"/>
          <w:szCs w:val="18"/>
        </w:rPr>
        <w:t xml:space="preserve"> commit </w:t>
      </w:r>
      <w:r w:rsidRPr="009128BF">
        <w:rPr>
          <w:rFonts w:cs="宋体" w:hint="eastAsia"/>
          <w:szCs w:val="18"/>
        </w:rPr>
        <w:t>提</w:t>
      </w:r>
      <w:r w:rsidRPr="009128BF">
        <w:rPr>
          <w:rFonts w:cs="宋体"/>
          <w:szCs w:val="18"/>
        </w:rPr>
        <w:t>交</w:t>
      </w:r>
    </w:p>
    <w:p w14:paraId="179B1B23" w14:textId="73C4D2D5" w:rsidR="009128BF" w:rsidRPr="009128BF" w:rsidRDefault="00B225CD" w:rsidP="00B225CD">
      <w:pPr>
        <w:spacing w:after="0" w:line="240" w:lineRule="auto"/>
        <w:ind w:left="1440" w:firstLine="720"/>
        <w:rPr>
          <w:rFonts w:cs="Times New Roman"/>
          <w:szCs w:val="18"/>
        </w:rPr>
      </w:pPr>
      <w:r>
        <w:rPr>
          <w:noProof/>
        </w:rPr>
        <w:drawing>
          <wp:inline distT="0" distB="0" distL="0" distR="0" wp14:anchorId="28E2CFEB" wp14:editId="60D91E0D">
            <wp:extent cx="3424687" cy="196809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4906" cy="1985463"/>
                    </a:xfrm>
                    <a:prstGeom prst="rect">
                      <a:avLst/>
                    </a:prstGeom>
                  </pic:spPr>
                </pic:pic>
              </a:graphicData>
            </a:graphic>
          </wp:inline>
        </w:drawing>
      </w:r>
    </w:p>
    <w:p w14:paraId="346CC0BE" w14:textId="1FE9ADF0" w:rsidR="009128BF" w:rsidRDefault="00B225CD" w:rsidP="00B225CD">
      <w:pPr>
        <w:spacing w:after="0" w:line="240" w:lineRule="auto"/>
        <w:ind w:left="3600" w:firstLine="720"/>
        <w:rPr>
          <w:rFonts w:cs="Times New Roman"/>
          <w:szCs w:val="18"/>
        </w:rPr>
      </w:pPr>
      <w:r>
        <w:rPr>
          <w:rFonts w:cs="Times New Roman" w:hint="eastAsia"/>
          <w:szCs w:val="18"/>
        </w:rPr>
        <w:t>M</w:t>
      </w:r>
      <w:r w:rsidR="009128BF" w:rsidRPr="009128BF">
        <w:rPr>
          <w:rFonts w:cs="Times New Roman"/>
          <w:szCs w:val="18"/>
        </w:rPr>
        <w:t>erge</w:t>
      </w:r>
    </w:p>
    <w:p w14:paraId="62C2A647" w14:textId="0902321B" w:rsidR="00B225CD" w:rsidRDefault="00C1515F" w:rsidP="00B225CD">
      <w:pPr>
        <w:spacing w:after="0" w:line="240" w:lineRule="auto"/>
        <w:rPr>
          <w:rFonts w:cs="Times New Roman"/>
          <w:szCs w:val="18"/>
        </w:rPr>
      </w:pPr>
      <w:r>
        <w:rPr>
          <w:rFonts w:cs="Times New Roman" w:hint="eastAsia"/>
          <w:szCs w:val="18"/>
        </w:rPr>
        <w:t>我们可以看到当m</w:t>
      </w:r>
      <w:r>
        <w:rPr>
          <w:rFonts w:cs="Times New Roman"/>
          <w:szCs w:val="18"/>
        </w:rPr>
        <w:t>erge</w:t>
      </w:r>
      <w:r>
        <w:rPr>
          <w:rFonts w:cs="Times New Roman" w:hint="eastAsia"/>
          <w:szCs w:val="18"/>
        </w:rPr>
        <w:t>以后，</w:t>
      </w:r>
      <w:r w:rsidR="00056DB4">
        <w:rPr>
          <w:rFonts w:cs="Times New Roman" w:hint="eastAsia"/>
          <w:szCs w:val="18"/>
        </w:rPr>
        <w:t>g</w:t>
      </w:r>
      <w:r w:rsidR="00056DB4">
        <w:rPr>
          <w:rFonts w:cs="Times New Roman"/>
          <w:szCs w:val="18"/>
        </w:rPr>
        <w:t>it</w:t>
      </w:r>
      <w:r w:rsidR="00056DB4">
        <w:rPr>
          <w:rFonts w:cs="Times New Roman" w:hint="eastAsia"/>
          <w:szCs w:val="18"/>
        </w:rPr>
        <w:t>会将m</w:t>
      </w:r>
      <w:r w:rsidR="00056DB4">
        <w:rPr>
          <w:rFonts w:cs="Times New Roman"/>
          <w:szCs w:val="18"/>
        </w:rPr>
        <w:t>aster</w:t>
      </w:r>
      <w:r w:rsidR="00056DB4">
        <w:rPr>
          <w:rFonts w:cs="Times New Roman" w:hint="eastAsia"/>
          <w:szCs w:val="18"/>
        </w:rPr>
        <w:t>的最新提交放到f</w:t>
      </w:r>
      <w:r w:rsidR="00056DB4">
        <w:rPr>
          <w:rFonts w:cs="Times New Roman"/>
          <w:szCs w:val="18"/>
        </w:rPr>
        <w:t>eature</w:t>
      </w:r>
      <w:r w:rsidR="00056DB4">
        <w:rPr>
          <w:rFonts w:cs="Times New Roman" w:hint="eastAsia"/>
          <w:szCs w:val="18"/>
        </w:rPr>
        <w:t>分支</w:t>
      </w:r>
      <w:r w:rsidR="00C15ADD">
        <w:rPr>
          <w:rFonts w:cs="Times New Roman" w:hint="eastAsia"/>
          <w:szCs w:val="18"/>
        </w:rPr>
        <w:t>最新提交的后面</w:t>
      </w:r>
      <w:r w:rsidR="00056DB4">
        <w:rPr>
          <w:rFonts w:cs="Times New Roman" w:hint="eastAsia"/>
          <w:szCs w:val="18"/>
        </w:rPr>
        <w:t>，并且再生成一次m</w:t>
      </w:r>
      <w:r w:rsidR="00056DB4">
        <w:rPr>
          <w:rFonts w:cs="Times New Roman"/>
          <w:szCs w:val="18"/>
        </w:rPr>
        <w:t>erge commit.</w:t>
      </w:r>
    </w:p>
    <w:p w14:paraId="490D51C0" w14:textId="1FBE3651" w:rsidR="00056DB4" w:rsidRDefault="00056DB4" w:rsidP="00B225CD">
      <w:pPr>
        <w:spacing w:after="0" w:line="240" w:lineRule="auto"/>
        <w:rPr>
          <w:rFonts w:cs="Times New Roman"/>
          <w:szCs w:val="18"/>
        </w:rPr>
      </w:pPr>
    </w:p>
    <w:p w14:paraId="5F36963E" w14:textId="25184739" w:rsidR="005734AD" w:rsidRDefault="005734AD" w:rsidP="00B225CD">
      <w:pPr>
        <w:spacing w:after="0" w:line="240" w:lineRule="auto"/>
        <w:rPr>
          <w:rFonts w:cs="Times New Roman"/>
          <w:szCs w:val="18"/>
        </w:rPr>
      </w:pPr>
      <w:r>
        <w:rPr>
          <w:rFonts w:cs="Times New Roman" w:hint="eastAsia"/>
          <w:szCs w:val="18"/>
        </w:rPr>
        <w:t>举例2：</w:t>
      </w:r>
    </w:p>
    <w:p w14:paraId="1EC0C7B9" w14:textId="3666262E" w:rsidR="005734AD" w:rsidRPr="005734AD" w:rsidRDefault="00EF5756" w:rsidP="005734AD">
      <w:pPr>
        <w:spacing w:after="0" w:line="240" w:lineRule="auto"/>
        <w:rPr>
          <w:rFonts w:cs="Times New Roman"/>
          <w:szCs w:val="18"/>
        </w:rPr>
      </w:pPr>
      <w:r w:rsidRPr="005734AD">
        <w:rPr>
          <w:rFonts w:cs="Times New Roman"/>
          <w:szCs w:val="18"/>
        </w:rPr>
        <w:t> 1</w:t>
      </w:r>
      <w:r w:rsidR="005734AD" w:rsidRPr="005734AD">
        <w:rPr>
          <w:rFonts w:cs="Times New Roman"/>
          <w:szCs w:val="18"/>
        </w:rPr>
        <w:t xml:space="preserve">-2-3 </w:t>
      </w:r>
      <w:r w:rsidR="005734AD" w:rsidRPr="005734AD">
        <w:rPr>
          <w:rFonts w:cs="宋体" w:hint="eastAsia"/>
          <w:szCs w:val="18"/>
        </w:rPr>
        <w:t>是现在的分支状态</w:t>
      </w:r>
      <w:r w:rsidR="005734AD" w:rsidRPr="005734AD">
        <w:rPr>
          <w:rFonts w:cs="Times New Roman"/>
          <w:szCs w:val="18"/>
        </w:rPr>
        <w:t xml:space="preserve"> </w:t>
      </w:r>
    </w:p>
    <w:p w14:paraId="64BAB818" w14:textId="1B808DDE" w:rsidR="005734AD" w:rsidRPr="005734AD" w:rsidRDefault="00EF5756" w:rsidP="005734AD">
      <w:pPr>
        <w:spacing w:after="0" w:line="240" w:lineRule="auto"/>
        <w:rPr>
          <w:rFonts w:cs="Times New Roman"/>
          <w:szCs w:val="18"/>
        </w:rPr>
      </w:pPr>
      <w:r w:rsidRPr="005734AD">
        <w:rPr>
          <w:rFonts w:cs="Times New Roman"/>
          <w:szCs w:val="18"/>
        </w:rPr>
        <w:t> 这个时候从原来的</w:t>
      </w:r>
      <w:r w:rsidR="00966635" w:rsidRPr="005734AD">
        <w:rPr>
          <w:rFonts w:cs="Times New Roman"/>
          <w:szCs w:val="18"/>
        </w:rPr>
        <w:t>master, checkout</w:t>
      </w:r>
      <w:r w:rsidR="005734AD" w:rsidRPr="005734AD">
        <w:rPr>
          <w:rFonts w:cs="宋体" w:hint="eastAsia"/>
          <w:szCs w:val="18"/>
        </w:rPr>
        <w:t>出来一个</w:t>
      </w:r>
      <w:r w:rsidR="005734AD" w:rsidRPr="005734AD">
        <w:rPr>
          <w:rFonts w:cs="Times New Roman"/>
          <w:szCs w:val="18"/>
        </w:rPr>
        <w:t>prod</w:t>
      </w:r>
      <w:r w:rsidR="005734AD" w:rsidRPr="005734AD">
        <w:rPr>
          <w:rFonts w:cs="宋体" w:hint="eastAsia"/>
          <w:szCs w:val="18"/>
        </w:rPr>
        <w:t>分支</w:t>
      </w:r>
      <w:r w:rsidR="005734AD" w:rsidRPr="005734AD">
        <w:rPr>
          <w:rFonts w:cs="Times New Roman"/>
          <w:szCs w:val="18"/>
        </w:rPr>
        <w:t xml:space="preserve"> </w:t>
      </w:r>
    </w:p>
    <w:p w14:paraId="6A355588" w14:textId="28E271BB" w:rsidR="005734AD" w:rsidRPr="005734AD" w:rsidRDefault="00EF5756" w:rsidP="005734AD">
      <w:pPr>
        <w:spacing w:after="0" w:line="240" w:lineRule="auto"/>
        <w:rPr>
          <w:rFonts w:cs="Times New Roman"/>
          <w:szCs w:val="18"/>
        </w:rPr>
      </w:pPr>
      <w:r w:rsidRPr="005734AD">
        <w:rPr>
          <w:rFonts w:cs="Times New Roman"/>
          <w:szCs w:val="18"/>
        </w:rPr>
        <w:t> 然后</w:t>
      </w:r>
      <w:r w:rsidR="005734AD" w:rsidRPr="005734AD">
        <w:rPr>
          <w:rFonts w:cs="Times New Roman"/>
          <w:szCs w:val="18"/>
        </w:rPr>
        <w:t>master</w:t>
      </w:r>
      <w:r w:rsidR="005734AD" w:rsidRPr="005734AD">
        <w:rPr>
          <w:rFonts w:cs="宋体" w:hint="eastAsia"/>
          <w:szCs w:val="18"/>
        </w:rPr>
        <w:t>提交了</w:t>
      </w:r>
      <w:r w:rsidR="005734AD" w:rsidRPr="005734AD">
        <w:rPr>
          <w:rFonts w:cs="Times New Roman"/>
          <w:szCs w:val="18"/>
        </w:rPr>
        <w:t>4.5</w:t>
      </w:r>
      <w:r w:rsidR="005734AD" w:rsidRPr="005734AD">
        <w:rPr>
          <w:rFonts w:cs="宋体" w:hint="eastAsia"/>
          <w:szCs w:val="18"/>
        </w:rPr>
        <w:t>，</w:t>
      </w:r>
      <w:r w:rsidR="005734AD" w:rsidRPr="005734AD">
        <w:rPr>
          <w:rFonts w:cs="Times New Roman"/>
          <w:szCs w:val="18"/>
        </w:rPr>
        <w:t>prod</w:t>
      </w:r>
      <w:r w:rsidR="005734AD" w:rsidRPr="005734AD">
        <w:rPr>
          <w:rFonts w:cs="宋体" w:hint="eastAsia"/>
          <w:szCs w:val="18"/>
        </w:rPr>
        <w:t>提交了</w:t>
      </w:r>
      <w:r w:rsidR="005734AD" w:rsidRPr="005734AD">
        <w:rPr>
          <w:rFonts w:cs="Times New Roman"/>
          <w:szCs w:val="18"/>
        </w:rPr>
        <w:t xml:space="preserve">6.7 </w:t>
      </w:r>
    </w:p>
    <w:p w14:paraId="1B1F3EA4" w14:textId="1DBD74B0" w:rsidR="005734AD" w:rsidRPr="005734AD" w:rsidRDefault="00EF5756" w:rsidP="005734AD">
      <w:pPr>
        <w:spacing w:after="0" w:line="240" w:lineRule="auto"/>
        <w:rPr>
          <w:rFonts w:cs="Times New Roman"/>
          <w:szCs w:val="18"/>
        </w:rPr>
      </w:pPr>
      <w:r w:rsidRPr="005734AD">
        <w:rPr>
          <w:rFonts w:cs="Times New Roman"/>
          <w:szCs w:val="18"/>
        </w:rPr>
        <w:t> 这个时候</w:t>
      </w:r>
      <w:r w:rsidR="005734AD" w:rsidRPr="005734AD">
        <w:rPr>
          <w:rFonts w:cs="Times New Roman"/>
          <w:szCs w:val="18"/>
        </w:rPr>
        <w:t>master</w:t>
      </w:r>
      <w:r w:rsidR="005734AD" w:rsidRPr="005734AD">
        <w:rPr>
          <w:rFonts w:cs="宋体" w:hint="eastAsia"/>
          <w:szCs w:val="18"/>
        </w:rPr>
        <w:t>分支状态就是</w:t>
      </w:r>
      <w:r w:rsidR="005734AD" w:rsidRPr="005734AD">
        <w:rPr>
          <w:rFonts w:cs="Times New Roman"/>
          <w:szCs w:val="18"/>
        </w:rPr>
        <w:t>1-2-3-4-5</w:t>
      </w:r>
      <w:r w:rsidR="005734AD" w:rsidRPr="005734AD">
        <w:rPr>
          <w:rFonts w:cs="宋体" w:hint="eastAsia"/>
          <w:szCs w:val="18"/>
        </w:rPr>
        <w:t>，</w:t>
      </w:r>
      <w:r w:rsidR="005734AD" w:rsidRPr="005734AD">
        <w:rPr>
          <w:rFonts w:cs="Times New Roman"/>
          <w:szCs w:val="18"/>
        </w:rPr>
        <w:t>prod</w:t>
      </w:r>
      <w:r w:rsidR="005734AD" w:rsidRPr="005734AD">
        <w:rPr>
          <w:rFonts w:cs="宋体" w:hint="eastAsia"/>
          <w:szCs w:val="18"/>
        </w:rPr>
        <w:t>状态变成</w:t>
      </w:r>
      <w:r w:rsidR="005734AD" w:rsidRPr="005734AD">
        <w:rPr>
          <w:rFonts w:cs="Times New Roman"/>
          <w:szCs w:val="18"/>
        </w:rPr>
        <w:t xml:space="preserve">1-2-3-6-7 </w:t>
      </w:r>
    </w:p>
    <w:p w14:paraId="18B2D333" w14:textId="1028376E" w:rsidR="005734AD" w:rsidRPr="005734AD" w:rsidRDefault="00EF5756" w:rsidP="005734AD">
      <w:pPr>
        <w:spacing w:after="0" w:line="240" w:lineRule="auto"/>
        <w:rPr>
          <w:rFonts w:cs="Times New Roman"/>
          <w:szCs w:val="18"/>
        </w:rPr>
      </w:pPr>
      <w:r w:rsidRPr="005734AD">
        <w:rPr>
          <w:rFonts w:cs="Times New Roman"/>
          <w:szCs w:val="18"/>
        </w:rPr>
        <w:t> 如果在</w:t>
      </w:r>
      <w:r w:rsidR="005734AD" w:rsidRPr="005734AD">
        <w:rPr>
          <w:rFonts w:cs="Times New Roman"/>
          <w:szCs w:val="18"/>
        </w:rPr>
        <w:t>prod</w:t>
      </w:r>
      <w:r w:rsidR="005734AD" w:rsidRPr="005734AD">
        <w:rPr>
          <w:rFonts w:cs="宋体" w:hint="eastAsia"/>
          <w:szCs w:val="18"/>
        </w:rPr>
        <w:t>上用</w:t>
      </w:r>
      <w:r w:rsidR="005734AD" w:rsidRPr="005734AD">
        <w:rPr>
          <w:rFonts w:cs="Times New Roman"/>
          <w:szCs w:val="18"/>
        </w:rPr>
        <w:t xml:space="preserve">rebase </w:t>
      </w:r>
      <w:r w:rsidR="00322340" w:rsidRPr="005734AD">
        <w:rPr>
          <w:rFonts w:cs="Times New Roman"/>
          <w:szCs w:val="18"/>
        </w:rPr>
        <w:t>master, prod</w:t>
      </w:r>
      <w:bookmarkStart w:id="0" w:name="_GoBack"/>
      <w:bookmarkEnd w:id="0"/>
      <w:r w:rsidR="005734AD" w:rsidRPr="005734AD">
        <w:rPr>
          <w:rFonts w:cs="宋体" w:hint="eastAsia"/>
          <w:szCs w:val="18"/>
        </w:rPr>
        <w:t>分支状态就成了</w:t>
      </w:r>
      <w:r w:rsidR="005734AD" w:rsidRPr="005734AD">
        <w:rPr>
          <w:rFonts w:cs="Times New Roman"/>
          <w:szCs w:val="18"/>
        </w:rPr>
        <w:t xml:space="preserve">1-2-3-4-5-6-7 </w:t>
      </w:r>
    </w:p>
    <w:p w14:paraId="1F5D1928" w14:textId="79B56A2C" w:rsidR="005734AD" w:rsidRPr="005734AD" w:rsidRDefault="00EF5756" w:rsidP="005734AD">
      <w:pPr>
        <w:spacing w:after="0" w:line="240" w:lineRule="auto"/>
        <w:rPr>
          <w:rFonts w:cs="Times New Roman"/>
          <w:szCs w:val="18"/>
        </w:rPr>
      </w:pPr>
      <w:r w:rsidRPr="005734AD">
        <w:rPr>
          <w:rFonts w:cs="Times New Roman"/>
          <w:szCs w:val="18"/>
        </w:rPr>
        <w:lastRenderedPageBreak/>
        <w:t> 如果是</w:t>
      </w:r>
      <w:r w:rsidR="005734AD" w:rsidRPr="005734AD">
        <w:rPr>
          <w:rFonts w:cs="Times New Roman"/>
          <w:szCs w:val="18"/>
        </w:rPr>
        <w:t>merge</w:t>
      </w:r>
      <w:r w:rsidR="005734AD" w:rsidRPr="005734AD">
        <w:rPr>
          <w:rFonts w:cs="Times New Roman"/>
          <w:szCs w:val="18"/>
        </w:rPr>
        <w:br/>
        <w:t>1-2-3-6-7-8</w:t>
      </w:r>
      <w:r w:rsidR="005734AD" w:rsidRPr="005734AD">
        <w:rPr>
          <w:rFonts w:cs="Times New Roman"/>
          <w:szCs w:val="18"/>
        </w:rPr>
        <w:br/>
        <w:t>........ |</w:t>
      </w:r>
      <w:r w:rsidR="005734AD" w:rsidRPr="00EF5756">
        <w:rPr>
          <w:rFonts w:cs="Times New Roman"/>
          <w:i/>
          <w:iCs/>
          <w:szCs w:val="18"/>
        </w:rPr>
        <w:t>4-5</w:t>
      </w:r>
      <w:r w:rsidR="005734AD" w:rsidRPr="005734AD">
        <w:rPr>
          <w:rFonts w:cs="Times New Roman"/>
          <w:szCs w:val="18"/>
        </w:rPr>
        <w:t xml:space="preserve">| </w:t>
      </w:r>
    </w:p>
    <w:p w14:paraId="519ACDE6" w14:textId="6B0F2FE0" w:rsidR="005734AD" w:rsidRPr="005734AD" w:rsidRDefault="00434366" w:rsidP="005734AD">
      <w:pPr>
        <w:spacing w:after="0" w:line="240" w:lineRule="auto"/>
        <w:rPr>
          <w:rFonts w:cs="Times New Roman"/>
          <w:szCs w:val="18"/>
        </w:rPr>
      </w:pPr>
      <w:r w:rsidRPr="005734AD">
        <w:rPr>
          <w:rFonts w:cs="Times New Roman"/>
          <w:szCs w:val="18"/>
        </w:rPr>
        <w:t> 会出来一个</w:t>
      </w:r>
      <w:r w:rsidR="005734AD" w:rsidRPr="005734AD">
        <w:rPr>
          <w:rFonts w:cs="Times New Roman"/>
          <w:szCs w:val="18"/>
        </w:rPr>
        <w:t>8</w:t>
      </w:r>
      <w:r w:rsidR="005734AD" w:rsidRPr="005734AD">
        <w:rPr>
          <w:rFonts w:cs="宋体" w:hint="eastAsia"/>
          <w:szCs w:val="18"/>
        </w:rPr>
        <w:t>，这个</w:t>
      </w:r>
      <w:r w:rsidR="005734AD" w:rsidRPr="005734AD">
        <w:rPr>
          <w:rFonts w:cs="Times New Roman"/>
          <w:szCs w:val="18"/>
        </w:rPr>
        <w:t>8</w:t>
      </w:r>
      <w:r w:rsidR="005734AD" w:rsidRPr="005734AD">
        <w:rPr>
          <w:rFonts w:cs="宋体" w:hint="eastAsia"/>
          <w:szCs w:val="18"/>
        </w:rPr>
        <w:t>的提交就是把</w:t>
      </w:r>
      <w:r w:rsidR="005734AD" w:rsidRPr="005734AD">
        <w:rPr>
          <w:rFonts w:cs="Times New Roman"/>
          <w:szCs w:val="18"/>
        </w:rPr>
        <w:t>4-5</w:t>
      </w:r>
      <w:r w:rsidR="005734AD" w:rsidRPr="005734AD">
        <w:rPr>
          <w:rFonts w:cs="宋体" w:hint="eastAsia"/>
          <w:szCs w:val="18"/>
        </w:rPr>
        <w:t>合进来的提</w:t>
      </w:r>
      <w:r w:rsidR="005734AD" w:rsidRPr="005734AD">
        <w:rPr>
          <w:rFonts w:cs="宋体"/>
          <w:szCs w:val="18"/>
        </w:rPr>
        <w:t>交</w:t>
      </w:r>
    </w:p>
    <w:p w14:paraId="54F1A5DD" w14:textId="50831B28" w:rsidR="00652AF5" w:rsidRPr="00B62577" w:rsidRDefault="005734AD" w:rsidP="00652AF5">
      <w:pPr>
        <w:spacing w:after="0" w:line="240" w:lineRule="auto"/>
        <w:rPr>
          <w:rFonts w:ascii="Times New Roman" w:eastAsia="Times New Roman" w:hAnsi="Times New Roman" w:cs="Times New Roman"/>
          <w:sz w:val="24"/>
          <w:szCs w:val="24"/>
        </w:rPr>
      </w:pPr>
      <w:r w:rsidRPr="005734AD">
        <w:rPr>
          <w:rFonts w:ascii="Times New Roman" w:eastAsia="Times New Roman" w:hAnsi="Times New Roman" w:cs="Times New Roman"/>
          <w:sz w:val="24"/>
          <w:szCs w:val="24"/>
        </w:rPr>
        <w:br/>
      </w:r>
      <w:r w:rsidR="00B62577" w:rsidRPr="00B62577">
        <w:rPr>
          <w:rFonts w:ascii="Times New Roman" w:eastAsia="Times New Roman" w:hAnsi="Times New Roman" w:cs="Times New Roman"/>
          <w:sz w:val="24"/>
          <w:szCs w:val="24"/>
          <w:lang w:val="en-US"/>
        </w:rPr>
        <w:sym w:font="Wingdings" w:char="F0E0"/>
      </w:r>
      <w:r w:rsidR="00652AF5">
        <w:rPr>
          <w:rFonts w:cs="Times New Roman" w:hint="eastAsia"/>
          <w:szCs w:val="18"/>
        </w:rPr>
        <w:t>不要</w:t>
      </w:r>
      <w:r w:rsidR="00B62577">
        <w:rPr>
          <w:rFonts w:cs="Times New Roman" w:hint="eastAsia"/>
          <w:szCs w:val="18"/>
        </w:rPr>
        <w:t>在</w:t>
      </w:r>
      <w:r w:rsidR="00652AF5">
        <w:rPr>
          <w:rFonts w:cs="Times New Roman" w:hint="eastAsia"/>
          <w:szCs w:val="18"/>
        </w:rPr>
        <w:t>公共分支使用r</w:t>
      </w:r>
      <w:r w:rsidR="00652AF5">
        <w:rPr>
          <w:rFonts w:cs="Times New Roman"/>
          <w:szCs w:val="18"/>
        </w:rPr>
        <w:t>ebase</w:t>
      </w:r>
    </w:p>
    <w:p w14:paraId="7838BE72" w14:textId="77777777" w:rsidR="00652AF5" w:rsidRPr="00652AF5" w:rsidRDefault="00652AF5" w:rsidP="00652AF5">
      <w:pPr>
        <w:spacing w:after="0" w:line="240" w:lineRule="auto"/>
        <w:rPr>
          <w:rFonts w:cs="Times New Roman"/>
          <w:szCs w:val="18"/>
        </w:rPr>
      </w:pPr>
    </w:p>
    <w:p w14:paraId="4B2B0740" w14:textId="19443C83" w:rsidR="009128BF" w:rsidRPr="009128BF" w:rsidRDefault="00BA752B" w:rsidP="009128BF">
      <w:pPr>
        <w:spacing w:after="0" w:line="240" w:lineRule="auto"/>
        <w:rPr>
          <w:rFonts w:cs="Times New Roman"/>
          <w:szCs w:val="18"/>
        </w:rPr>
      </w:pPr>
      <w:r>
        <w:rPr>
          <w:rFonts w:cs="Times New Roman" w:hint="eastAsia"/>
          <w:szCs w:val="18"/>
        </w:rPr>
        <w:t>公共分支就是大家已经从这个分支</w:t>
      </w:r>
      <w:r w:rsidR="001B537B">
        <w:rPr>
          <w:rFonts w:cs="Times New Roman" w:hint="eastAsia"/>
          <w:szCs w:val="18"/>
        </w:rPr>
        <w:t>建立其他分支的基本分支，例如m</w:t>
      </w:r>
      <w:r w:rsidR="001B537B">
        <w:rPr>
          <w:rFonts w:cs="Times New Roman"/>
          <w:szCs w:val="18"/>
        </w:rPr>
        <w:t>aster</w:t>
      </w:r>
      <w:r w:rsidR="001B537B">
        <w:rPr>
          <w:rFonts w:cs="Times New Roman" w:hint="eastAsia"/>
          <w:szCs w:val="18"/>
        </w:rPr>
        <w:t>公共分支。</w:t>
      </w:r>
      <w:r w:rsidR="001B537B" w:rsidRPr="001B537B">
        <w:rPr>
          <w:rFonts w:cs="Times New Roman" w:hint="eastAsia"/>
          <w:bCs/>
          <w:szCs w:val="18"/>
        </w:rPr>
        <w:t>一般不在master分支上进行rebase操作，因为master分支默认是公共分支，当多人协作时，master分支在多个地方都有副本；若在master分支上作rebase，</w:t>
      </w:r>
      <w:r w:rsidR="001B537B" w:rsidRPr="001B537B">
        <w:rPr>
          <w:rFonts w:cs="Times New Roman" w:hint="eastAsia"/>
          <w:b/>
          <w:bCs/>
          <w:i/>
          <w:szCs w:val="18"/>
        </w:rPr>
        <w:t>会改变master分支上的提交历史，而其他人已经基于以前的commit对象工作，当其拉取master的新对象时，需要合并，</w:t>
      </w:r>
      <w:r w:rsidR="001B537B" w:rsidRPr="001B537B">
        <w:rPr>
          <w:rFonts w:cs="Times New Roman" w:hint="eastAsia"/>
          <w:bCs/>
          <w:szCs w:val="18"/>
        </w:rPr>
        <w:t>这样反复下去，会把master分支搞乱！</w:t>
      </w:r>
      <w:r w:rsidR="009128BF" w:rsidRPr="009128BF">
        <w:rPr>
          <w:rFonts w:cs="Times New Roman"/>
          <w:szCs w:val="18"/>
        </w:rPr>
        <w:br/>
      </w:r>
      <w:r w:rsidR="009128BF" w:rsidRPr="009128BF">
        <w:rPr>
          <w:rFonts w:cs="Times New Roman"/>
          <w:szCs w:val="18"/>
        </w:rPr>
        <w:br/>
      </w:r>
    </w:p>
    <w:p w14:paraId="7A296FAF" w14:textId="69DA5545" w:rsidR="002553D1" w:rsidRDefault="00C82958">
      <w:pPr>
        <w:rPr>
          <w:szCs w:val="18"/>
        </w:rPr>
      </w:pPr>
      <w:r w:rsidRPr="00C82958">
        <w:rPr>
          <w:szCs w:val="18"/>
        </w:rPr>
        <w:sym w:font="Wingdings" w:char="F0E0"/>
      </w:r>
      <w:r w:rsidR="00A24FCD">
        <w:rPr>
          <w:rFonts w:hint="eastAsia"/>
          <w:szCs w:val="18"/>
        </w:rPr>
        <w:t>分支经过</w:t>
      </w:r>
      <w:r w:rsidR="00A24FCD">
        <w:rPr>
          <w:szCs w:val="18"/>
        </w:rPr>
        <w:t>rebase</w:t>
      </w:r>
      <w:r w:rsidR="00A24FCD">
        <w:rPr>
          <w:rFonts w:hint="eastAsia"/>
          <w:szCs w:val="18"/>
        </w:rPr>
        <w:t>以后再次</w:t>
      </w:r>
      <w:r w:rsidR="00A24FCD">
        <w:rPr>
          <w:szCs w:val="18"/>
        </w:rPr>
        <w:t>push</w:t>
      </w:r>
    </w:p>
    <w:p w14:paraId="5B190DBA" w14:textId="37F9E1AD" w:rsidR="00A24FCD" w:rsidRDefault="00A24FCD">
      <w:pPr>
        <w:rPr>
          <w:szCs w:val="18"/>
        </w:rPr>
      </w:pPr>
      <w:r>
        <w:rPr>
          <w:rFonts w:hint="eastAsia"/>
          <w:szCs w:val="18"/>
        </w:rPr>
        <w:t>我们有时候会遇到这样一个情况，我们从master上拉出</w:t>
      </w:r>
      <w:r>
        <w:rPr>
          <w:szCs w:val="18"/>
        </w:rPr>
        <w:t>feature</w:t>
      </w:r>
      <w:r>
        <w:rPr>
          <w:rFonts w:hint="eastAsia"/>
          <w:szCs w:val="18"/>
        </w:rPr>
        <w:t>分支，然后</w:t>
      </w:r>
      <w:r>
        <w:rPr>
          <w:szCs w:val="18"/>
        </w:rPr>
        <w:t>master</w:t>
      </w:r>
      <w:r>
        <w:rPr>
          <w:rFonts w:hint="eastAsia"/>
          <w:szCs w:val="18"/>
        </w:rPr>
        <w:t>改变以后，我们</w:t>
      </w:r>
      <w:r w:rsidR="008120F7">
        <w:rPr>
          <w:rFonts w:hint="eastAsia"/>
          <w:szCs w:val="18"/>
        </w:rPr>
        <w:t>在本地</w:t>
      </w:r>
      <w:r>
        <w:rPr>
          <w:szCs w:val="18"/>
        </w:rPr>
        <w:t>rebase</w:t>
      </w:r>
      <w:r>
        <w:rPr>
          <w:rFonts w:hint="eastAsia"/>
          <w:szCs w:val="18"/>
        </w:rPr>
        <w:t>了</w:t>
      </w:r>
      <w:r>
        <w:rPr>
          <w:szCs w:val="18"/>
        </w:rPr>
        <w:t>feature</w:t>
      </w:r>
      <w:r>
        <w:rPr>
          <w:rFonts w:hint="eastAsia"/>
          <w:szCs w:val="18"/>
        </w:rPr>
        <w:t>分支，然后</w:t>
      </w:r>
      <w:r w:rsidR="008120F7">
        <w:rPr>
          <w:rFonts w:hint="eastAsia"/>
          <w:szCs w:val="18"/>
        </w:rPr>
        <w:t>本地</w:t>
      </w:r>
      <w:r w:rsidR="008120F7">
        <w:rPr>
          <w:szCs w:val="18"/>
        </w:rPr>
        <w:t>feature</w:t>
      </w:r>
      <w:r w:rsidR="008120F7">
        <w:rPr>
          <w:rFonts w:hint="eastAsia"/>
          <w:szCs w:val="18"/>
        </w:rPr>
        <w:t>分支的提交将会被重写。但是远端的fea</w:t>
      </w:r>
      <w:r w:rsidR="008120F7">
        <w:rPr>
          <w:szCs w:val="18"/>
        </w:rPr>
        <w:t>ture</w:t>
      </w:r>
      <w:r w:rsidR="008120F7">
        <w:rPr>
          <w:rFonts w:hint="eastAsia"/>
          <w:szCs w:val="18"/>
        </w:rPr>
        <w:t>分支的提交历史没有被重写，然后我们继续在本地修改</w:t>
      </w:r>
      <w:r w:rsidR="008120F7">
        <w:rPr>
          <w:szCs w:val="18"/>
        </w:rPr>
        <w:t>feature</w:t>
      </w:r>
      <w:r w:rsidR="008120F7">
        <w:rPr>
          <w:rFonts w:hint="eastAsia"/>
          <w:szCs w:val="18"/>
        </w:rPr>
        <w:t>分支以后，向远端</w:t>
      </w:r>
      <w:r w:rsidR="008120F7">
        <w:rPr>
          <w:szCs w:val="18"/>
        </w:rPr>
        <w:t>push</w:t>
      </w:r>
      <w:r w:rsidR="008120F7">
        <w:rPr>
          <w:rFonts w:hint="eastAsia"/>
          <w:szCs w:val="18"/>
        </w:rPr>
        <w:t>的时候默认会被拒绝。因为提交历史不一致，我们可以使用</w:t>
      </w:r>
      <w:r w:rsidR="008120F7">
        <w:rPr>
          <w:szCs w:val="18"/>
        </w:rPr>
        <w:t>git push origin feature --force.</w:t>
      </w:r>
    </w:p>
    <w:p w14:paraId="5FCCD97B" w14:textId="50C02457" w:rsidR="008120F7" w:rsidRDefault="008120F7">
      <w:pPr>
        <w:rPr>
          <w:szCs w:val="18"/>
        </w:rPr>
      </w:pPr>
    </w:p>
    <w:p w14:paraId="763F0394" w14:textId="77777777" w:rsidR="008120F7" w:rsidRPr="00F2601C" w:rsidRDefault="008120F7">
      <w:pPr>
        <w:rPr>
          <w:szCs w:val="18"/>
        </w:rPr>
      </w:pPr>
    </w:p>
    <w:sectPr w:rsidR="008120F7" w:rsidRPr="00F2601C"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87460" w14:textId="77777777" w:rsidR="00B67009" w:rsidRDefault="00B67009" w:rsidP="002553D1">
      <w:pPr>
        <w:spacing w:after="0" w:line="240" w:lineRule="auto"/>
      </w:pPr>
      <w:r>
        <w:separator/>
      </w:r>
    </w:p>
  </w:endnote>
  <w:endnote w:type="continuationSeparator" w:id="0">
    <w:p w14:paraId="75AD0AAE" w14:textId="77777777" w:rsidR="00B67009" w:rsidRDefault="00B67009" w:rsidP="00255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2D563" w14:textId="77777777" w:rsidR="00B67009" w:rsidRDefault="00B67009" w:rsidP="002553D1">
      <w:pPr>
        <w:spacing w:after="0" w:line="240" w:lineRule="auto"/>
      </w:pPr>
      <w:r>
        <w:separator/>
      </w:r>
    </w:p>
  </w:footnote>
  <w:footnote w:type="continuationSeparator" w:id="0">
    <w:p w14:paraId="46A00A73" w14:textId="77777777" w:rsidR="00B67009" w:rsidRDefault="00B67009" w:rsidP="00255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7610B"/>
    <w:multiLevelType w:val="hybridMultilevel"/>
    <w:tmpl w:val="2E6C5EF4"/>
    <w:lvl w:ilvl="0" w:tplc="5560D5C2">
      <w:numFmt w:val="bullet"/>
      <w:lvlText w:val=""/>
      <w:lvlJc w:val="left"/>
      <w:pPr>
        <w:ind w:left="720" w:hanging="360"/>
      </w:pPr>
      <w:rPr>
        <w:rFonts w:ascii="Wingdings" w:eastAsia="宋体"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2B0177"/>
    <w:multiLevelType w:val="hybridMultilevel"/>
    <w:tmpl w:val="7DBAAFF4"/>
    <w:lvl w:ilvl="0" w:tplc="7F9C0C98">
      <w:numFmt w:val="bullet"/>
      <w:lvlText w:val="&gt;"/>
      <w:lvlJc w:val="left"/>
      <w:pPr>
        <w:ind w:left="720" w:hanging="360"/>
      </w:pPr>
      <w:rPr>
        <w:rFonts w:ascii="宋体" w:eastAsia="宋体" w:hAnsi="宋体" w:cs="Times New Roman"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11"/>
    <w:rsid w:val="00056DB4"/>
    <w:rsid w:val="000B2476"/>
    <w:rsid w:val="000F6011"/>
    <w:rsid w:val="0011350F"/>
    <w:rsid w:val="001B537B"/>
    <w:rsid w:val="001D4D5D"/>
    <w:rsid w:val="002553D1"/>
    <w:rsid w:val="002B44CC"/>
    <w:rsid w:val="00322340"/>
    <w:rsid w:val="003B7439"/>
    <w:rsid w:val="00434366"/>
    <w:rsid w:val="004508D1"/>
    <w:rsid w:val="004C4861"/>
    <w:rsid w:val="005734AD"/>
    <w:rsid w:val="00652AF5"/>
    <w:rsid w:val="006D38F8"/>
    <w:rsid w:val="007420D7"/>
    <w:rsid w:val="007462B5"/>
    <w:rsid w:val="008120F7"/>
    <w:rsid w:val="009104A5"/>
    <w:rsid w:val="009128BF"/>
    <w:rsid w:val="00966635"/>
    <w:rsid w:val="009950A8"/>
    <w:rsid w:val="00A16C8D"/>
    <w:rsid w:val="00A24FCD"/>
    <w:rsid w:val="00B006F8"/>
    <w:rsid w:val="00B225CD"/>
    <w:rsid w:val="00B62577"/>
    <w:rsid w:val="00B67009"/>
    <w:rsid w:val="00BA752B"/>
    <w:rsid w:val="00C1515F"/>
    <w:rsid w:val="00C15ADD"/>
    <w:rsid w:val="00C60361"/>
    <w:rsid w:val="00C82958"/>
    <w:rsid w:val="00CC4D0D"/>
    <w:rsid w:val="00D71846"/>
    <w:rsid w:val="00DD4B74"/>
    <w:rsid w:val="00EF5756"/>
    <w:rsid w:val="00F20EA1"/>
    <w:rsid w:val="00F2601C"/>
    <w:rsid w:val="00F54CD2"/>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D269E"/>
  <w15:chartTrackingRefBased/>
  <w15:docId w15:val="{E9845889-3F81-4918-B70D-36E25990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8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8BF"/>
    <w:rPr>
      <w:b/>
      <w:bCs/>
    </w:rPr>
  </w:style>
  <w:style w:type="character" w:styleId="Hyperlink">
    <w:name w:val="Hyperlink"/>
    <w:basedOn w:val="DefaultParagraphFont"/>
    <w:uiPriority w:val="99"/>
    <w:unhideWhenUsed/>
    <w:rsid w:val="0011350F"/>
    <w:rPr>
      <w:color w:val="0563C1" w:themeColor="hyperlink"/>
      <w:u w:val="single"/>
    </w:rPr>
  </w:style>
  <w:style w:type="character" w:styleId="UnresolvedMention">
    <w:name w:val="Unresolved Mention"/>
    <w:basedOn w:val="DefaultParagraphFont"/>
    <w:uiPriority w:val="99"/>
    <w:semiHidden/>
    <w:unhideWhenUsed/>
    <w:rsid w:val="0011350F"/>
    <w:rPr>
      <w:color w:val="605E5C"/>
      <w:shd w:val="clear" w:color="auto" w:fill="E1DFDD"/>
    </w:rPr>
  </w:style>
  <w:style w:type="paragraph" w:styleId="ListParagraph">
    <w:name w:val="List Paragraph"/>
    <w:basedOn w:val="Normal"/>
    <w:uiPriority w:val="34"/>
    <w:qFormat/>
    <w:rsid w:val="002B44CC"/>
    <w:pPr>
      <w:ind w:left="720"/>
      <w:contextualSpacing/>
    </w:pPr>
  </w:style>
  <w:style w:type="character" w:styleId="Emphasis">
    <w:name w:val="Emphasis"/>
    <w:basedOn w:val="DefaultParagraphFont"/>
    <w:uiPriority w:val="20"/>
    <w:qFormat/>
    <w:rsid w:val="005734AD"/>
    <w:rPr>
      <w:i/>
      <w:iCs/>
    </w:rPr>
  </w:style>
  <w:style w:type="paragraph" w:styleId="BalloonText">
    <w:name w:val="Balloon Text"/>
    <w:basedOn w:val="Normal"/>
    <w:link w:val="BalloonTextChar"/>
    <w:uiPriority w:val="99"/>
    <w:semiHidden/>
    <w:unhideWhenUsed/>
    <w:rsid w:val="00A24FCD"/>
    <w:pPr>
      <w:spacing w:after="0" w:line="240" w:lineRule="auto"/>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A24FCD"/>
    <w:rPr>
      <w:rFonts w:ascii="Times New Roman" w:hAnsi="Times New Roman" w:cs="Times New Roman"/>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501559">
      <w:bodyDiv w:val="1"/>
      <w:marLeft w:val="0"/>
      <w:marRight w:val="0"/>
      <w:marTop w:val="0"/>
      <w:marBottom w:val="0"/>
      <w:divBdr>
        <w:top w:val="none" w:sz="0" w:space="0" w:color="auto"/>
        <w:left w:val="none" w:sz="0" w:space="0" w:color="auto"/>
        <w:bottom w:val="none" w:sz="0" w:space="0" w:color="auto"/>
        <w:right w:val="none" w:sz="0" w:space="0" w:color="auto"/>
      </w:divBdr>
      <w:divsChild>
        <w:div w:id="1149397719">
          <w:marLeft w:val="0"/>
          <w:marRight w:val="0"/>
          <w:marTop w:val="0"/>
          <w:marBottom w:val="0"/>
          <w:divBdr>
            <w:top w:val="none" w:sz="0" w:space="0" w:color="auto"/>
            <w:left w:val="none" w:sz="0" w:space="0" w:color="auto"/>
            <w:bottom w:val="none" w:sz="0" w:space="0" w:color="auto"/>
            <w:right w:val="none" w:sz="0" w:space="0" w:color="auto"/>
          </w:divBdr>
          <w:divsChild>
            <w:div w:id="964695614">
              <w:marLeft w:val="0"/>
              <w:marRight w:val="0"/>
              <w:marTop w:val="0"/>
              <w:marBottom w:val="0"/>
              <w:divBdr>
                <w:top w:val="none" w:sz="0" w:space="0" w:color="auto"/>
                <w:left w:val="none" w:sz="0" w:space="0" w:color="auto"/>
                <w:bottom w:val="none" w:sz="0" w:space="0" w:color="auto"/>
                <w:right w:val="none" w:sz="0" w:space="0" w:color="auto"/>
              </w:divBdr>
              <w:divsChild>
                <w:div w:id="962075563">
                  <w:marLeft w:val="0"/>
                  <w:marRight w:val="0"/>
                  <w:marTop w:val="0"/>
                  <w:marBottom w:val="0"/>
                  <w:divBdr>
                    <w:top w:val="none" w:sz="0" w:space="0" w:color="auto"/>
                    <w:left w:val="none" w:sz="0" w:space="0" w:color="auto"/>
                    <w:bottom w:val="none" w:sz="0" w:space="0" w:color="auto"/>
                    <w:right w:val="none" w:sz="0" w:space="0" w:color="auto"/>
                  </w:divBdr>
                  <w:divsChild>
                    <w:div w:id="481894611">
                      <w:marLeft w:val="0"/>
                      <w:marRight w:val="0"/>
                      <w:marTop w:val="0"/>
                      <w:marBottom w:val="0"/>
                      <w:divBdr>
                        <w:top w:val="none" w:sz="0" w:space="0" w:color="auto"/>
                        <w:left w:val="none" w:sz="0" w:space="0" w:color="auto"/>
                        <w:bottom w:val="none" w:sz="0" w:space="0" w:color="auto"/>
                        <w:right w:val="none" w:sz="0" w:space="0" w:color="auto"/>
                      </w:divBdr>
                      <w:divsChild>
                        <w:div w:id="1921716142">
                          <w:marLeft w:val="0"/>
                          <w:marRight w:val="0"/>
                          <w:marTop w:val="0"/>
                          <w:marBottom w:val="0"/>
                          <w:divBdr>
                            <w:top w:val="none" w:sz="0" w:space="0" w:color="auto"/>
                            <w:left w:val="none" w:sz="0" w:space="0" w:color="auto"/>
                            <w:bottom w:val="none" w:sz="0" w:space="0" w:color="auto"/>
                            <w:right w:val="none" w:sz="0" w:space="0" w:color="auto"/>
                          </w:divBdr>
                        </w:div>
                      </w:divsChild>
                    </w:div>
                    <w:div w:id="1346785367">
                      <w:marLeft w:val="0"/>
                      <w:marRight w:val="0"/>
                      <w:marTop w:val="0"/>
                      <w:marBottom w:val="0"/>
                      <w:divBdr>
                        <w:top w:val="none" w:sz="0" w:space="0" w:color="auto"/>
                        <w:left w:val="none" w:sz="0" w:space="0" w:color="auto"/>
                        <w:bottom w:val="none" w:sz="0" w:space="0" w:color="auto"/>
                        <w:right w:val="none" w:sz="0" w:space="0" w:color="auto"/>
                      </w:divBdr>
                    </w:div>
                  </w:divsChild>
                </w:div>
                <w:div w:id="1628663607">
                  <w:marLeft w:val="0"/>
                  <w:marRight w:val="0"/>
                  <w:marTop w:val="0"/>
                  <w:marBottom w:val="0"/>
                  <w:divBdr>
                    <w:top w:val="none" w:sz="0" w:space="0" w:color="auto"/>
                    <w:left w:val="none" w:sz="0" w:space="0" w:color="auto"/>
                    <w:bottom w:val="none" w:sz="0" w:space="0" w:color="auto"/>
                    <w:right w:val="none" w:sz="0" w:space="0" w:color="auto"/>
                  </w:divBdr>
                  <w:divsChild>
                    <w:div w:id="2065137300">
                      <w:marLeft w:val="0"/>
                      <w:marRight w:val="0"/>
                      <w:marTop w:val="0"/>
                      <w:marBottom w:val="0"/>
                      <w:divBdr>
                        <w:top w:val="none" w:sz="0" w:space="0" w:color="auto"/>
                        <w:left w:val="none" w:sz="0" w:space="0" w:color="auto"/>
                        <w:bottom w:val="none" w:sz="0" w:space="0" w:color="auto"/>
                        <w:right w:val="none" w:sz="0" w:space="0" w:color="auto"/>
                      </w:divBdr>
                      <w:divsChild>
                        <w:div w:id="2108653316">
                          <w:marLeft w:val="0"/>
                          <w:marRight w:val="0"/>
                          <w:marTop w:val="0"/>
                          <w:marBottom w:val="0"/>
                          <w:divBdr>
                            <w:top w:val="none" w:sz="0" w:space="0" w:color="auto"/>
                            <w:left w:val="none" w:sz="0" w:space="0" w:color="auto"/>
                            <w:bottom w:val="none" w:sz="0" w:space="0" w:color="auto"/>
                            <w:right w:val="none" w:sz="0" w:space="0" w:color="auto"/>
                          </w:divBdr>
                        </w:div>
                      </w:divsChild>
                    </w:div>
                    <w:div w:id="7753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25273">
      <w:bodyDiv w:val="1"/>
      <w:marLeft w:val="0"/>
      <w:marRight w:val="0"/>
      <w:marTop w:val="0"/>
      <w:marBottom w:val="0"/>
      <w:divBdr>
        <w:top w:val="none" w:sz="0" w:space="0" w:color="auto"/>
        <w:left w:val="none" w:sz="0" w:space="0" w:color="auto"/>
        <w:bottom w:val="none" w:sz="0" w:space="0" w:color="auto"/>
        <w:right w:val="none" w:sz="0" w:space="0" w:color="auto"/>
      </w:divBdr>
      <w:divsChild>
        <w:div w:id="545412685">
          <w:marLeft w:val="0"/>
          <w:marRight w:val="0"/>
          <w:marTop w:val="0"/>
          <w:marBottom w:val="0"/>
          <w:divBdr>
            <w:top w:val="none" w:sz="0" w:space="0" w:color="auto"/>
            <w:left w:val="none" w:sz="0" w:space="0" w:color="auto"/>
            <w:bottom w:val="none" w:sz="0" w:space="0" w:color="auto"/>
            <w:right w:val="none" w:sz="0" w:space="0" w:color="auto"/>
          </w:divBdr>
          <w:divsChild>
            <w:div w:id="9671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2</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35</cp:revision>
  <dcterms:created xsi:type="dcterms:W3CDTF">2019-03-21T05:17:00Z</dcterms:created>
  <dcterms:modified xsi:type="dcterms:W3CDTF">2021-02-08T15:58:00Z</dcterms:modified>
</cp:coreProperties>
</file>