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02FAA" w14:textId="77777777" w:rsidR="00D54F67" w:rsidRPr="00D54F67" w:rsidRDefault="00D54F67" w:rsidP="00D54F67">
      <w:pPr>
        <w:shd w:val="clear" w:color="auto" w:fill="FFFFFF"/>
        <w:spacing w:before="120" w:after="240" w:line="450" w:lineRule="atLeast"/>
        <w:outlineLvl w:val="2"/>
        <w:rPr>
          <w:rFonts w:cs="Times New Roman"/>
          <w:b/>
          <w:bCs/>
          <w:color w:val="4F4F4F"/>
          <w:szCs w:val="18"/>
        </w:rPr>
      </w:pPr>
      <w:r w:rsidRPr="00D54F67">
        <w:rPr>
          <w:rFonts w:cs="Times New Roman" w:hint="eastAsia"/>
          <w:b/>
          <w:bCs/>
          <w:color w:val="4F4F4F"/>
          <w:szCs w:val="18"/>
        </w:rPr>
        <w:t>一、查看远程分支</w:t>
      </w:r>
    </w:p>
    <w:p w14:paraId="1E413AB1" w14:textId="77777777" w:rsidR="00D54F67" w:rsidRP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使用如下git命令查看所有远程分支：</w:t>
      </w:r>
    </w:p>
    <w:p w14:paraId="4775590A" w14:textId="77777777" w:rsidR="00D54F67" w:rsidRPr="00D54F67" w:rsidRDefault="00D54F67" w:rsidP="00D54F67">
      <w:pPr>
        <w:shd w:val="clear" w:color="auto" w:fill="FFFFFF"/>
        <w:spacing w:after="0" w:line="390" w:lineRule="atLeast"/>
        <w:rPr>
          <w:rFonts w:cs="Times New Roman"/>
          <w:color w:val="4F4F4F"/>
          <w:szCs w:val="18"/>
        </w:rPr>
      </w:pPr>
      <w:r w:rsidRPr="00DB13AA">
        <w:rPr>
          <w:rFonts w:cs="Courier New"/>
          <w:color w:val="C7254E"/>
          <w:szCs w:val="18"/>
          <w:shd w:val="clear" w:color="auto" w:fill="F9F2F4"/>
        </w:rPr>
        <w:t>git branch -r</w:t>
      </w:r>
    </w:p>
    <w:p w14:paraId="7BE5AC12" w14:textId="77777777" w:rsidR="00D54F67" w:rsidRPr="00D54F67" w:rsidRDefault="00D54F67" w:rsidP="00D54F67">
      <w:pPr>
        <w:shd w:val="clear" w:color="auto" w:fill="FFFFFF"/>
        <w:spacing w:after="0" w:line="390" w:lineRule="atLeast"/>
        <w:rPr>
          <w:rFonts w:cs="Times New Roman"/>
          <w:color w:val="4F4F4F"/>
          <w:szCs w:val="18"/>
        </w:rPr>
      </w:pPr>
      <w:r w:rsidRPr="00D54F67">
        <w:rPr>
          <w:rFonts w:cs="Times New Roman" w:hint="eastAsia"/>
          <w:color w:val="4F4F4F"/>
          <w:szCs w:val="18"/>
        </w:rPr>
        <w:t>查看远程和本地所有分支： </w:t>
      </w:r>
      <w:r w:rsidRPr="00D54F67">
        <w:rPr>
          <w:rFonts w:cs="Times New Roman" w:hint="eastAsia"/>
          <w:color w:val="4F4F4F"/>
          <w:szCs w:val="18"/>
        </w:rPr>
        <w:br/>
      </w:r>
      <w:r w:rsidRPr="00DB13AA">
        <w:rPr>
          <w:rFonts w:cs="Courier New"/>
          <w:color w:val="C7254E"/>
          <w:szCs w:val="18"/>
          <w:shd w:val="clear" w:color="auto" w:fill="F9F2F4"/>
        </w:rPr>
        <w:t>git branch -a</w:t>
      </w:r>
    </w:p>
    <w:p w14:paraId="35072DC5" w14:textId="473DB611" w:rsidR="00D54F67" w:rsidRPr="00D54F67" w:rsidRDefault="00D54F67" w:rsidP="00D54F67">
      <w:pPr>
        <w:shd w:val="clear" w:color="auto" w:fill="FFFFFF"/>
        <w:spacing w:after="0" w:line="390" w:lineRule="atLeast"/>
        <w:rPr>
          <w:rFonts w:cs="Times New Roman"/>
          <w:color w:val="4F4F4F"/>
          <w:szCs w:val="18"/>
        </w:rPr>
      </w:pPr>
      <w:r w:rsidRPr="00D54F67">
        <w:rPr>
          <w:rFonts w:cs="Times New Roman" w:hint="eastAsia"/>
          <w:color w:val="4F4F4F"/>
          <w:szCs w:val="18"/>
        </w:rPr>
        <w:t>查看本地分支： </w:t>
      </w:r>
      <w:r w:rsidRPr="00D54F67">
        <w:rPr>
          <w:rFonts w:cs="Times New Roman" w:hint="eastAsia"/>
          <w:color w:val="4F4F4F"/>
          <w:szCs w:val="18"/>
        </w:rPr>
        <w:br/>
      </w:r>
      <w:r w:rsidRPr="00DB13AA">
        <w:rPr>
          <w:rFonts w:cs="Courier New"/>
          <w:color w:val="C7254E"/>
          <w:szCs w:val="18"/>
          <w:shd w:val="clear" w:color="auto" w:fill="F9F2F4"/>
        </w:rPr>
        <w:t>git branch</w:t>
      </w:r>
      <w:r w:rsidRPr="00D54F67">
        <w:rPr>
          <w:rFonts w:cs="Times New Roman" w:hint="eastAsia"/>
          <w:color w:val="4F4F4F"/>
          <w:szCs w:val="18"/>
        </w:rPr>
        <w:t> </w:t>
      </w:r>
      <w:r w:rsidRPr="00D54F67">
        <w:rPr>
          <w:rFonts w:cs="Times New Roman" w:hint="eastAsia"/>
          <w:color w:val="4F4F4F"/>
          <w:szCs w:val="18"/>
        </w:rPr>
        <w:br/>
        <w:t>在输出结果中，前面带</w:t>
      </w:r>
      <w:r w:rsidRPr="00DB13AA">
        <w:rPr>
          <w:rFonts w:cs="Courier New"/>
          <w:color w:val="C7254E"/>
          <w:szCs w:val="18"/>
          <w:shd w:val="clear" w:color="auto" w:fill="F9F2F4"/>
        </w:rPr>
        <w:t>*</w:t>
      </w:r>
      <w:r w:rsidRPr="00D54F67">
        <w:rPr>
          <w:rFonts w:cs="Times New Roman" w:hint="eastAsia"/>
          <w:color w:val="4F4F4F"/>
          <w:szCs w:val="18"/>
        </w:rPr>
        <w:t> 的是当前分支</w:t>
      </w:r>
      <w:r w:rsidR="00DB13AA">
        <w:rPr>
          <w:rFonts w:cs="Times New Roman" w:hint="eastAsia"/>
          <w:color w:val="4F4F4F"/>
          <w:szCs w:val="18"/>
        </w:rPr>
        <w:t>,</w:t>
      </w:r>
      <w:r w:rsidR="00DB13AA">
        <w:rPr>
          <w:rFonts w:cs="Times New Roman"/>
          <w:color w:val="4F4F4F"/>
          <w:szCs w:val="18"/>
        </w:rPr>
        <w:t xml:space="preserve"> </w:t>
      </w:r>
      <w:r w:rsidR="00DB13AA">
        <w:rPr>
          <w:rFonts w:cs="Times New Roman" w:hint="eastAsia"/>
          <w:color w:val="4F4F4F"/>
          <w:szCs w:val="18"/>
        </w:rPr>
        <w:t>是本地H</w:t>
      </w:r>
      <w:r w:rsidR="00DB13AA">
        <w:rPr>
          <w:rFonts w:cs="Times New Roman"/>
          <w:color w:val="4F4F4F"/>
          <w:szCs w:val="18"/>
        </w:rPr>
        <w:t>EAD</w:t>
      </w:r>
      <w:r w:rsidR="00DB13AA">
        <w:rPr>
          <w:rFonts w:cs="Times New Roman" w:hint="eastAsia"/>
          <w:color w:val="4F4F4F"/>
          <w:szCs w:val="18"/>
        </w:rPr>
        <w:t>所指向的分支</w:t>
      </w:r>
      <w:r w:rsidRPr="00D54F67">
        <w:rPr>
          <w:rFonts w:cs="Times New Roman" w:hint="eastAsia"/>
          <w:color w:val="4F4F4F"/>
          <w:szCs w:val="18"/>
        </w:rPr>
        <w:t>。</w:t>
      </w:r>
    </w:p>
    <w:p w14:paraId="6F73A286" w14:textId="7A3354AF" w:rsidR="00D54F67" w:rsidRPr="00B10332" w:rsidRDefault="00D54F67" w:rsidP="00D54F67">
      <w:pPr>
        <w:shd w:val="clear" w:color="auto" w:fill="FFFFFF"/>
        <w:spacing w:after="0" w:line="450" w:lineRule="atLeast"/>
        <w:outlineLvl w:val="2"/>
        <w:rPr>
          <w:rFonts w:cs="Times New Roman"/>
          <w:b/>
          <w:bCs/>
          <w:i/>
          <w:color w:val="4F4F4F"/>
          <w:sz w:val="32"/>
          <w:szCs w:val="32"/>
        </w:rPr>
      </w:pPr>
      <w:bookmarkStart w:id="0" w:name="t1"/>
      <w:bookmarkEnd w:id="0"/>
      <w:r w:rsidRPr="00B10332">
        <w:rPr>
          <w:rFonts w:cs="Times New Roman" w:hint="eastAsia"/>
          <w:b/>
          <w:bCs/>
          <w:i/>
          <w:color w:val="4F4F4F"/>
          <w:sz w:val="32"/>
          <w:szCs w:val="32"/>
        </w:rPr>
        <w:t>二、拉取远程</w:t>
      </w:r>
      <w:r w:rsidR="004219DA" w:rsidRPr="00B10332">
        <w:rPr>
          <w:rFonts w:cs="Times New Roman" w:hint="eastAsia"/>
          <w:b/>
          <w:bCs/>
          <w:i/>
          <w:color w:val="4F4F4F"/>
          <w:sz w:val="32"/>
          <w:szCs w:val="32"/>
        </w:rPr>
        <w:t>库上创建的</w:t>
      </w:r>
      <w:r w:rsidRPr="00B10332">
        <w:rPr>
          <w:rFonts w:cs="Times New Roman" w:hint="eastAsia"/>
          <w:b/>
          <w:bCs/>
          <w:i/>
          <w:color w:val="4F4F4F"/>
          <w:sz w:val="32"/>
          <w:szCs w:val="32"/>
        </w:rPr>
        <w:t>分支并创建本地分支</w:t>
      </w:r>
    </w:p>
    <w:p w14:paraId="422EE537" w14:textId="77777777" w:rsidR="00D54F67" w:rsidRPr="00D54F67" w:rsidRDefault="00D54F67" w:rsidP="00D54F67">
      <w:pPr>
        <w:shd w:val="clear" w:color="auto" w:fill="FFFFFF"/>
        <w:spacing w:before="120" w:after="240" w:line="420" w:lineRule="atLeast"/>
        <w:outlineLvl w:val="3"/>
        <w:rPr>
          <w:rFonts w:cs="Times New Roman"/>
          <w:b/>
          <w:bCs/>
          <w:color w:val="4F4F4F"/>
          <w:szCs w:val="18"/>
        </w:rPr>
      </w:pPr>
      <w:r w:rsidRPr="00D54F67">
        <w:rPr>
          <w:rFonts w:cs="Times New Roman" w:hint="eastAsia"/>
          <w:b/>
          <w:bCs/>
          <w:color w:val="4F4F4F"/>
          <w:szCs w:val="18"/>
        </w:rPr>
        <w:t>方法一</w:t>
      </w:r>
    </w:p>
    <w:p w14:paraId="1C1C569C" w14:textId="24590737" w:rsid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使用如下命令：</w:t>
      </w:r>
    </w:p>
    <w:p w14:paraId="0676933D" w14:textId="0DFB3EDD" w:rsidR="007E5150" w:rsidRPr="00D54F67" w:rsidRDefault="007E5150" w:rsidP="00D54F67">
      <w:pPr>
        <w:shd w:val="clear" w:color="auto" w:fill="FFFFFF"/>
        <w:spacing w:after="240" w:line="390" w:lineRule="atLeast"/>
        <w:rPr>
          <w:rFonts w:cs="Times New Roman"/>
          <w:color w:val="4F4F4F"/>
          <w:szCs w:val="18"/>
        </w:rPr>
      </w:pPr>
      <w:r>
        <w:rPr>
          <w:rFonts w:cs="Times New Roman" w:hint="eastAsia"/>
          <w:color w:val="4F4F4F"/>
          <w:szCs w:val="18"/>
        </w:rPr>
        <w:t>git</w:t>
      </w:r>
      <w:r>
        <w:rPr>
          <w:rFonts w:cs="Times New Roman"/>
          <w:color w:val="4F4F4F"/>
          <w:szCs w:val="18"/>
        </w:rPr>
        <w:t xml:space="preserve"> fetch</w:t>
      </w:r>
    </w:p>
    <w:p w14:paraId="06335A2B" w14:textId="77777777" w:rsidR="00D54F67" w:rsidRPr="00D54F67" w:rsidRDefault="00D54F67" w:rsidP="00D54F67">
      <w:pPr>
        <w:shd w:val="clear" w:color="auto" w:fill="FFFFFF"/>
        <w:spacing w:after="0" w:line="390" w:lineRule="atLeast"/>
        <w:rPr>
          <w:rFonts w:cs="Times New Roman"/>
          <w:color w:val="4F4F4F"/>
          <w:szCs w:val="18"/>
        </w:rPr>
      </w:pPr>
      <w:r w:rsidRPr="00DB13AA">
        <w:rPr>
          <w:rFonts w:cs="Courier New"/>
          <w:color w:val="C7254E"/>
          <w:szCs w:val="18"/>
          <w:shd w:val="clear" w:color="auto" w:fill="F9F2F4"/>
        </w:rPr>
        <w:t xml:space="preserve">git checkout -b </w:t>
      </w:r>
      <w:r w:rsidRPr="00DB13AA">
        <w:rPr>
          <w:rFonts w:cs="微软雅黑" w:hint="eastAsia"/>
          <w:color w:val="C7254E"/>
          <w:szCs w:val="18"/>
          <w:shd w:val="clear" w:color="auto" w:fill="F9F2F4"/>
        </w:rPr>
        <w:t>本地分支名</w:t>
      </w:r>
      <w:r w:rsidRPr="00DB13AA">
        <w:rPr>
          <w:rFonts w:cs="Courier New"/>
          <w:color w:val="C7254E"/>
          <w:szCs w:val="18"/>
          <w:shd w:val="clear" w:color="auto" w:fill="F9F2F4"/>
        </w:rPr>
        <w:t>x origin/</w:t>
      </w:r>
      <w:r w:rsidRPr="00DB13AA">
        <w:rPr>
          <w:rFonts w:cs="微软雅黑" w:hint="eastAsia"/>
          <w:color w:val="C7254E"/>
          <w:szCs w:val="18"/>
          <w:shd w:val="clear" w:color="auto" w:fill="F9F2F4"/>
        </w:rPr>
        <w:t>远程分支名</w:t>
      </w:r>
      <w:r w:rsidRPr="00DB13AA">
        <w:rPr>
          <w:rFonts w:cs="Courier New"/>
          <w:color w:val="C7254E"/>
          <w:szCs w:val="18"/>
          <w:shd w:val="clear" w:color="auto" w:fill="F9F2F4"/>
        </w:rPr>
        <w:t>x</w:t>
      </w:r>
    </w:p>
    <w:p w14:paraId="7B16DFA3" w14:textId="77777777" w:rsidR="00D54F67" w:rsidRP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使用该方式会在本地新建分支x，并自动切换到该本地分支x。</w:t>
      </w:r>
    </w:p>
    <w:p w14:paraId="378E5D03" w14:textId="696112CB" w:rsid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采用此种方法建立的本地分支会和远程分支建立映射关系。</w:t>
      </w:r>
    </w:p>
    <w:p w14:paraId="5FE9CC3F" w14:textId="28A5BAC0" w:rsidR="00345486" w:rsidRDefault="00345486" w:rsidP="00D54F67">
      <w:pPr>
        <w:shd w:val="clear" w:color="auto" w:fill="FFFFFF"/>
        <w:spacing w:after="240" w:line="390" w:lineRule="atLeast"/>
        <w:rPr>
          <w:rFonts w:cs="Times New Roman"/>
          <w:color w:val="4F4F4F"/>
          <w:szCs w:val="18"/>
        </w:rPr>
      </w:pPr>
      <w:r>
        <w:rPr>
          <w:rFonts w:cs="Times New Roman" w:hint="eastAsia"/>
          <w:color w:val="4F4F4F"/>
          <w:szCs w:val="18"/>
        </w:rPr>
        <w:t>P</w:t>
      </w:r>
      <w:r>
        <w:rPr>
          <w:rFonts w:cs="Times New Roman"/>
          <w:color w:val="4F4F4F"/>
          <w:szCs w:val="18"/>
        </w:rPr>
        <w:t xml:space="preserve">.s </w:t>
      </w:r>
      <w:r>
        <w:rPr>
          <w:rFonts w:cs="Times New Roman" w:hint="eastAsia"/>
          <w:color w:val="4F4F4F"/>
          <w:szCs w:val="18"/>
        </w:rPr>
        <w:t>如果出现</w:t>
      </w:r>
      <w:r w:rsidR="00D9352E" w:rsidRPr="00D9352E">
        <w:rPr>
          <w:rFonts w:cs="Times New Roman"/>
          <w:color w:val="4F4F4F"/>
          <w:szCs w:val="18"/>
        </w:rPr>
        <w:t>Cannot update paths and switch to branch '</w:t>
      </w:r>
      <w:r w:rsidR="00D9352E">
        <w:rPr>
          <w:rFonts w:cs="Times New Roman" w:hint="eastAsia"/>
          <w:color w:val="4F4F4F"/>
          <w:szCs w:val="18"/>
        </w:rPr>
        <w:t>xxxxxxxx</w:t>
      </w:r>
      <w:r w:rsidR="00D9352E" w:rsidRPr="00D9352E">
        <w:rPr>
          <w:rFonts w:cs="Times New Roman"/>
          <w:color w:val="4F4F4F"/>
          <w:szCs w:val="18"/>
        </w:rPr>
        <w:t>' at the same time</w:t>
      </w:r>
    </w:p>
    <w:p w14:paraId="476A0023" w14:textId="0C639CBD" w:rsidR="00986136" w:rsidRPr="00D54F67" w:rsidRDefault="00D9352E" w:rsidP="00D54F67">
      <w:pPr>
        <w:shd w:val="clear" w:color="auto" w:fill="FFFFFF"/>
        <w:spacing w:after="240" w:line="390" w:lineRule="atLeast"/>
        <w:rPr>
          <w:rFonts w:cs="Times New Roman"/>
          <w:color w:val="4F4F4F"/>
          <w:szCs w:val="18"/>
        </w:rPr>
      </w:pPr>
      <w:r>
        <w:rPr>
          <w:rFonts w:cs="Times New Roman" w:hint="eastAsia"/>
          <w:color w:val="4F4F4F"/>
          <w:szCs w:val="18"/>
        </w:rPr>
        <w:t>这是因为</w:t>
      </w:r>
      <w:r w:rsidR="00B97F13">
        <w:rPr>
          <w:rFonts w:cs="Times New Roman" w:hint="eastAsia"/>
          <w:color w:val="4F4F4F"/>
          <w:szCs w:val="18"/>
        </w:rPr>
        <w:t>当我们在远端建立分支以后。在本地库上还没有</w:t>
      </w:r>
      <w:r w:rsidR="00B97F13">
        <w:rPr>
          <w:rFonts w:cs="Times New Roman"/>
          <w:color w:val="4F4F4F"/>
          <w:szCs w:val="18"/>
        </w:rPr>
        <w:t>origin</w:t>
      </w:r>
      <w:r w:rsidR="00B97F13">
        <w:rPr>
          <w:rFonts w:cs="Times New Roman" w:hint="eastAsia"/>
          <w:color w:val="4F4F4F"/>
          <w:szCs w:val="18"/>
        </w:rPr>
        <w:t>上还没有f</w:t>
      </w:r>
      <w:r w:rsidR="00B97F13">
        <w:rPr>
          <w:rFonts w:cs="Times New Roman"/>
          <w:color w:val="4F4F4F"/>
          <w:szCs w:val="18"/>
        </w:rPr>
        <w:t>etch</w:t>
      </w:r>
      <w:r w:rsidR="00B97F13">
        <w:rPr>
          <w:rFonts w:cs="Times New Roman" w:hint="eastAsia"/>
          <w:color w:val="4F4F4F"/>
          <w:szCs w:val="18"/>
        </w:rPr>
        <w:t>到分支的信息，所以直接</w:t>
      </w:r>
      <w:r w:rsidR="00343777">
        <w:rPr>
          <w:rFonts w:cs="Times New Roman" w:hint="eastAsia"/>
          <w:color w:val="4F4F4F"/>
          <w:szCs w:val="18"/>
        </w:rPr>
        <w:t>c</w:t>
      </w:r>
      <w:r w:rsidR="00343777">
        <w:rPr>
          <w:rFonts w:cs="Times New Roman"/>
          <w:color w:val="4F4F4F"/>
          <w:szCs w:val="18"/>
        </w:rPr>
        <w:t>heckout</w:t>
      </w:r>
      <w:r w:rsidR="00343777">
        <w:rPr>
          <w:rFonts w:cs="Times New Roman" w:hint="eastAsia"/>
          <w:color w:val="4F4F4F"/>
          <w:szCs w:val="18"/>
        </w:rPr>
        <w:t>时，</w:t>
      </w:r>
      <w:proofErr w:type="gramStart"/>
      <w:r w:rsidR="00343777">
        <w:rPr>
          <w:rFonts w:cs="Times New Roman" w:hint="eastAsia"/>
          <w:color w:val="4F4F4F"/>
          <w:szCs w:val="18"/>
        </w:rPr>
        <w:t>本地库并不知道</w:t>
      </w:r>
      <w:proofErr w:type="gramEnd"/>
      <w:r w:rsidR="00343777">
        <w:rPr>
          <w:rFonts w:cs="Times New Roman" w:hint="eastAsia"/>
          <w:color w:val="4F4F4F"/>
          <w:szCs w:val="18"/>
        </w:rPr>
        <w:t>远端库有新建的这个分支。</w:t>
      </w:r>
    </w:p>
    <w:p w14:paraId="6B930C09" w14:textId="77777777" w:rsidR="00D54F67" w:rsidRPr="00D54F67" w:rsidRDefault="00D54F67" w:rsidP="00D54F67">
      <w:pPr>
        <w:shd w:val="clear" w:color="auto" w:fill="FFFFFF"/>
        <w:spacing w:before="120" w:after="240" w:line="420" w:lineRule="atLeast"/>
        <w:outlineLvl w:val="3"/>
        <w:rPr>
          <w:rFonts w:cs="Times New Roman"/>
          <w:b/>
          <w:bCs/>
          <w:color w:val="4F4F4F"/>
          <w:szCs w:val="18"/>
        </w:rPr>
      </w:pPr>
      <w:r w:rsidRPr="00D54F67">
        <w:rPr>
          <w:rFonts w:cs="Times New Roman" w:hint="eastAsia"/>
          <w:b/>
          <w:bCs/>
          <w:color w:val="4F4F4F"/>
          <w:szCs w:val="18"/>
        </w:rPr>
        <w:t>方式二</w:t>
      </w:r>
    </w:p>
    <w:p w14:paraId="0341AE35" w14:textId="77777777" w:rsidR="00D54F67" w:rsidRP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使用如下命令：</w:t>
      </w:r>
    </w:p>
    <w:p w14:paraId="09C4E154" w14:textId="4F1DD0F1" w:rsidR="00D54F67" w:rsidRPr="00D54F67" w:rsidRDefault="00D54F67" w:rsidP="00D54F67">
      <w:pPr>
        <w:shd w:val="clear" w:color="auto" w:fill="FFFFFF"/>
        <w:spacing w:after="0" w:line="390" w:lineRule="atLeast"/>
        <w:rPr>
          <w:rFonts w:cs="Times New Roman"/>
          <w:color w:val="4F4F4F"/>
          <w:szCs w:val="18"/>
        </w:rPr>
      </w:pPr>
      <w:r w:rsidRPr="00DB13AA">
        <w:rPr>
          <w:rFonts w:cs="Courier New"/>
          <w:color w:val="C7254E"/>
          <w:szCs w:val="18"/>
          <w:shd w:val="clear" w:color="auto" w:fill="F9F2F4"/>
        </w:rPr>
        <w:t xml:space="preserve">git fetch origin </w:t>
      </w:r>
      <w:r w:rsidRPr="00DB13AA">
        <w:rPr>
          <w:rFonts w:cs="微软雅黑" w:hint="eastAsia"/>
          <w:color w:val="C7254E"/>
          <w:szCs w:val="18"/>
          <w:shd w:val="clear" w:color="auto" w:fill="F9F2F4"/>
        </w:rPr>
        <w:t>远程分支名</w:t>
      </w:r>
      <w:r w:rsidR="009E2588" w:rsidRPr="00DB13AA">
        <w:rPr>
          <w:rFonts w:cs="Courier New"/>
          <w:color w:val="C7254E"/>
          <w:szCs w:val="18"/>
          <w:shd w:val="clear" w:color="auto" w:fill="F9F2F4"/>
        </w:rPr>
        <w:t>x:</w:t>
      </w:r>
      <w:r w:rsidR="009E2588" w:rsidRPr="00DB13AA">
        <w:rPr>
          <w:rFonts w:cs="微软雅黑" w:hint="eastAsia"/>
          <w:color w:val="C7254E"/>
          <w:szCs w:val="18"/>
          <w:shd w:val="clear" w:color="auto" w:fill="F9F2F4"/>
        </w:rPr>
        <w:t xml:space="preserve"> 本地分支名</w:t>
      </w:r>
      <w:r w:rsidRPr="00DB13AA">
        <w:rPr>
          <w:rFonts w:cs="Courier New"/>
          <w:color w:val="C7254E"/>
          <w:szCs w:val="18"/>
          <w:shd w:val="clear" w:color="auto" w:fill="F9F2F4"/>
        </w:rPr>
        <w:t>x</w:t>
      </w:r>
    </w:p>
    <w:p w14:paraId="6104FE3A" w14:textId="77777777" w:rsidR="00D54F67" w:rsidRP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使用该方式会在本地新建分支x，但是不会自动切换到该本地分支x，需要手动checkout。</w:t>
      </w:r>
    </w:p>
    <w:p w14:paraId="1799D613" w14:textId="613084F1" w:rsidR="00D54F67" w:rsidRDefault="00D54F67" w:rsidP="00D54F67">
      <w:pPr>
        <w:shd w:val="clear" w:color="auto" w:fill="FFFFFF"/>
        <w:spacing w:after="240" w:line="390" w:lineRule="atLeast"/>
        <w:rPr>
          <w:rFonts w:cs="Times New Roman"/>
          <w:color w:val="4F4F4F"/>
          <w:szCs w:val="18"/>
        </w:rPr>
      </w:pPr>
      <w:r w:rsidRPr="00D54F67">
        <w:rPr>
          <w:rFonts w:cs="Times New Roman" w:hint="eastAsia"/>
          <w:color w:val="4F4F4F"/>
          <w:szCs w:val="18"/>
        </w:rPr>
        <w:t>采用此种方法建立的本地分支不会和远程分支建立映射关系。</w:t>
      </w:r>
    </w:p>
    <w:p w14:paraId="1D690C5C" w14:textId="77777777" w:rsidR="004323A3" w:rsidRPr="00D54F67" w:rsidRDefault="004323A3" w:rsidP="00D54F67">
      <w:pPr>
        <w:shd w:val="clear" w:color="auto" w:fill="FFFFFF"/>
        <w:spacing w:after="240" w:line="390" w:lineRule="atLeast"/>
        <w:rPr>
          <w:rFonts w:cs="Times New Roman"/>
          <w:color w:val="4F4F4F"/>
          <w:szCs w:val="18"/>
        </w:rPr>
      </w:pPr>
    </w:p>
    <w:p w14:paraId="084875E0" w14:textId="54B74E83" w:rsidR="00F70BBB" w:rsidRPr="00B10332" w:rsidRDefault="00F70BBB" w:rsidP="00F70BBB">
      <w:pPr>
        <w:shd w:val="clear" w:color="auto" w:fill="FFFFFF"/>
        <w:spacing w:after="0" w:line="450" w:lineRule="atLeast"/>
        <w:outlineLvl w:val="2"/>
        <w:rPr>
          <w:rFonts w:cs="Times New Roman"/>
          <w:b/>
          <w:bCs/>
          <w:i/>
          <w:color w:val="4F4F4F"/>
          <w:sz w:val="32"/>
          <w:szCs w:val="32"/>
        </w:rPr>
      </w:pPr>
      <w:bookmarkStart w:id="1" w:name="t2"/>
      <w:bookmarkEnd w:id="1"/>
      <w:r w:rsidRPr="00B10332">
        <w:rPr>
          <w:rFonts w:cs="Times New Roman" w:hint="eastAsia"/>
          <w:b/>
          <w:bCs/>
          <w:i/>
          <w:color w:val="4F4F4F"/>
          <w:sz w:val="32"/>
          <w:szCs w:val="32"/>
        </w:rPr>
        <w:lastRenderedPageBreak/>
        <w:t>二、创建</w:t>
      </w:r>
      <w:r w:rsidR="00416D3C">
        <w:rPr>
          <w:rFonts w:cs="Times New Roman" w:hint="eastAsia"/>
          <w:b/>
          <w:bCs/>
          <w:i/>
          <w:color w:val="4F4F4F"/>
          <w:sz w:val="32"/>
          <w:szCs w:val="32"/>
        </w:rPr>
        <w:t>本地</w:t>
      </w:r>
      <w:r w:rsidRPr="00B10332">
        <w:rPr>
          <w:rFonts w:cs="Times New Roman" w:hint="eastAsia"/>
          <w:b/>
          <w:bCs/>
          <w:i/>
          <w:color w:val="4F4F4F"/>
          <w:sz w:val="32"/>
          <w:szCs w:val="32"/>
        </w:rPr>
        <w:t>分支</w:t>
      </w:r>
      <w:r w:rsidR="00416D3C">
        <w:rPr>
          <w:rFonts w:cs="Times New Roman" w:hint="eastAsia"/>
          <w:b/>
          <w:bCs/>
          <w:i/>
          <w:color w:val="4F4F4F"/>
          <w:sz w:val="32"/>
          <w:szCs w:val="32"/>
        </w:rPr>
        <w:t>进而</w:t>
      </w:r>
      <w:r w:rsidRPr="00B10332">
        <w:rPr>
          <w:rFonts w:cs="Times New Roman" w:hint="eastAsia"/>
          <w:b/>
          <w:bCs/>
          <w:i/>
          <w:color w:val="4F4F4F"/>
          <w:sz w:val="32"/>
          <w:szCs w:val="32"/>
        </w:rPr>
        <w:t>创建</w:t>
      </w:r>
      <w:r w:rsidR="00416D3C">
        <w:rPr>
          <w:rFonts w:cs="Times New Roman" w:hint="eastAsia"/>
          <w:b/>
          <w:bCs/>
          <w:i/>
          <w:color w:val="4F4F4F"/>
          <w:sz w:val="32"/>
          <w:szCs w:val="32"/>
        </w:rPr>
        <w:t>远程代码库</w:t>
      </w:r>
      <w:r w:rsidRPr="00B10332">
        <w:rPr>
          <w:rFonts w:cs="Times New Roman" w:hint="eastAsia"/>
          <w:b/>
          <w:bCs/>
          <w:i/>
          <w:color w:val="4F4F4F"/>
          <w:sz w:val="32"/>
          <w:szCs w:val="32"/>
        </w:rPr>
        <w:t>分支</w:t>
      </w:r>
    </w:p>
    <w:p w14:paraId="30032252" w14:textId="4D32DCFF" w:rsidR="00C42F3A" w:rsidRDefault="001C16D2">
      <w:r>
        <w:rPr>
          <w:rFonts w:hint="eastAsia"/>
        </w:rPr>
        <w:t>在本地库首先:</w:t>
      </w:r>
    </w:p>
    <w:p w14:paraId="33550F06" w14:textId="149BE32C" w:rsidR="001C16D2" w:rsidRDefault="001C16D2">
      <w:pPr>
        <w:rPr>
          <w:lang w:val="en-US"/>
        </w:rPr>
      </w:pPr>
      <w:r>
        <w:rPr>
          <w:lang w:val="en-US"/>
        </w:rPr>
        <w:t>git checkout -b &lt;</w:t>
      </w:r>
      <w:r>
        <w:rPr>
          <w:rFonts w:hint="eastAsia"/>
          <w:lang w:val="en-US"/>
        </w:rPr>
        <w:t>新分支名&gt;</w:t>
      </w:r>
    </w:p>
    <w:p w14:paraId="3B66DD23" w14:textId="64CACF9F" w:rsidR="001C16D2" w:rsidRPr="001C16D2" w:rsidRDefault="001C16D2">
      <w:pPr>
        <w:rPr>
          <w:lang w:val="en-US"/>
        </w:rPr>
      </w:pPr>
      <w:r>
        <w:rPr>
          <w:rFonts w:hint="eastAsia"/>
          <w:lang w:val="en-US"/>
        </w:rPr>
        <w:t>git</w:t>
      </w:r>
      <w:r>
        <w:rPr>
          <w:lang w:val="en-US"/>
        </w:rPr>
        <w:t xml:space="preserve"> push origin &lt;</w:t>
      </w:r>
      <w:r>
        <w:rPr>
          <w:rFonts w:hint="eastAsia"/>
          <w:lang w:val="en-US"/>
        </w:rPr>
        <w:t>新分</w:t>
      </w:r>
      <w:r w:rsidR="001D5B9B">
        <w:rPr>
          <w:rFonts w:hint="eastAsia"/>
          <w:lang w:val="en-US"/>
        </w:rPr>
        <w:t>支</w:t>
      </w:r>
      <w:r>
        <w:rPr>
          <w:rFonts w:hint="eastAsia"/>
          <w:lang w:val="en-US"/>
        </w:rPr>
        <w:t>名</w:t>
      </w:r>
      <w:r w:rsidR="00D02E72">
        <w:rPr>
          <w:lang w:val="en-US"/>
        </w:rPr>
        <w:t>&gt; 这将会在远程库上创建该分支</w:t>
      </w:r>
    </w:p>
    <w:p w14:paraId="0E8EFB34" w14:textId="01AD6024" w:rsidR="002B23AD" w:rsidRDefault="002B23AD">
      <w:pPr>
        <w:rPr>
          <w:szCs w:val="18"/>
        </w:rPr>
      </w:pPr>
    </w:p>
    <w:p w14:paraId="734DFA80" w14:textId="77777777" w:rsidR="006D037A" w:rsidRDefault="006D037A">
      <w:pPr>
        <w:rPr>
          <w:szCs w:val="18"/>
        </w:rPr>
      </w:pPr>
    </w:p>
    <w:p w14:paraId="1E254D2A" w14:textId="024610C8" w:rsidR="00B9212B" w:rsidRPr="00B10332" w:rsidRDefault="00C41314" w:rsidP="00B9212B">
      <w:pPr>
        <w:shd w:val="clear" w:color="auto" w:fill="FFFFFF"/>
        <w:spacing w:after="0" w:line="450" w:lineRule="atLeast"/>
        <w:outlineLvl w:val="2"/>
        <w:rPr>
          <w:rFonts w:cs="Times New Roman"/>
          <w:b/>
          <w:bCs/>
          <w:i/>
          <w:color w:val="4F4F4F"/>
          <w:sz w:val="32"/>
          <w:szCs w:val="32"/>
        </w:rPr>
      </w:pPr>
      <w:r>
        <w:rPr>
          <w:rFonts w:cs="Times New Roman" w:hint="eastAsia"/>
          <w:b/>
          <w:bCs/>
          <w:i/>
          <w:color w:val="4F4F4F"/>
          <w:sz w:val="32"/>
          <w:szCs w:val="32"/>
        </w:rPr>
        <w:t>三</w:t>
      </w:r>
      <w:r w:rsidR="00B9212B" w:rsidRPr="00B10332">
        <w:rPr>
          <w:rFonts w:cs="Times New Roman" w:hint="eastAsia"/>
          <w:b/>
          <w:bCs/>
          <w:i/>
          <w:color w:val="4F4F4F"/>
          <w:sz w:val="32"/>
          <w:szCs w:val="32"/>
        </w:rPr>
        <w:t>、</w:t>
      </w:r>
      <w:r w:rsidR="00F12797">
        <w:rPr>
          <w:rFonts w:cs="Times New Roman" w:hint="eastAsia"/>
          <w:b/>
          <w:bCs/>
          <w:i/>
          <w:color w:val="4F4F4F"/>
          <w:sz w:val="32"/>
          <w:szCs w:val="32"/>
        </w:rPr>
        <w:t>在远程库上删除分支，再删除本地分支</w:t>
      </w:r>
    </w:p>
    <w:p w14:paraId="41E65D63" w14:textId="3D9967B8" w:rsidR="002B23AD" w:rsidRDefault="002B23AD">
      <w:pPr>
        <w:rPr>
          <w:szCs w:val="18"/>
        </w:rPr>
      </w:pPr>
    </w:p>
    <w:p w14:paraId="412CE5FF" w14:textId="4A5B22BE" w:rsidR="002B23AD" w:rsidRDefault="001B4314">
      <w:r>
        <w:rPr>
          <w:rFonts w:hint="eastAsia"/>
        </w:rPr>
        <w:t>我们</w:t>
      </w:r>
      <w:r w:rsidR="00965F5D">
        <w:rPr>
          <w:rFonts w:hint="eastAsia"/>
        </w:rPr>
        <w:t>首先</w:t>
      </w:r>
      <w:r>
        <w:rPr>
          <w:rFonts w:hint="eastAsia"/>
        </w:rPr>
        <w:t>在远程库上删除了分支</w:t>
      </w:r>
      <w:r w:rsidR="00965F5D">
        <w:rPr>
          <w:rFonts w:hint="eastAsia"/>
        </w:rPr>
        <w:t>，</w:t>
      </w:r>
      <w:r>
        <w:rPr>
          <w:rFonts w:hint="eastAsia"/>
        </w:rPr>
        <w:t>然后</w:t>
      </w:r>
      <w:r w:rsidR="00965F5D">
        <w:rPr>
          <w:rFonts w:hint="eastAsia"/>
        </w:rPr>
        <w:t>在本地的上删除分支。</w:t>
      </w:r>
    </w:p>
    <w:p w14:paraId="2550B375" w14:textId="21A6EA0F" w:rsidR="00965F5D" w:rsidRPr="001B4314" w:rsidRDefault="00965F5D">
      <w:pPr>
        <w:rPr>
          <w:lang w:val="en-US"/>
        </w:rPr>
      </w:pPr>
      <w:r>
        <w:rPr>
          <w:lang w:val="en-US"/>
        </w:rPr>
        <w:t>git branch -D &lt;</w:t>
      </w:r>
      <w:r>
        <w:rPr>
          <w:rFonts w:hint="eastAsia"/>
          <w:lang w:val="en-US"/>
        </w:rPr>
        <w:t>分知名&gt;</w:t>
      </w:r>
      <w:r>
        <w:rPr>
          <w:lang w:val="en-US"/>
        </w:rPr>
        <w:t xml:space="preserve"> </w:t>
      </w:r>
      <w:r w:rsidR="005D2BD3">
        <w:rPr>
          <w:rFonts w:hint="eastAsia"/>
          <w:lang w:val="en-US"/>
        </w:rPr>
        <w:t>#</w:t>
      </w:r>
      <w:r w:rsidR="005D2BD3">
        <w:rPr>
          <w:lang w:val="en-US"/>
        </w:rPr>
        <w:t xml:space="preserve"> </w:t>
      </w:r>
      <w:r>
        <w:rPr>
          <w:rFonts w:hint="eastAsia"/>
          <w:lang w:val="en-US"/>
        </w:rPr>
        <w:t>删除分支</w:t>
      </w:r>
    </w:p>
    <w:p w14:paraId="3A601965" w14:textId="3A62E2A3" w:rsidR="002B23AD" w:rsidRDefault="00BA70C6">
      <w:pPr>
        <w:rPr>
          <w:szCs w:val="18"/>
        </w:rPr>
      </w:pPr>
      <w:r>
        <w:rPr>
          <w:rFonts w:hint="eastAsia"/>
          <w:szCs w:val="18"/>
        </w:rPr>
        <w:t>gi</w:t>
      </w:r>
      <w:r>
        <w:rPr>
          <w:szCs w:val="18"/>
        </w:rPr>
        <w:t xml:space="preserve">t remote show origin </w:t>
      </w:r>
      <w:r w:rsidR="005D2BD3">
        <w:rPr>
          <w:rFonts w:hint="eastAsia"/>
          <w:szCs w:val="18"/>
        </w:rPr>
        <w:t>#</w:t>
      </w:r>
      <w:r w:rsidR="005D2BD3">
        <w:rPr>
          <w:szCs w:val="18"/>
        </w:rPr>
        <w:t xml:space="preserve"> </w:t>
      </w:r>
      <w:r>
        <w:rPr>
          <w:rFonts w:hint="eastAsia"/>
          <w:szCs w:val="18"/>
        </w:rPr>
        <w:t>显示所有远端分支情况，</w:t>
      </w:r>
      <w:r w:rsidR="00932A95">
        <w:rPr>
          <w:rFonts w:hint="eastAsia"/>
          <w:szCs w:val="18"/>
        </w:rPr>
        <w:t>进而</w:t>
      </w:r>
      <w:bookmarkStart w:id="2" w:name="_GoBack"/>
      <w:bookmarkEnd w:id="2"/>
      <w:r>
        <w:rPr>
          <w:rFonts w:hint="eastAsia"/>
          <w:szCs w:val="18"/>
        </w:rPr>
        <w:t>清除</w:t>
      </w:r>
      <w:r w:rsidRPr="00BA70C6">
        <w:rPr>
          <w:szCs w:val="18"/>
        </w:rPr>
        <w:t>stale</w:t>
      </w:r>
      <w:r>
        <w:rPr>
          <w:rFonts w:hint="eastAsia"/>
          <w:szCs w:val="18"/>
        </w:rPr>
        <w:t>状态的关联分支</w:t>
      </w:r>
    </w:p>
    <w:p w14:paraId="74FBA5C2" w14:textId="44840BDC" w:rsidR="002E3D0E" w:rsidRDefault="002E3D0E" w:rsidP="002E3D0E">
      <w:pPr>
        <w:rPr>
          <w:szCs w:val="18"/>
        </w:rPr>
      </w:pPr>
      <w:r>
        <w:rPr>
          <w:szCs w:val="18"/>
        </w:rPr>
        <w:t xml:space="preserve">git remote prune origin </w:t>
      </w:r>
      <w:r w:rsidR="005D2BD3">
        <w:rPr>
          <w:rFonts w:hint="eastAsia"/>
          <w:szCs w:val="18"/>
        </w:rPr>
        <w:t>#</w:t>
      </w:r>
      <w:r w:rsidR="005D2BD3">
        <w:rPr>
          <w:szCs w:val="18"/>
        </w:rPr>
        <w:t xml:space="preserve"> </w:t>
      </w:r>
      <w:r>
        <w:rPr>
          <w:rFonts w:hint="eastAsia"/>
          <w:szCs w:val="18"/>
        </w:rPr>
        <w:t>删除清除</w:t>
      </w:r>
      <w:r w:rsidRPr="00BA70C6">
        <w:rPr>
          <w:szCs w:val="18"/>
        </w:rPr>
        <w:t>stale</w:t>
      </w:r>
      <w:r>
        <w:rPr>
          <w:rFonts w:hint="eastAsia"/>
          <w:szCs w:val="18"/>
        </w:rPr>
        <w:t>状态的关联分支</w:t>
      </w:r>
    </w:p>
    <w:p w14:paraId="17024EEA" w14:textId="77777777" w:rsidR="000C044D" w:rsidRDefault="000C044D" w:rsidP="002E3D0E">
      <w:pPr>
        <w:rPr>
          <w:szCs w:val="18"/>
        </w:rPr>
      </w:pPr>
    </w:p>
    <w:p w14:paraId="386C7A57" w14:textId="6A331EC9" w:rsidR="008536A3" w:rsidRDefault="00DC419C" w:rsidP="008536A3">
      <w:pPr>
        <w:shd w:val="clear" w:color="auto" w:fill="FFFFFF"/>
        <w:spacing w:after="0" w:line="450" w:lineRule="atLeast"/>
        <w:outlineLvl w:val="2"/>
        <w:rPr>
          <w:rFonts w:cs="Times New Roman"/>
          <w:b/>
          <w:bCs/>
          <w:i/>
          <w:color w:val="4F4F4F"/>
          <w:sz w:val="32"/>
          <w:szCs w:val="32"/>
        </w:rPr>
      </w:pPr>
      <w:r>
        <w:rPr>
          <w:rFonts w:cs="Times New Roman" w:hint="eastAsia"/>
          <w:b/>
          <w:bCs/>
          <w:i/>
          <w:color w:val="4F4F4F"/>
          <w:sz w:val="32"/>
          <w:szCs w:val="32"/>
        </w:rPr>
        <w:t>四</w:t>
      </w:r>
      <w:r w:rsidR="008536A3" w:rsidRPr="00B10332">
        <w:rPr>
          <w:rFonts w:cs="Times New Roman" w:hint="eastAsia"/>
          <w:b/>
          <w:bCs/>
          <w:i/>
          <w:color w:val="4F4F4F"/>
          <w:sz w:val="32"/>
          <w:szCs w:val="32"/>
        </w:rPr>
        <w:t>、</w:t>
      </w:r>
      <w:r w:rsidR="008536A3">
        <w:rPr>
          <w:rFonts w:cs="Times New Roman" w:hint="eastAsia"/>
          <w:b/>
          <w:bCs/>
          <w:i/>
          <w:color w:val="4F4F4F"/>
          <w:sz w:val="32"/>
          <w:szCs w:val="32"/>
        </w:rPr>
        <w:t>在</w:t>
      </w:r>
      <w:r>
        <w:rPr>
          <w:rFonts w:cs="Times New Roman" w:hint="eastAsia"/>
          <w:b/>
          <w:bCs/>
          <w:i/>
          <w:color w:val="4F4F4F"/>
          <w:sz w:val="32"/>
          <w:szCs w:val="32"/>
        </w:rPr>
        <w:t>本地删除分支，再同步到远端删除该分支</w:t>
      </w:r>
    </w:p>
    <w:p w14:paraId="46310479" w14:textId="77777777" w:rsidR="00DC419C" w:rsidRPr="00B10332" w:rsidRDefault="00DC419C" w:rsidP="008536A3">
      <w:pPr>
        <w:shd w:val="clear" w:color="auto" w:fill="FFFFFF"/>
        <w:spacing w:after="0" w:line="450" w:lineRule="atLeast"/>
        <w:outlineLvl w:val="2"/>
        <w:rPr>
          <w:rFonts w:cs="Times New Roman"/>
          <w:b/>
          <w:bCs/>
          <w:i/>
          <w:color w:val="4F4F4F"/>
          <w:sz w:val="32"/>
          <w:szCs w:val="32"/>
        </w:rPr>
      </w:pPr>
    </w:p>
    <w:p w14:paraId="7A4FA026" w14:textId="16BA66F1" w:rsidR="00D3205F" w:rsidRPr="00CA20ED" w:rsidRDefault="006B69AF">
      <w:pPr>
        <w:rPr>
          <w:szCs w:val="18"/>
        </w:rPr>
      </w:pPr>
      <w:r w:rsidRPr="00CA20ED">
        <w:rPr>
          <w:szCs w:val="18"/>
        </w:rPr>
        <w:t>git push origin --delete &lt;</w:t>
      </w:r>
      <w:proofErr w:type="spellStart"/>
      <w:r w:rsidRPr="00CA20ED">
        <w:rPr>
          <w:szCs w:val="18"/>
        </w:rPr>
        <w:t>BranchName</w:t>
      </w:r>
      <w:proofErr w:type="spellEnd"/>
      <w:r w:rsidRPr="00CA20ED">
        <w:rPr>
          <w:szCs w:val="18"/>
        </w:rPr>
        <w:t>&gt;</w:t>
      </w:r>
      <w:r w:rsidR="00D3205F">
        <w:rPr>
          <w:rFonts w:hint="eastAsia"/>
          <w:szCs w:val="18"/>
        </w:rPr>
        <w:t xml:space="preserve"> </w:t>
      </w:r>
      <w:r w:rsidR="000A0A55">
        <w:rPr>
          <w:rFonts w:hint="eastAsia"/>
          <w:szCs w:val="18"/>
        </w:rPr>
        <w:t>删除远端分支以及本地关联分支</w:t>
      </w:r>
      <w:r w:rsidR="000A0A55">
        <w:rPr>
          <w:szCs w:val="18"/>
        </w:rPr>
        <w:t>,</w:t>
      </w:r>
      <w:r w:rsidR="000A0A55">
        <w:rPr>
          <w:rFonts w:hint="eastAsia"/>
          <w:szCs w:val="18"/>
        </w:rPr>
        <w:t xml:space="preserve"> 但是本地该分支还存在</w:t>
      </w:r>
    </w:p>
    <w:p w14:paraId="09786786" w14:textId="6127C21F" w:rsidR="006B69AF" w:rsidRDefault="001F11D7">
      <w:pPr>
        <w:rPr>
          <w:szCs w:val="18"/>
        </w:rPr>
      </w:pPr>
      <w:r>
        <w:rPr>
          <w:rFonts w:hint="eastAsia"/>
          <w:szCs w:val="18"/>
        </w:rPr>
        <w:t>git</w:t>
      </w:r>
      <w:r>
        <w:rPr>
          <w:szCs w:val="18"/>
        </w:rPr>
        <w:t xml:space="preserve"> branch delete -D &lt;</w:t>
      </w:r>
      <w:proofErr w:type="spellStart"/>
      <w:r>
        <w:rPr>
          <w:szCs w:val="18"/>
        </w:rPr>
        <w:t>BranchName</w:t>
      </w:r>
      <w:proofErr w:type="spellEnd"/>
      <w:r>
        <w:rPr>
          <w:szCs w:val="18"/>
        </w:rPr>
        <w:t xml:space="preserve">&gt; </w:t>
      </w:r>
      <w:r>
        <w:rPr>
          <w:rFonts w:hint="eastAsia"/>
          <w:szCs w:val="18"/>
        </w:rPr>
        <w:t>删除本地该分支</w:t>
      </w:r>
    </w:p>
    <w:p w14:paraId="678865BB" w14:textId="77777777" w:rsidR="000F5136" w:rsidRDefault="000F5136">
      <w:pPr>
        <w:rPr>
          <w:szCs w:val="18"/>
        </w:rPr>
      </w:pPr>
    </w:p>
    <w:p w14:paraId="2E821126" w14:textId="06D5DE60" w:rsidR="002B23AD" w:rsidRPr="00D54F67" w:rsidRDefault="002B23AD" w:rsidP="002B23AD">
      <w:pPr>
        <w:shd w:val="clear" w:color="auto" w:fill="FFFFFF"/>
        <w:spacing w:after="0" w:line="450" w:lineRule="atLeast"/>
        <w:outlineLvl w:val="2"/>
        <w:rPr>
          <w:rFonts w:cs="Times New Roman"/>
          <w:b/>
          <w:bCs/>
          <w:color w:val="4F4F4F"/>
          <w:szCs w:val="18"/>
        </w:rPr>
      </w:pPr>
      <w:r w:rsidRPr="00D54F67">
        <w:rPr>
          <w:rFonts w:cs="Times New Roman" w:hint="eastAsia"/>
          <w:b/>
          <w:bCs/>
          <w:color w:val="4F4F4F"/>
          <w:szCs w:val="18"/>
        </w:rPr>
        <w:t>本地分支和远程分支建立映射关系的作用</w:t>
      </w:r>
    </w:p>
    <w:p w14:paraId="4ED8A5D6" w14:textId="77777777" w:rsidR="002B23AD" w:rsidRPr="00D54F67" w:rsidRDefault="002B23AD" w:rsidP="002B23AD">
      <w:pPr>
        <w:shd w:val="clear" w:color="auto" w:fill="FFFFFF"/>
        <w:spacing w:before="120" w:after="240" w:line="420" w:lineRule="atLeast"/>
        <w:outlineLvl w:val="3"/>
        <w:rPr>
          <w:rFonts w:cs="Times New Roman"/>
          <w:b/>
          <w:bCs/>
          <w:color w:val="4F4F4F"/>
          <w:szCs w:val="18"/>
        </w:rPr>
      </w:pPr>
      <w:r w:rsidRPr="00D54F67">
        <w:rPr>
          <w:rFonts w:cs="Times New Roman" w:hint="eastAsia"/>
          <w:b/>
          <w:bCs/>
          <w:color w:val="4F4F4F"/>
          <w:szCs w:val="18"/>
        </w:rPr>
        <w:t>建立本地分支与远程分支的映射关系（或者为跟踪关系track）。</w:t>
      </w:r>
    </w:p>
    <w:p w14:paraId="685EE412" w14:textId="77777777" w:rsidR="002B23AD" w:rsidRPr="00D54F67" w:rsidRDefault="002B23AD" w:rsidP="002B23AD">
      <w:pPr>
        <w:shd w:val="clear" w:color="auto" w:fill="FFFFFF"/>
        <w:spacing w:after="0" w:line="390" w:lineRule="atLeast"/>
        <w:rPr>
          <w:rFonts w:cs="Times New Roman"/>
          <w:color w:val="4F4F4F"/>
          <w:szCs w:val="18"/>
        </w:rPr>
      </w:pPr>
      <w:r w:rsidRPr="00D54F67">
        <w:rPr>
          <w:rFonts w:cs="Times New Roman" w:hint="eastAsia"/>
          <w:color w:val="4F4F4F"/>
          <w:szCs w:val="18"/>
        </w:rPr>
        <w:t>这样使用git pull或者git push时就不必每次都要指定从远程的哪个分支拉取合并和推送到远程的哪个分支了。 </w:t>
      </w:r>
      <w:r w:rsidRPr="00D54F67">
        <w:rPr>
          <w:rFonts w:cs="Times New Roman" w:hint="eastAsia"/>
          <w:color w:val="4F4F4F"/>
          <w:szCs w:val="18"/>
        </w:rPr>
        <w:br/>
      </w:r>
      <w:r w:rsidRPr="00DB13AA">
        <w:rPr>
          <w:rFonts w:cs="Courier New"/>
          <w:color w:val="C7254E"/>
          <w:szCs w:val="18"/>
          <w:shd w:val="clear" w:color="auto" w:fill="F9F2F4"/>
        </w:rPr>
        <w:t>git branch -</w:t>
      </w:r>
      <w:proofErr w:type="spellStart"/>
      <w:r w:rsidRPr="00DB13AA">
        <w:rPr>
          <w:rFonts w:cs="Courier New"/>
          <w:color w:val="C7254E"/>
          <w:szCs w:val="18"/>
          <w:shd w:val="clear" w:color="auto" w:fill="F9F2F4"/>
        </w:rPr>
        <w:t>vv</w:t>
      </w:r>
      <w:proofErr w:type="spellEnd"/>
      <w:r w:rsidRPr="00D54F67">
        <w:rPr>
          <w:rFonts w:cs="Times New Roman" w:hint="eastAsia"/>
          <w:color w:val="4F4F4F"/>
          <w:szCs w:val="18"/>
        </w:rPr>
        <w:t> </w:t>
      </w:r>
      <w:r w:rsidRPr="00D54F67">
        <w:rPr>
          <w:rFonts w:cs="Times New Roman" w:hint="eastAsia"/>
          <w:color w:val="4F4F4F"/>
          <w:szCs w:val="18"/>
        </w:rPr>
        <w:br/>
        <w:t>输出： </w:t>
      </w:r>
      <w:r w:rsidRPr="00D54F67">
        <w:rPr>
          <w:rFonts w:cs="Times New Roman" w:hint="eastAsia"/>
          <w:color w:val="4F4F4F"/>
          <w:szCs w:val="18"/>
        </w:rPr>
        <w:br/>
      </w:r>
      <w:r w:rsidRPr="00DB13AA">
        <w:rPr>
          <w:rFonts w:cs="Times New Roman"/>
          <w:noProof/>
          <w:color w:val="4F4F4F"/>
          <w:szCs w:val="18"/>
        </w:rPr>
        <w:drawing>
          <wp:inline distT="0" distB="0" distL="0" distR="0" wp14:anchorId="59D3B264" wp14:editId="296F8CAF">
            <wp:extent cx="5850281" cy="781050"/>
            <wp:effectExtent l="0" t="0" r="0" b="0"/>
            <wp:docPr id="1" name="Picture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1136" cy="783834"/>
                    </a:xfrm>
                    <a:prstGeom prst="rect">
                      <a:avLst/>
                    </a:prstGeom>
                    <a:noFill/>
                    <a:ln>
                      <a:noFill/>
                    </a:ln>
                  </pic:spPr>
                </pic:pic>
              </a:graphicData>
            </a:graphic>
          </wp:inline>
        </w:drawing>
      </w:r>
    </w:p>
    <w:p w14:paraId="1B6084DF" w14:textId="7B2891CE" w:rsidR="002B23AD" w:rsidRPr="00D54F67" w:rsidRDefault="002B23AD" w:rsidP="002B23AD">
      <w:pPr>
        <w:shd w:val="clear" w:color="auto" w:fill="FFFFFF"/>
        <w:spacing w:after="0" w:line="390" w:lineRule="atLeast"/>
        <w:rPr>
          <w:rFonts w:cs="Times New Roman"/>
          <w:color w:val="4F4F4F"/>
          <w:szCs w:val="18"/>
        </w:rPr>
      </w:pPr>
      <w:r w:rsidRPr="00D54F67">
        <w:rPr>
          <w:rFonts w:cs="Times New Roman" w:hint="eastAsia"/>
          <w:color w:val="4F4F4F"/>
          <w:szCs w:val="18"/>
        </w:rPr>
        <w:t>上面的本地分支和远程分支都有映射关系，如果没有，就需要手动建立</w:t>
      </w:r>
      <w:r>
        <w:rPr>
          <w:rFonts w:cs="Times New Roman" w:hint="eastAsia"/>
          <w:color w:val="4F4F4F"/>
          <w:szCs w:val="18"/>
        </w:rPr>
        <w:t>，建立当前所在本份之与远程分支的联系</w:t>
      </w:r>
      <w:r w:rsidRPr="00D54F67">
        <w:rPr>
          <w:rFonts w:cs="Times New Roman" w:hint="eastAsia"/>
          <w:color w:val="4F4F4F"/>
          <w:szCs w:val="18"/>
        </w:rPr>
        <w:t>： </w:t>
      </w:r>
      <w:r w:rsidRPr="00D54F67">
        <w:rPr>
          <w:rFonts w:cs="Times New Roman" w:hint="eastAsia"/>
          <w:color w:val="4F4F4F"/>
          <w:szCs w:val="18"/>
        </w:rPr>
        <w:br/>
      </w:r>
      <w:r w:rsidRPr="00DB13AA">
        <w:rPr>
          <w:rFonts w:cs="Courier New"/>
          <w:color w:val="C7254E"/>
          <w:szCs w:val="18"/>
          <w:shd w:val="clear" w:color="auto" w:fill="F9F2F4"/>
        </w:rPr>
        <w:t>git branch -u origin/</w:t>
      </w:r>
      <w:r w:rsidRPr="00DB13AA">
        <w:rPr>
          <w:rFonts w:cs="微软雅黑" w:hint="eastAsia"/>
          <w:color w:val="C7254E"/>
          <w:szCs w:val="18"/>
          <w:shd w:val="clear" w:color="auto" w:fill="F9F2F4"/>
        </w:rPr>
        <w:t>分支名</w:t>
      </w:r>
      <w:r w:rsidRPr="00D54F67">
        <w:rPr>
          <w:rFonts w:cs="Times New Roman" w:hint="eastAsia"/>
          <w:color w:val="4F4F4F"/>
          <w:szCs w:val="18"/>
        </w:rPr>
        <w:t>， </w:t>
      </w:r>
      <w:r w:rsidRPr="00D54F67">
        <w:rPr>
          <w:rFonts w:cs="Times New Roman" w:hint="eastAsia"/>
          <w:color w:val="4F4F4F"/>
          <w:szCs w:val="18"/>
        </w:rPr>
        <w:br/>
        <w:t>或者 </w:t>
      </w:r>
      <w:r w:rsidRPr="00D54F67">
        <w:rPr>
          <w:rFonts w:cs="Times New Roman" w:hint="eastAsia"/>
          <w:color w:val="4F4F4F"/>
          <w:szCs w:val="18"/>
        </w:rPr>
        <w:br/>
      </w:r>
      <w:r w:rsidRPr="00DB13AA">
        <w:rPr>
          <w:rFonts w:cs="Courier New"/>
          <w:color w:val="C7254E"/>
          <w:szCs w:val="18"/>
          <w:shd w:val="clear" w:color="auto" w:fill="F9F2F4"/>
        </w:rPr>
        <w:lastRenderedPageBreak/>
        <w:t>git branch --set-upstream-to origin/</w:t>
      </w:r>
      <w:r w:rsidRPr="00DB13AA">
        <w:rPr>
          <w:rFonts w:cs="微软雅黑" w:hint="eastAsia"/>
          <w:color w:val="C7254E"/>
          <w:szCs w:val="18"/>
          <w:shd w:val="clear" w:color="auto" w:fill="F9F2F4"/>
        </w:rPr>
        <w:t>分支名</w:t>
      </w:r>
      <w:r w:rsidRPr="00D54F67">
        <w:rPr>
          <w:rFonts w:cs="Times New Roman" w:hint="eastAsia"/>
          <w:color w:val="4F4F4F"/>
          <w:szCs w:val="18"/>
        </w:rPr>
        <w:t> </w:t>
      </w:r>
      <w:r w:rsidRPr="00D54F67">
        <w:rPr>
          <w:rFonts w:cs="Times New Roman" w:hint="eastAsia"/>
          <w:color w:val="4F4F4F"/>
          <w:szCs w:val="18"/>
        </w:rPr>
        <w:br/>
      </w:r>
      <w:r w:rsidRPr="00DB13AA">
        <w:rPr>
          <w:rFonts w:cs="Courier New"/>
          <w:color w:val="C7254E"/>
          <w:szCs w:val="18"/>
          <w:shd w:val="clear" w:color="auto" w:fill="F9F2F4"/>
        </w:rPr>
        <w:t>origin</w:t>
      </w:r>
      <w:r w:rsidRPr="00D54F67">
        <w:rPr>
          <w:rFonts w:cs="Times New Roman" w:hint="eastAsia"/>
          <w:color w:val="4F4F4F"/>
          <w:szCs w:val="18"/>
        </w:rPr>
        <w:t> 为git地址的标志，可以建立当前</w:t>
      </w:r>
      <w:r w:rsidR="00EF2AB1">
        <w:rPr>
          <w:rFonts w:hint="eastAsia"/>
        </w:rPr>
        <w:t>所在</w:t>
      </w:r>
      <w:r w:rsidRPr="00D54F67">
        <w:rPr>
          <w:rFonts w:cs="Times New Roman" w:hint="eastAsia"/>
          <w:color w:val="4F4F4F"/>
          <w:szCs w:val="18"/>
        </w:rPr>
        <w:t>分支与远程分支的映射关系。</w:t>
      </w:r>
    </w:p>
    <w:p w14:paraId="60D61BED" w14:textId="77777777" w:rsidR="002B23AD" w:rsidRPr="00D54F67" w:rsidRDefault="002B23AD" w:rsidP="002B23AD">
      <w:pPr>
        <w:shd w:val="clear" w:color="auto" w:fill="FFFFFF"/>
        <w:spacing w:before="120" w:after="240" w:line="420" w:lineRule="atLeast"/>
        <w:outlineLvl w:val="3"/>
        <w:rPr>
          <w:rFonts w:cs="Times New Roman"/>
          <w:b/>
          <w:bCs/>
          <w:color w:val="4F4F4F"/>
          <w:szCs w:val="18"/>
        </w:rPr>
      </w:pPr>
      <w:r w:rsidRPr="00D54F67">
        <w:rPr>
          <w:rFonts w:cs="Times New Roman" w:hint="eastAsia"/>
          <w:b/>
          <w:bCs/>
          <w:color w:val="4F4F4F"/>
          <w:szCs w:val="18"/>
        </w:rPr>
        <w:t>撤销本地分支与远程分支的映射关系</w:t>
      </w:r>
    </w:p>
    <w:p w14:paraId="10FA46CA" w14:textId="77777777" w:rsidR="002B23AD" w:rsidRPr="00D54F67" w:rsidRDefault="002B23AD" w:rsidP="002B23AD">
      <w:pPr>
        <w:shd w:val="clear" w:color="auto" w:fill="FFFFFF"/>
        <w:spacing w:after="0" w:line="390" w:lineRule="atLeast"/>
        <w:rPr>
          <w:rFonts w:cs="Times New Roman"/>
          <w:color w:val="4F4F4F"/>
          <w:szCs w:val="18"/>
        </w:rPr>
      </w:pPr>
      <w:r w:rsidRPr="00DB13AA">
        <w:rPr>
          <w:rFonts w:cs="Courier New"/>
          <w:color w:val="C7254E"/>
          <w:szCs w:val="18"/>
          <w:shd w:val="clear" w:color="auto" w:fill="F9F2F4"/>
        </w:rPr>
        <w:t>git branch --unset-upstream</w:t>
      </w:r>
      <w:r w:rsidRPr="00D54F67">
        <w:rPr>
          <w:rFonts w:cs="Times New Roman" w:hint="eastAsia"/>
          <w:color w:val="4F4F4F"/>
          <w:szCs w:val="18"/>
        </w:rPr>
        <w:t> </w:t>
      </w:r>
      <w:r w:rsidRPr="00D54F67">
        <w:rPr>
          <w:rFonts w:cs="Times New Roman" w:hint="eastAsia"/>
          <w:color w:val="4F4F4F"/>
          <w:szCs w:val="18"/>
        </w:rPr>
        <w:br/>
        <w:t>之后可以再次用</w:t>
      </w:r>
      <w:r w:rsidRPr="00DB13AA">
        <w:rPr>
          <w:rFonts w:cs="Courier New"/>
          <w:color w:val="C7254E"/>
          <w:szCs w:val="18"/>
          <w:shd w:val="clear" w:color="auto" w:fill="F9F2F4"/>
        </w:rPr>
        <w:t>git branch -</w:t>
      </w:r>
      <w:proofErr w:type="spellStart"/>
      <w:r w:rsidRPr="00DB13AA">
        <w:rPr>
          <w:rFonts w:cs="Courier New"/>
          <w:color w:val="C7254E"/>
          <w:szCs w:val="18"/>
          <w:shd w:val="clear" w:color="auto" w:fill="F9F2F4"/>
        </w:rPr>
        <w:t>vv</w:t>
      </w:r>
      <w:proofErr w:type="spellEnd"/>
      <w:r w:rsidRPr="00D54F67">
        <w:rPr>
          <w:rFonts w:cs="Times New Roman" w:hint="eastAsia"/>
          <w:color w:val="4F4F4F"/>
          <w:szCs w:val="18"/>
        </w:rPr>
        <w:t> 查看本地分支和远程分支映射关系</w:t>
      </w:r>
    </w:p>
    <w:p w14:paraId="6C7A783D" w14:textId="77777777" w:rsidR="002B23AD" w:rsidRDefault="002B23AD" w:rsidP="002B23AD">
      <w:pPr>
        <w:shd w:val="clear" w:color="auto" w:fill="FFFFFF"/>
        <w:spacing w:after="0" w:line="390" w:lineRule="atLeast"/>
        <w:rPr>
          <w:rFonts w:cs="Times New Roman"/>
          <w:b/>
          <w:bCs/>
          <w:color w:val="4F4F4F"/>
          <w:szCs w:val="18"/>
        </w:rPr>
      </w:pPr>
    </w:p>
    <w:p w14:paraId="3163B997" w14:textId="77777777" w:rsidR="002B23AD" w:rsidRPr="00D54F67" w:rsidRDefault="002B23AD" w:rsidP="002B23AD">
      <w:pPr>
        <w:shd w:val="clear" w:color="auto" w:fill="FFFFFF"/>
        <w:spacing w:after="0" w:line="390" w:lineRule="atLeast"/>
        <w:rPr>
          <w:rFonts w:cs="Times New Roman"/>
          <w:color w:val="4F4F4F"/>
          <w:szCs w:val="18"/>
        </w:rPr>
      </w:pPr>
      <w:r>
        <w:rPr>
          <w:rFonts w:cs="Times New Roman"/>
          <w:b/>
          <w:bCs/>
          <w:color w:val="4F4F4F"/>
          <w:szCs w:val="18"/>
        </w:rPr>
        <w:t xml:space="preserve">P.s: </w:t>
      </w:r>
      <w:r w:rsidRPr="00DB13AA">
        <w:rPr>
          <w:rFonts w:cs="Times New Roman" w:hint="eastAsia"/>
          <w:b/>
          <w:bCs/>
          <w:color w:val="4F4F4F"/>
          <w:szCs w:val="18"/>
        </w:rPr>
        <w:t>本地分支可以与远程不同名的分支建立映射关系</w:t>
      </w:r>
      <w:r w:rsidRPr="00D54F67">
        <w:rPr>
          <w:rFonts w:cs="Times New Roman" w:hint="eastAsia"/>
          <w:color w:val="4F4F4F"/>
          <w:szCs w:val="18"/>
        </w:rPr>
        <w:t> </w:t>
      </w:r>
      <w:r w:rsidRPr="00D54F67">
        <w:rPr>
          <w:rFonts w:cs="Times New Roman" w:hint="eastAsia"/>
          <w:color w:val="4F4F4F"/>
          <w:szCs w:val="18"/>
        </w:rPr>
        <w:br/>
      </w:r>
    </w:p>
    <w:p w14:paraId="08187D0D" w14:textId="77777777" w:rsidR="002B23AD" w:rsidRPr="00DB13AA" w:rsidRDefault="002B23AD">
      <w:pPr>
        <w:rPr>
          <w:szCs w:val="18"/>
        </w:rPr>
      </w:pPr>
    </w:p>
    <w:sectPr w:rsidR="002B23AD" w:rsidRPr="00DB13A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14C04" w14:textId="77777777" w:rsidR="009603EF" w:rsidRDefault="009603EF" w:rsidP="00D54F67">
      <w:pPr>
        <w:spacing w:after="0" w:line="240" w:lineRule="auto"/>
      </w:pPr>
      <w:r>
        <w:separator/>
      </w:r>
    </w:p>
  </w:endnote>
  <w:endnote w:type="continuationSeparator" w:id="0">
    <w:p w14:paraId="5CE8BAEF" w14:textId="77777777" w:rsidR="009603EF" w:rsidRDefault="009603EF" w:rsidP="00D5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F29E8" w14:textId="77777777" w:rsidR="009603EF" w:rsidRDefault="009603EF" w:rsidP="00D54F67">
      <w:pPr>
        <w:spacing w:after="0" w:line="240" w:lineRule="auto"/>
      </w:pPr>
      <w:r>
        <w:separator/>
      </w:r>
    </w:p>
  </w:footnote>
  <w:footnote w:type="continuationSeparator" w:id="0">
    <w:p w14:paraId="286A058C" w14:textId="77777777" w:rsidR="009603EF" w:rsidRDefault="009603EF" w:rsidP="00D54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72"/>
    <w:rsid w:val="000724EF"/>
    <w:rsid w:val="000A0A55"/>
    <w:rsid w:val="000C044D"/>
    <w:rsid w:val="000D50C7"/>
    <w:rsid w:val="000F5136"/>
    <w:rsid w:val="00191ACF"/>
    <w:rsid w:val="00194307"/>
    <w:rsid w:val="001B4314"/>
    <w:rsid w:val="001C16D2"/>
    <w:rsid w:val="001D5B9B"/>
    <w:rsid w:val="001F11D7"/>
    <w:rsid w:val="002B23AD"/>
    <w:rsid w:val="002E3D0E"/>
    <w:rsid w:val="00343777"/>
    <w:rsid w:val="00345486"/>
    <w:rsid w:val="00416D3C"/>
    <w:rsid w:val="004219DA"/>
    <w:rsid w:val="004323A3"/>
    <w:rsid w:val="00480D72"/>
    <w:rsid w:val="005B2CEE"/>
    <w:rsid w:val="005D2BD3"/>
    <w:rsid w:val="006B69AF"/>
    <w:rsid w:val="006D037A"/>
    <w:rsid w:val="00740DAD"/>
    <w:rsid w:val="007420D7"/>
    <w:rsid w:val="00781C60"/>
    <w:rsid w:val="007B5CD8"/>
    <w:rsid w:val="007E5150"/>
    <w:rsid w:val="008536A3"/>
    <w:rsid w:val="008F67FA"/>
    <w:rsid w:val="00932A95"/>
    <w:rsid w:val="009603EF"/>
    <w:rsid w:val="00965F5D"/>
    <w:rsid w:val="00986136"/>
    <w:rsid w:val="009950A8"/>
    <w:rsid w:val="009E2588"/>
    <w:rsid w:val="00A16C8D"/>
    <w:rsid w:val="00B006F8"/>
    <w:rsid w:val="00B10332"/>
    <w:rsid w:val="00B629F8"/>
    <w:rsid w:val="00B9212B"/>
    <w:rsid w:val="00B97F13"/>
    <w:rsid w:val="00BA70C6"/>
    <w:rsid w:val="00C41314"/>
    <w:rsid w:val="00C60361"/>
    <w:rsid w:val="00CA20ED"/>
    <w:rsid w:val="00CB1F9F"/>
    <w:rsid w:val="00CC4D0D"/>
    <w:rsid w:val="00CF3D40"/>
    <w:rsid w:val="00D02E72"/>
    <w:rsid w:val="00D3205F"/>
    <w:rsid w:val="00D54F67"/>
    <w:rsid w:val="00D65ACB"/>
    <w:rsid w:val="00D9352E"/>
    <w:rsid w:val="00DB13AA"/>
    <w:rsid w:val="00DC419C"/>
    <w:rsid w:val="00EB5967"/>
    <w:rsid w:val="00EF2AB1"/>
    <w:rsid w:val="00F12797"/>
    <w:rsid w:val="00F23BCB"/>
    <w:rsid w:val="00F70BBB"/>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3E0D2"/>
  <w15:chartTrackingRefBased/>
  <w15:docId w15:val="{D3EDC8E0-0A4C-4D4E-9E32-95733C45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4F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F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F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F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4F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4F67"/>
    <w:rPr>
      <w:rFonts w:ascii="Courier New" w:eastAsia="Times New Roman" w:hAnsi="Courier New" w:cs="Courier New"/>
      <w:sz w:val="20"/>
      <w:szCs w:val="20"/>
    </w:rPr>
  </w:style>
  <w:style w:type="character" w:styleId="Strong">
    <w:name w:val="Strong"/>
    <w:basedOn w:val="DefaultParagraphFont"/>
    <w:uiPriority w:val="22"/>
    <w:qFormat/>
    <w:rsid w:val="00D54F67"/>
    <w:rPr>
      <w:b/>
      <w:bCs/>
    </w:rPr>
  </w:style>
  <w:style w:type="character" w:styleId="Hyperlink">
    <w:name w:val="Hyperlink"/>
    <w:basedOn w:val="DefaultParagraphFont"/>
    <w:uiPriority w:val="99"/>
    <w:semiHidden/>
    <w:unhideWhenUsed/>
    <w:rsid w:val="00D54F67"/>
    <w:rPr>
      <w:color w:val="0000FF"/>
      <w:u w:val="single"/>
    </w:rPr>
  </w:style>
  <w:style w:type="paragraph" w:styleId="BalloonText">
    <w:name w:val="Balloon Text"/>
    <w:basedOn w:val="Normal"/>
    <w:link w:val="BalloonTextChar"/>
    <w:uiPriority w:val="99"/>
    <w:semiHidden/>
    <w:unhideWhenUsed/>
    <w:rsid w:val="005D2BD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2BD3"/>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7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49</cp:revision>
  <dcterms:created xsi:type="dcterms:W3CDTF">2019-03-22T14:16:00Z</dcterms:created>
  <dcterms:modified xsi:type="dcterms:W3CDTF">2019-12-15T04:09:00Z</dcterms:modified>
</cp:coreProperties>
</file>