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126" w:rsidRDefault="00220615" w:rsidP="00DC229C">
      <w:pPr>
        <w:pStyle w:val="1"/>
      </w:pPr>
      <w:r>
        <w:t>HB</w:t>
      </w:r>
      <w:r>
        <w:rPr>
          <w:rFonts w:hint="eastAsia"/>
        </w:rPr>
        <w:t>ase</w:t>
      </w:r>
      <w:r>
        <w:t xml:space="preserve"> 2.1.1</w:t>
      </w:r>
      <w:r w:rsidR="00310AD9">
        <w:rPr>
          <w:rFonts w:hint="eastAsia"/>
        </w:rPr>
        <w:t>-</w:t>
      </w:r>
      <w:r w:rsidR="009B252B">
        <w:rPr>
          <w:rFonts w:hint="eastAsia"/>
        </w:rPr>
        <w:t>-</w:t>
      </w:r>
      <w:r w:rsidR="00563B44">
        <w:rPr>
          <w:rFonts w:hint="eastAsia"/>
        </w:rPr>
        <w:t>滚动</w:t>
      </w:r>
      <w:r w:rsidR="00FD3164">
        <w:rPr>
          <w:rFonts w:hint="eastAsia"/>
        </w:rPr>
        <w:t>升级</w:t>
      </w:r>
      <w:r w:rsidR="00563B44">
        <w:rPr>
          <w:rFonts w:hint="eastAsia"/>
        </w:rPr>
        <w:t>篇</w:t>
      </w:r>
    </w:p>
    <w:p w:rsidR="008833B0" w:rsidRPr="008056C1" w:rsidRDefault="008833B0" w:rsidP="002E2803">
      <w:pPr>
        <w:pStyle w:val="3"/>
        <w:rPr>
          <w:rFonts w:hint="eastAsia"/>
        </w:rPr>
      </w:pPr>
      <w:r w:rsidRPr="008056C1">
        <w:t xml:space="preserve">Step </w:t>
      </w:r>
      <w:r w:rsidR="00EB707E" w:rsidRPr="008056C1">
        <w:t>1</w:t>
      </w:r>
      <w:r w:rsidRPr="008056C1">
        <w:t>:</w:t>
      </w:r>
      <w:r w:rsidR="008056C1" w:rsidRPr="008056C1">
        <w:t xml:space="preserve"> </w:t>
      </w:r>
      <w:r w:rsidR="00142EF2" w:rsidRPr="008056C1">
        <w:rPr>
          <w:rFonts w:hint="eastAsia"/>
        </w:rPr>
        <w:t>修复rit</w:t>
      </w:r>
    </w:p>
    <w:p w:rsidR="00E129F4" w:rsidRDefault="00E129F4" w:rsidP="002B1217">
      <w:pPr>
        <w:ind w:firstLine="420"/>
      </w:pPr>
      <w:r>
        <w:rPr>
          <w:rFonts w:hint="eastAsia"/>
        </w:rPr>
        <w:t>修复</w:t>
      </w:r>
      <w:r>
        <w:t>1.x 的 RIT 问题</w:t>
      </w:r>
      <w:r>
        <w:rPr>
          <w:rFonts w:hint="eastAsia"/>
        </w:rPr>
        <w:t>。确认zk中rit znode木有znode。</w:t>
      </w:r>
    </w:p>
    <w:p w:rsidR="00A46B77" w:rsidRDefault="00CA67A7" w:rsidP="00CA67A7">
      <w:r>
        <w:rPr>
          <w:rFonts w:hint="eastAsia"/>
        </w:rPr>
        <w:tab/>
      </w:r>
      <w:r w:rsidR="00FE00C1">
        <w:rPr>
          <w:rFonts w:hint="eastAsia"/>
        </w:rPr>
        <w:t>如有</w:t>
      </w:r>
      <w:r w:rsidR="00FE00C1">
        <w:t xml:space="preserve"> split 和 compation 进行中，最好等其完成</w:t>
      </w:r>
    </w:p>
    <w:p w:rsidR="008B228A" w:rsidRDefault="008B228A" w:rsidP="002E2803">
      <w:pPr>
        <w:pStyle w:val="3"/>
      </w:pPr>
      <w:r>
        <w:rPr>
          <w:rFonts w:hint="eastAsia"/>
        </w:rPr>
        <w:t>Step</w:t>
      </w:r>
      <w:r w:rsidR="00EB707E">
        <w:t>2</w:t>
      </w:r>
      <w:r>
        <w:rPr>
          <w:rFonts w:hint="eastAsia"/>
        </w:rPr>
        <w:t>：</w:t>
      </w:r>
      <w:r w:rsidR="0027480A">
        <w:rPr>
          <w:rFonts w:hint="eastAsia"/>
        </w:rPr>
        <w:t>停止使用zk</w:t>
      </w:r>
      <w:r w:rsidR="00F75CFD">
        <w:t xml:space="preserve"> </w:t>
      </w:r>
      <w:r w:rsidR="00F75CFD">
        <w:rPr>
          <w:rFonts w:hint="eastAsia"/>
        </w:rPr>
        <w:t>和关闭balancer</w:t>
      </w:r>
    </w:p>
    <w:p w:rsidR="00143DA7" w:rsidRPr="00143DA7" w:rsidRDefault="00143DA7" w:rsidP="00E60A4F">
      <w:pPr>
        <w:rPr>
          <w:rFonts w:hint="eastAsia"/>
        </w:rPr>
      </w:pPr>
      <w:r>
        <w:rPr>
          <w:rFonts w:hint="eastAsia"/>
        </w:rPr>
        <w:t>修改hbase</w:t>
      </w:r>
      <w:r>
        <w:t>-site.xml</w:t>
      </w:r>
      <w:r>
        <w:rPr>
          <w:rFonts w:hint="eastAsia"/>
        </w:rPr>
        <w:t>添加</w:t>
      </w:r>
    </w:p>
    <w:p w:rsidR="00AF73DD" w:rsidRPr="0019682E" w:rsidRDefault="00B9200B" w:rsidP="00AF73DD">
      <w:pPr>
        <w:ind w:firstLine="420"/>
        <w:rPr>
          <w:rStyle w:val="HTML"/>
          <w:rFonts w:ascii="&amp;quot" w:hAnsi="&amp;quot" w:hint="eastAsia"/>
          <w:shd w:val="clear" w:color="auto" w:fill="F7F7F8"/>
        </w:rPr>
      </w:pPr>
      <w:r>
        <w:tab/>
      </w:r>
      <w:r w:rsidR="00AF73DD" w:rsidRPr="0019682E">
        <w:rPr>
          <w:rStyle w:val="HTML"/>
          <w:rFonts w:ascii="&amp;quot" w:hAnsi="&amp;quot"/>
          <w:shd w:val="clear" w:color="auto" w:fill="F7F7F8"/>
        </w:rPr>
        <w:t>&lt;property&gt;</w:t>
      </w:r>
    </w:p>
    <w:p w:rsidR="00AF73DD" w:rsidRPr="0019682E" w:rsidRDefault="00AF73DD" w:rsidP="00AF73DD">
      <w:pPr>
        <w:ind w:firstLine="420"/>
        <w:rPr>
          <w:rStyle w:val="HTML"/>
          <w:rFonts w:ascii="&amp;quot" w:hAnsi="&amp;quot" w:hint="eastAsia"/>
          <w:shd w:val="clear" w:color="auto" w:fill="F7F7F8"/>
        </w:rPr>
      </w:pPr>
      <w:r w:rsidRPr="0019682E">
        <w:rPr>
          <w:rStyle w:val="HTML"/>
          <w:rFonts w:ascii="&amp;quot" w:hAnsi="&amp;quot"/>
          <w:shd w:val="clear" w:color="auto" w:fill="F7F7F8"/>
        </w:rPr>
        <w:t xml:space="preserve">      &lt;name&gt;hbase.assignment.usezk&lt;/name&gt;</w:t>
      </w:r>
    </w:p>
    <w:p w:rsidR="00AF73DD" w:rsidRPr="0019682E" w:rsidRDefault="00AF73DD" w:rsidP="00AF73DD">
      <w:pPr>
        <w:ind w:firstLine="420"/>
        <w:rPr>
          <w:rStyle w:val="HTML"/>
          <w:rFonts w:ascii="&amp;quot" w:hAnsi="&amp;quot" w:hint="eastAsia"/>
          <w:shd w:val="clear" w:color="auto" w:fill="F7F7F8"/>
        </w:rPr>
      </w:pPr>
      <w:r w:rsidRPr="0019682E">
        <w:rPr>
          <w:rStyle w:val="HTML"/>
          <w:rFonts w:ascii="&amp;quot" w:hAnsi="&amp;quot"/>
          <w:shd w:val="clear" w:color="auto" w:fill="F7F7F8"/>
        </w:rPr>
        <w:t xml:space="preserve">      &lt;value&gt;false&lt;/value&gt;</w:t>
      </w:r>
    </w:p>
    <w:p w:rsidR="00AF73DD" w:rsidRDefault="00AF73DD" w:rsidP="00AF73DD">
      <w:pPr>
        <w:ind w:firstLine="420"/>
        <w:rPr>
          <w:rStyle w:val="HTML"/>
          <w:rFonts w:ascii="&amp;quot" w:hAnsi="&amp;quot"/>
          <w:shd w:val="clear" w:color="auto" w:fill="F7F7F8"/>
        </w:rPr>
      </w:pPr>
      <w:r w:rsidRPr="0019682E">
        <w:rPr>
          <w:rStyle w:val="HTML"/>
          <w:rFonts w:ascii="&amp;quot" w:hAnsi="&amp;quot"/>
          <w:shd w:val="clear" w:color="auto" w:fill="F7F7F8"/>
        </w:rPr>
        <w:t xml:space="preserve">    &lt;/property&gt;</w:t>
      </w:r>
    </w:p>
    <w:p w:rsidR="00A74C17" w:rsidRPr="0019682E" w:rsidRDefault="00A74C17" w:rsidP="0089259D">
      <w:pPr>
        <w:ind w:left="420" w:firstLine="420"/>
        <w:rPr>
          <w:rStyle w:val="HTML"/>
          <w:rFonts w:ascii="&amp;quot" w:hAnsi="&amp;quot" w:hint="eastAsia"/>
          <w:shd w:val="clear" w:color="auto" w:fill="F7F7F8"/>
        </w:rPr>
      </w:pPr>
      <w:r w:rsidRPr="0019682E">
        <w:rPr>
          <w:rStyle w:val="HTML"/>
          <w:rFonts w:ascii="&amp;quot" w:hAnsi="&amp;quot"/>
          <w:shd w:val="clear" w:color="auto" w:fill="F7F7F8"/>
        </w:rPr>
        <w:t>&lt;property&gt;</w:t>
      </w:r>
    </w:p>
    <w:p w:rsidR="00A74C17" w:rsidRPr="0019682E" w:rsidRDefault="00A74C17" w:rsidP="00624C2E">
      <w:pPr>
        <w:ind w:firstLine="420"/>
        <w:rPr>
          <w:rStyle w:val="HTML"/>
          <w:rFonts w:ascii="&amp;quot" w:hAnsi="&amp;quot" w:hint="eastAsia"/>
          <w:shd w:val="clear" w:color="auto" w:fill="F7F7F8"/>
        </w:rPr>
      </w:pPr>
      <w:r w:rsidRPr="0019682E">
        <w:rPr>
          <w:rStyle w:val="HTML"/>
          <w:rFonts w:ascii="&amp;quot" w:hAnsi="&amp;quot"/>
          <w:shd w:val="clear" w:color="auto" w:fill="F7F7F8"/>
        </w:rPr>
        <w:t xml:space="preserve">      &lt;name&gt;</w:t>
      </w:r>
      <w:r w:rsidR="003C3294" w:rsidRPr="0094572D">
        <w:rPr>
          <w:rStyle w:val="HTML"/>
          <w:rFonts w:ascii="&amp;quot" w:hAnsi="&amp;quot" w:hint="eastAsia"/>
          <w:shd w:val="clear" w:color="auto" w:fill="F7F7F8"/>
        </w:rPr>
        <w:t>balancer</w:t>
      </w:r>
      <w:r w:rsidR="003C3294" w:rsidRPr="0094572D">
        <w:rPr>
          <w:rStyle w:val="HTML"/>
          <w:rFonts w:ascii="&amp;quot" w:hAnsi="&amp;quot"/>
          <w:shd w:val="clear" w:color="auto" w:fill="F7F7F8"/>
        </w:rPr>
        <w:t>.tableOnMaster</w:t>
      </w:r>
      <w:r w:rsidRPr="0019682E">
        <w:rPr>
          <w:rStyle w:val="HTML"/>
          <w:rFonts w:ascii="&amp;quot" w:hAnsi="&amp;quot"/>
          <w:shd w:val="clear" w:color="auto" w:fill="F7F7F8"/>
        </w:rPr>
        <w:t>&lt;/name&gt;</w:t>
      </w:r>
    </w:p>
    <w:p w:rsidR="00A74C17" w:rsidRPr="0019682E" w:rsidRDefault="00A74C17" w:rsidP="00A74C17">
      <w:pPr>
        <w:ind w:firstLine="420"/>
        <w:rPr>
          <w:rStyle w:val="HTML"/>
          <w:rFonts w:ascii="&amp;quot" w:hAnsi="&amp;quot" w:hint="eastAsia"/>
          <w:shd w:val="clear" w:color="auto" w:fill="F7F7F8"/>
        </w:rPr>
      </w:pPr>
      <w:r w:rsidRPr="0019682E">
        <w:rPr>
          <w:rStyle w:val="HTML"/>
          <w:rFonts w:ascii="&amp;quot" w:hAnsi="&amp;quot"/>
          <w:shd w:val="clear" w:color="auto" w:fill="F7F7F8"/>
        </w:rPr>
        <w:t xml:space="preserve">      &lt;value&gt;false&lt;/value&gt;</w:t>
      </w:r>
    </w:p>
    <w:p w:rsidR="00A74C17" w:rsidRDefault="00A74C17" w:rsidP="00A74C17">
      <w:pPr>
        <w:ind w:firstLine="420"/>
        <w:rPr>
          <w:rStyle w:val="HTML"/>
          <w:rFonts w:ascii="&amp;quot" w:hAnsi="&amp;quot" w:hint="eastAsia"/>
          <w:shd w:val="clear" w:color="auto" w:fill="F7F7F8"/>
        </w:rPr>
      </w:pPr>
      <w:r w:rsidRPr="0019682E">
        <w:rPr>
          <w:rStyle w:val="HTML"/>
          <w:rFonts w:ascii="&amp;quot" w:hAnsi="&amp;quot"/>
          <w:shd w:val="clear" w:color="auto" w:fill="F7F7F8"/>
        </w:rPr>
        <w:t xml:space="preserve">    &lt;/property&gt;</w:t>
      </w:r>
    </w:p>
    <w:p w:rsidR="00B9200B" w:rsidRDefault="004118FC" w:rsidP="00B9200B">
      <w:pPr>
        <w:rPr>
          <w:rStyle w:val="HTML"/>
          <w:rFonts w:ascii="&amp;quot" w:hAnsi="&amp;quot"/>
          <w:b/>
          <w:shd w:val="clear" w:color="auto" w:fill="F7F7F8"/>
        </w:rPr>
      </w:pPr>
      <w:r>
        <w:rPr>
          <w:rStyle w:val="HTML"/>
          <w:rFonts w:ascii="&amp;quot" w:hAnsi="&amp;quot" w:hint="eastAsia"/>
          <w:b/>
          <w:shd w:val="clear" w:color="auto" w:fill="F7F7F8"/>
        </w:rPr>
        <w:t>关闭</w:t>
      </w:r>
      <w:r>
        <w:rPr>
          <w:rStyle w:val="HTML"/>
          <w:rFonts w:ascii="&amp;quot" w:hAnsi="&amp;quot" w:hint="eastAsia"/>
          <w:b/>
          <w:shd w:val="clear" w:color="auto" w:fill="F7F7F8"/>
        </w:rPr>
        <w:t>balance</w:t>
      </w:r>
      <w:r>
        <w:rPr>
          <w:rStyle w:val="HTML"/>
          <w:rFonts w:ascii="&amp;quot" w:hAnsi="&amp;quot"/>
          <w:b/>
          <w:shd w:val="clear" w:color="auto" w:fill="F7F7F8"/>
        </w:rPr>
        <w:t>r</w:t>
      </w:r>
      <w:r>
        <w:rPr>
          <w:rStyle w:val="HTML"/>
          <w:rFonts w:ascii="&amp;quot" w:hAnsi="&amp;quot" w:hint="eastAsia"/>
          <w:b/>
          <w:shd w:val="clear" w:color="auto" w:fill="F7F7F8"/>
        </w:rPr>
        <w:t>（防止</w:t>
      </w:r>
      <w:r>
        <w:rPr>
          <w:rStyle w:val="HTML"/>
          <w:rFonts w:ascii="&amp;quot" w:hAnsi="&amp;quot" w:hint="eastAsia"/>
          <w:b/>
          <w:shd w:val="clear" w:color="auto" w:fill="F7F7F8"/>
        </w:rPr>
        <w:t>hdp</w:t>
      </w:r>
      <w:r>
        <w:rPr>
          <w:rStyle w:val="HTML"/>
          <w:rFonts w:ascii="&amp;quot" w:hAnsi="&amp;quot"/>
          <w:b/>
          <w:shd w:val="clear" w:color="auto" w:fill="F7F7F8"/>
        </w:rPr>
        <w:t>20</w:t>
      </w:r>
      <w:r>
        <w:rPr>
          <w:rStyle w:val="HTML"/>
          <w:rFonts w:ascii="&amp;quot" w:hAnsi="&amp;quot" w:hint="eastAsia"/>
          <w:b/>
          <w:shd w:val="clear" w:color="auto" w:fill="F7F7F8"/>
        </w:rPr>
        <w:t>重启之后和分配</w:t>
      </w:r>
      <w:r>
        <w:rPr>
          <w:rStyle w:val="HTML"/>
          <w:rFonts w:ascii="&amp;quot" w:hAnsi="&amp;quot" w:hint="eastAsia"/>
          <w:b/>
          <w:shd w:val="clear" w:color="auto" w:fill="F7F7F8"/>
        </w:rPr>
        <w:t>meta</w:t>
      </w:r>
      <w:r>
        <w:rPr>
          <w:rStyle w:val="HTML"/>
          <w:rFonts w:ascii="&amp;quot" w:hAnsi="&amp;quot" w:hint="eastAsia"/>
          <w:b/>
          <w:shd w:val="clear" w:color="auto" w:fill="F7F7F8"/>
        </w:rPr>
        <w:t>之前出现</w:t>
      </w:r>
      <w:r>
        <w:rPr>
          <w:rStyle w:val="HTML"/>
          <w:rFonts w:ascii="&amp;quot" w:hAnsi="&amp;quot" w:hint="eastAsia"/>
          <w:b/>
          <w:shd w:val="clear" w:color="auto" w:fill="F7F7F8"/>
        </w:rPr>
        <w:t>2.0</w:t>
      </w:r>
      <w:r>
        <w:rPr>
          <w:rStyle w:val="HTML"/>
          <w:rFonts w:ascii="&amp;quot" w:hAnsi="&amp;quot" w:hint="eastAsia"/>
          <w:b/>
          <w:shd w:val="clear" w:color="auto" w:fill="F7F7F8"/>
        </w:rPr>
        <w:t>集群访问</w:t>
      </w:r>
      <w:r>
        <w:rPr>
          <w:rStyle w:val="HTML"/>
          <w:rFonts w:ascii="&amp;quot" w:hAnsi="&amp;quot" w:hint="eastAsia"/>
          <w:b/>
          <w:shd w:val="clear" w:color="auto" w:fill="F7F7F8"/>
        </w:rPr>
        <w:t>1.</w:t>
      </w:r>
      <w:r w:rsidR="00435549">
        <w:rPr>
          <w:rStyle w:val="HTML"/>
          <w:rFonts w:ascii="&amp;quot" w:hAnsi="&amp;quot"/>
          <w:b/>
          <w:shd w:val="clear" w:color="auto" w:fill="F7F7F8"/>
        </w:rPr>
        <w:t>2</w:t>
      </w:r>
    </w:p>
    <w:p w:rsidR="008B228A" w:rsidRDefault="00E57E65" w:rsidP="00CA67A7">
      <w:pPr>
        <w:rPr>
          <w:rFonts w:hint="eastAsia"/>
        </w:rPr>
      </w:pPr>
      <w:r>
        <w:rPr>
          <w:rFonts w:hint="eastAsia"/>
        </w:rPr>
        <w:t>此处版本仍然是1.2.6</w:t>
      </w:r>
    </w:p>
    <w:p w:rsidR="005A4110" w:rsidRDefault="00D37C61" w:rsidP="00183EF5">
      <w:pPr>
        <w:rPr>
          <w:rFonts w:hint="eastAsia"/>
        </w:rPr>
      </w:pPr>
      <w:r>
        <w:rPr>
          <w:rFonts w:hint="eastAsia"/>
        </w:rPr>
        <w:t>（之前测试一共两个节，</w:t>
      </w:r>
      <w:r w:rsidR="008E2594">
        <w:rPr>
          <w:rFonts w:hint="eastAsia"/>
        </w:rPr>
        <w:t>master设置了zk</w:t>
      </w:r>
      <w:r w:rsidR="008E2594">
        <w:t xml:space="preserve">less </w:t>
      </w:r>
      <w:r w:rsidR="006976F2">
        <w:rPr>
          <w:rFonts w:hint="eastAsia"/>
        </w:rPr>
        <w:t>，节点重启之后region又跑回master节点的regionserver了，所以没有出现rit状态</w:t>
      </w:r>
      <w:r w:rsidR="008E2594">
        <w:rPr>
          <w:rFonts w:hint="eastAsia"/>
        </w:rPr>
        <w:t>）</w:t>
      </w:r>
      <w:r w:rsidR="00663124">
        <w:rPr>
          <w:rFonts w:hint="eastAsia"/>
        </w:rPr>
        <w:t>。</w:t>
      </w:r>
      <w:r w:rsidR="00CC47BD">
        <w:rPr>
          <w:rFonts w:hint="eastAsia"/>
        </w:rPr>
        <w:t>所以这里所有的regionserver</w:t>
      </w:r>
      <w:r w:rsidR="00043DA0">
        <w:rPr>
          <w:rFonts w:hint="eastAsia"/>
        </w:rPr>
        <w:t>都要执行zkless</w:t>
      </w:r>
      <w:r w:rsidR="00CC47BD">
        <w:rPr>
          <w:rFonts w:hint="eastAsia"/>
        </w:rPr>
        <w:t>操作。但是这样就相当于直接整个集群重启了。</w:t>
      </w:r>
    </w:p>
    <w:p w:rsidR="00360741" w:rsidRDefault="00115AD7" w:rsidP="002E2803">
      <w:pPr>
        <w:pStyle w:val="3"/>
      </w:pPr>
      <w:r>
        <w:rPr>
          <w:rFonts w:hint="eastAsia"/>
        </w:rPr>
        <w:t>Step</w:t>
      </w:r>
      <w:r w:rsidR="00F3652E">
        <w:t>3</w:t>
      </w:r>
      <w:r w:rsidR="005F44D8">
        <w:t xml:space="preserve"> </w:t>
      </w:r>
      <w:r>
        <w:t>:</w:t>
      </w:r>
      <w:r w:rsidR="00A84950">
        <w:t xml:space="preserve"> </w:t>
      </w:r>
      <w:r w:rsidR="00A0760A">
        <w:rPr>
          <w:rFonts w:hint="eastAsia"/>
        </w:rPr>
        <w:t>业务停止写</w:t>
      </w:r>
      <w:r w:rsidR="00F128FA">
        <w:rPr>
          <w:rFonts w:hint="eastAsia"/>
        </w:rPr>
        <w:t>、检查rit</w:t>
      </w:r>
      <w:r w:rsidR="00F128FA">
        <w:t xml:space="preserve"> </w:t>
      </w:r>
      <w:r w:rsidR="00F128FA">
        <w:rPr>
          <w:rFonts w:hint="eastAsia"/>
        </w:rPr>
        <w:t>split</w:t>
      </w:r>
      <w:r w:rsidR="00F128FA">
        <w:t>/compaction</w:t>
      </w:r>
    </w:p>
    <w:p w:rsidR="005F44D8" w:rsidRDefault="005F44D8">
      <w:r>
        <w:tab/>
      </w:r>
      <w:r w:rsidRPr="005F44D8">
        <w:rPr>
          <w:rFonts w:hint="eastAsia"/>
        </w:rPr>
        <w:t>业务停止写入</w:t>
      </w:r>
      <w:r w:rsidR="002515C0">
        <w:rPr>
          <w:rFonts w:hint="eastAsia"/>
        </w:rPr>
        <w:t>。</w:t>
      </w:r>
    </w:p>
    <w:p w:rsidR="001578FF" w:rsidRPr="00707EA3" w:rsidRDefault="00D83BC8">
      <w:r>
        <w:tab/>
      </w:r>
      <w:r w:rsidRPr="00D83BC8">
        <w:t>flush 所有的表</w:t>
      </w:r>
      <w:r w:rsidR="001578FF">
        <w:rPr>
          <w:rFonts w:hint="eastAsia"/>
        </w:rPr>
        <w:t>。</w:t>
      </w:r>
      <w:r w:rsidR="00707EA3">
        <w:rPr>
          <w:rFonts w:hint="eastAsia"/>
        </w:rPr>
        <w:t>(集群都重启了这块就没必要了)。</w:t>
      </w:r>
    </w:p>
    <w:p w:rsidR="005F007B" w:rsidRDefault="005F007B">
      <w:r>
        <w:tab/>
      </w:r>
      <w:r>
        <w:rPr>
          <w:rFonts w:hint="eastAsia"/>
        </w:rPr>
        <w:t>重复step</w:t>
      </w:r>
      <w:r>
        <w:t>1</w:t>
      </w:r>
      <w:r>
        <w:rPr>
          <w:rFonts w:hint="eastAsia"/>
        </w:rPr>
        <w:t>步骤。</w:t>
      </w:r>
    </w:p>
    <w:p w:rsidR="00642CB3" w:rsidRDefault="00642CB3" w:rsidP="00642CB3">
      <w:pPr>
        <w:pStyle w:val="3"/>
      </w:pPr>
      <w:r>
        <w:t>S</w:t>
      </w:r>
      <w:r>
        <w:rPr>
          <w:rFonts w:hint="eastAsia"/>
        </w:rPr>
        <w:t>tep</w:t>
      </w:r>
      <w:r w:rsidR="00F3652E">
        <w:t>4</w:t>
      </w:r>
      <w:r>
        <w:rPr>
          <w:rFonts w:hint="eastAsia"/>
        </w:rPr>
        <w:t>：</w:t>
      </w:r>
      <w:r w:rsidR="003271FF">
        <w:rPr>
          <w:rFonts w:hint="eastAsia"/>
        </w:rPr>
        <w:t>升级</w:t>
      </w:r>
      <w:r w:rsidR="002179B5">
        <w:rPr>
          <w:rFonts w:hint="eastAsia"/>
        </w:rPr>
        <w:t>部署</w:t>
      </w:r>
      <w:r w:rsidR="003271FF">
        <w:rPr>
          <w:rFonts w:hint="eastAsia"/>
        </w:rPr>
        <w:t>包</w:t>
      </w:r>
    </w:p>
    <w:p w:rsidR="00642CB3" w:rsidRDefault="00642CB3" w:rsidP="00642CB3">
      <w:pPr>
        <w:ind w:firstLine="420"/>
      </w:pPr>
      <w:r>
        <w:rPr>
          <w:rFonts w:hint="eastAsia"/>
        </w:rPr>
        <w:t>需要升级的节点需要增加部署2.1.1的包到指定的目录下（</w:t>
      </w:r>
      <w:r w:rsidRPr="00EC720E">
        <w:t>/home/hbase/software/</w:t>
      </w:r>
    </w:p>
    <w:p w:rsidR="00642CB3" w:rsidRDefault="00642CB3" w:rsidP="00642CB3">
      <w:r>
        <w:rPr>
          <w:rFonts w:hint="eastAsia"/>
        </w:rPr>
        <w:t>）（不删除1.2.6的包，为回滚过程准备）。</w:t>
      </w:r>
    </w:p>
    <w:p w:rsidR="00B26BB2" w:rsidRDefault="00B26BB2" w:rsidP="002E2803">
      <w:pPr>
        <w:pStyle w:val="3"/>
      </w:pPr>
      <w:r>
        <w:rPr>
          <w:rFonts w:hint="eastAsia"/>
        </w:rPr>
        <w:lastRenderedPageBreak/>
        <w:t>Step</w:t>
      </w:r>
      <w:r w:rsidR="00725FDE">
        <w:t>5</w:t>
      </w:r>
      <w:r w:rsidR="0017701C">
        <w:t xml:space="preserve"> :</w:t>
      </w:r>
      <w:r w:rsidR="0056716B">
        <w:t xml:space="preserve"> </w:t>
      </w:r>
      <w:r w:rsidR="00162ECC">
        <w:rPr>
          <w:rFonts w:hint="eastAsia"/>
        </w:rPr>
        <w:t>修改BM配置和选择meta</w:t>
      </w:r>
      <w:r w:rsidR="00362F96">
        <w:rPr>
          <w:rFonts w:hint="eastAsia"/>
        </w:rPr>
        <w:t>节点</w:t>
      </w:r>
      <w:r w:rsidR="00947EF8">
        <w:rPr>
          <w:rFonts w:hint="eastAsia"/>
        </w:rPr>
        <w:t>（暂定手工执行这一步）</w:t>
      </w:r>
    </w:p>
    <w:p w:rsidR="00AD64FB" w:rsidRPr="00AD64FB" w:rsidRDefault="00AD64FB" w:rsidP="00AD64FB">
      <w:r>
        <w:tab/>
      </w:r>
      <w:r>
        <w:rPr>
          <w:rFonts w:hint="eastAsia"/>
        </w:rPr>
        <w:t>修改BM配置为2.1.1版本信息</w:t>
      </w:r>
      <w:r w:rsidR="004A716F">
        <w:rPr>
          <w:rFonts w:hint="eastAsia"/>
        </w:rPr>
        <w:t xml:space="preserve">  （HB</w:t>
      </w:r>
      <w:r w:rsidR="004A716F">
        <w:t xml:space="preserve">ase-site.xml  </w:t>
      </w:r>
      <w:r w:rsidR="004A716F">
        <w:rPr>
          <w:rFonts w:hint="eastAsia"/>
        </w:rPr>
        <w:t>hbase</w:t>
      </w:r>
      <w:r w:rsidR="004A716F">
        <w:t>-env.sh</w:t>
      </w:r>
      <w:r w:rsidR="004A716F">
        <w:rPr>
          <w:rFonts w:hint="eastAsia"/>
        </w:rPr>
        <w:t>（offheap</w:t>
      </w:r>
      <w:r w:rsidR="002C29CD">
        <w:rPr>
          <w:rFonts w:hint="eastAsia"/>
        </w:rPr>
        <w:t>和</w:t>
      </w:r>
      <w:r w:rsidR="00626536">
        <w:t>XX:MaxDirectMemorySize</w:t>
      </w:r>
      <w:r w:rsidR="004A716F">
        <w:rPr>
          <w:rFonts w:hint="eastAsia"/>
        </w:rPr>
        <w:t>值））。</w:t>
      </w:r>
    </w:p>
    <w:p w:rsidR="00BC4BB8" w:rsidRDefault="00C31F0C" w:rsidP="00B26BB2">
      <w:r>
        <w:tab/>
      </w:r>
      <w:r>
        <w:rPr>
          <w:rFonts w:hint="eastAsia"/>
        </w:rPr>
        <w:t>选择一个点将其作为meta等系统表的临时节点。</w:t>
      </w:r>
      <w:r w:rsidR="005433F7">
        <w:t>eg : hdp20</w:t>
      </w:r>
    </w:p>
    <w:p w:rsidR="005433F7" w:rsidRDefault="005433F7" w:rsidP="002E2803">
      <w:pPr>
        <w:pStyle w:val="3"/>
      </w:pPr>
      <w:r>
        <w:t>Step</w:t>
      </w:r>
      <w:r w:rsidR="00C1222E">
        <w:t>6</w:t>
      </w:r>
      <w:r>
        <w:t xml:space="preserve"> : </w:t>
      </w:r>
      <w:r w:rsidR="00C1222E">
        <w:rPr>
          <w:rFonts w:hint="eastAsia"/>
        </w:rPr>
        <w:t>升级meta节点</w:t>
      </w:r>
    </w:p>
    <w:p w:rsidR="00BC4BB8" w:rsidRDefault="00BC4BB8" w:rsidP="00B26BB2">
      <w:r>
        <w:tab/>
      </w:r>
      <w:r>
        <w:rPr>
          <w:rFonts w:hint="eastAsia"/>
        </w:rPr>
        <w:t>重启hdp</w:t>
      </w:r>
      <w:r>
        <w:t xml:space="preserve">20 </w:t>
      </w:r>
      <w:r>
        <w:rPr>
          <w:rFonts w:hint="eastAsia"/>
        </w:rPr>
        <w:t>将其升级为2.1.1版本。</w:t>
      </w:r>
    </w:p>
    <w:p w:rsidR="0027286B" w:rsidRDefault="00C31F0C" w:rsidP="00B26BB2">
      <w:r>
        <w:tab/>
      </w:r>
      <w:r w:rsidR="0027286B">
        <w:t>M</w:t>
      </w:r>
      <w:r w:rsidR="0027286B">
        <w:rPr>
          <w:rFonts w:hint="eastAsia"/>
        </w:rPr>
        <w:t>ove</w:t>
      </w:r>
      <w:r w:rsidR="0027286B">
        <w:t xml:space="preserve"> </w:t>
      </w:r>
      <w:r w:rsidR="0027286B">
        <w:rPr>
          <w:rFonts w:hint="eastAsia"/>
        </w:rPr>
        <w:t>系统region</w:t>
      </w:r>
      <w:r w:rsidR="00C920D3">
        <w:rPr>
          <w:rFonts w:hint="eastAsia"/>
        </w:rPr>
        <w:t>（</w:t>
      </w:r>
      <w:hyperlink r:id="rId7" w:history="1">
        <w:r w:rsidR="00E05840" w:rsidRPr="002F0725">
          <w:t>hbase:acl</w:t>
        </w:r>
      </w:hyperlink>
      <w:r w:rsidR="00A96398">
        <w:rPr>
          <w:rFonts w:hint="eastAsia"/>
        </w:rPr>
        <w:t>，</w:t>
      </w:r>
      <w:hyperlink r:id="rId8" w:history="1">
        <w:r w:rsidR="00A96398" w:rsidRPr="002F0725">
          <w:t>hbase:meta</w:t>
        </w:r>
      </w:hyperlink>
      <w:r w:rsidR="00AC07A1">
        <w:rPr>
          <w:rFonts w:hint="eastAsia"/>
        </w:rPr>
        <w:t>，</w:t>
      </w:r>
      <w:hyperlink r:id="rId9" w:history="1">
        <w:r w:rsidR="00AC07A1" w:rsidRPr="002F0725">
          <w:t>hbase:namespace</w:t>
        </w:r>
      </w:hyperlink>
      <w:r w:rsidR="00C920D3">
        <w:rPr>
          <w:rFonts w:hint="eastAsia"/>
        </w:rPr>
        <w:t>）</w:t>
      </w:r>
      <w:r w:rsidR="0027286B">
        <w:rPr>
          <w:rFonts w:hint="eastAsia"/>
        </w:rPr>
        <w:t>到hdp</w:t>
      </w:r>
      <w:r w:rsidR="0027286B">
        <w:t>20</w:t>
      </w:r>
      <w:r w:rsidR="0027286B">
        <w:rPr>
          <w:rFonts w:hint="eastAsia"/>
        </w:rPr>
        <w:t>。</w:t>
      </w:r>
    </w:p>
    <w:p w:rsidR="0027286B" w:rsidRDefault="002E268F" w:rsidP="002E2803">
      <w:pPr>
        <w:pStyle w:val="3"/>
      </w:pPr>
      <w:r>
        <w:rPr>
          <w:rFonts w:hint="eastAsia"/>
        </w:rPr>
        <w:t>Step</w:t>
      </w:r>
      <w:r w:rsidR="00BA3E98">
        <w:t>6</w:t>
      </w:r>
      <w:r>
        <w:t xml:space="preserve"> :</w:t>
      </w:r>
      <w:r w:rsidR="007915F4">
        <w:t xml:space="preserve"> </w:t>
      </w:r>
      <w:r w:rsidR="000B6A55">
        <w:rPr>
          <w:rFonts w:hint="eastAsia"/>
        </w:rPr>
        <w:t>观察</w:t>
      </w:r>
      <w:r w:rsidR="006F350F">
        <w:rPr>
          <w:rFonts w:hint="eastAsia"/>
        </w:rPr>
        <w:t>分析</w:t>
      </w:r>
    </w:p>
    <w:p w:rsidR="00BF5445" w:rsidRDefault="002E268F" w:rsidP="00B26BB2">
      <w:r>
        <w:tab/>
      </w:r>
      <w:r w:rsidR="00BF5445">
        <w:rPr>
          <w:rFonts w:hint="eastAsia"/>
        </w:rPr>
        <w:t>观察是否正常启动。如果正常启动</w:t>
      </w:r>
      <w:r w:rsidR="00CC1682">
        <w:rPr>
          <w:rFonts w:hint="eastAsia"/>
        </w:rPr>
        <w:t>，滚动执行下面其它</w:t>
      </w:r>
      <w:r w:rsidR="008B2D4E">
        <w:rPr>
          <w:rFonts w:hint="eastAsia"/>
        </w:rPr>
        <w:t>regionserver</w:t>
      </w:r>
      <w:r w:rsidR="00CC1682">
        <w:rPr>
          <w:rFonts w:hint="eastAsia"/>
        </w:rPr>
        <w:t>节点</w:t>
      </w:r>
      <w:r w:rsidR="00A65355">
        <w:rPr>
          <w:rFonts w:hint="eastAsia"/>
        </w:rPr>
        <w:t>见</w:t>
      </w:r>
      <w:r w:rsidR="00A13295">
        <w:rPr>
          <w:rFonts w:hint="eastAsia"/>
        </w:rPr>
        <w:t>Step</w:t>
      </w:r>
      <w:r w:rsidR="006326D9">
        <w:t>7</w:t>
      </w:r>
      <w:r w:rsidR="00CC1682">
        <w:rPr>
          <w:rFonts w:hint="eastAsia"/>
        </w:rPr>
        <w:t>。</w:t>
      </w:r>
    </w:p>
    <w:p w:rsidR="007D3459" w:rsidRDefault="007D3459" w:rsidP="00B26BB2">
      <w:r>
        <w:tab/>
      </w:r>
      <w:r>
        <w:rPr>
          <w:rFonts w:hint="eastAsia"/>
        </w:rPr>
        <w:t>如果出现不可恢复新问题。停止hdp</w:t>
      </w:r>
      <w:r>
        <w:t>20</w:t>
      </w:r>
      <w:r>
        <w:rPr>
          <w:rFonts w:hint="eastAsia"/>
        </w:rPr>
        <w:t>。</w:t>
      </w:r>
    </w:p>
    <w:p w:rsidR="00325E30" w:rsidRDefault="00BF5445" w:rsidP="002E2803">
      <w:pPr>
        <w:pStyle w:val="3"/>
      </w:pPr>
      <w:r>
        <w:rPr>
          <w:rFonts w:hint="eastAsia"/>
        </w:rPr>
        <w:t xml:space="preserve">Step </w:t>
      </w:r>
      <w:r w:rsidR="005A41DA">
        <w:t xml:space="preserve">7 </w:t>
      </w:r>
      <w:r w:rsidR="00E80BAC">
        <w:rPr>
          <w:rFonts w:hint="eastAsia"/>
        </w:rPr>
        <w:t>:</w:t>
      </w:r>
      <w:r w:rsidR="00957F82">
        <w:t xml:space="preserve"> </w:t>
      </w:r>
      <w:r w:rsidR="008E1406">
        <w:rPr>
          <w:rFonts w:hint="eastAsia"/>
        </w:rPr>
        <w:t>滚动升级</w:t>
      </w:r>
      <w:r w:rsidR="007D63E9">
        <w:rPr>
          <w:rFonts w:hint="eastAsia"/>
        </w:rPr>
        <w:t>regionserver</w:t>
      </w:r>
    </w:p>
    <w:p w:rsidR="0017701C" w:rsidRDefault="00BF5445" w:rsidP="006A498D">
      <w:pPr>
        <w:ind w:firstLine="420"/>
      </w:pPr>
      <w:r>
        <w:rPr>
          <w:rFonts w:hint="eastAsia"/>
        </w:rPr>
        <w:t>修改</w:t>
      </w:r>
      <w:r>
        <w:t xml:space="preserve"> /home/hbase/software/hbase 链接，指向到新版本</w:t>
      </w:r>
    </w:p>
    <w:p w:rsidR="00360741" w:rsidRDefault="000E4E42">
      <w:r>
        <w:tab/>
      </w:r>
      <w:r>
        <w:rPr>
          <w:rFonts w:hint="eastAsia"/>
        </w:rPr>
        <w:t>滚动启动regionserver。</w:t>
      </w:r>
    </w:p>
    <w:p w:rsidR="00950695" w:rsidRDefault="00950695">
      <w:r>
        <w:tab/>
      </w:r>
      <w:r>
        <w:rPr>
          <w:rFonts w:hint="eastAsia"/>
        </w:rPr>
        <w:t>如遇到不可恢复的错误执行回滚流程。</w:t>
      </w:r>
    </w:p>
    <w:p w:rsidR="00950695" w:rsidRDefault="000E4E42" w:rsidP="00E80240">
      <w:pPr>
        <w:pStyle w:val="3"/>
      </w:pPr>
      <w:r>
        <w:rPr>
          <w:rFonts w:hint="eastAsia"/>
        </w:rPr>
        <w:t>Step</w:t>
      </w:r>
      <w:r w:rsidR="00BA3E98">
        <w:t xml:space="preserve"> </w:t>
      </w:r>
      <w:r w:rsidR="00B65705">
        <w:t>8</w:t>
      </w:r>
      <w:r>
        <w:t xml:space="preserve"> :</w:t>
      </w:r>
      <w:r w:rsidR="000B2A4B">
        <w:t xml:space="preserve"> </w:t>
      </w:r>
      <w:r w:rsidR="00F526D8">
        <w:rPr>
          <w:rFonts w:hint="eastAsia"/>
        </w:rPr>
        <w:t>升级master</w:t>
      </w:r>
    </w:p>
    <w:p w:rsidR="000E4E42" w:rsidRDefault="000E4E42">
      <w:r>
        <w:tab/>
      </w:r>
      <w:r>
        <w:rPr>
          <w:rFonts w:hint="eastAsia"/>
        </w:rPr>
        <w:t>最后一切正常，重启master</w:t>
      </w:r>
      <w:r w:rsidR="00371C46">
        <w:rPr>
          <w:rFonts w:hint="eastAsia"/>
        </w:rPr>
        <w:t>。</w:t>
      </w:r>
    </w:p>
    <w:p w:rsidR="005608E8" w:rsidRDefault="005608E8"/>
    <w:p w:rsidR="005608E8" w:rsidRDefault="005608E8" w:rsidP="002E2803">
      <w:pPr>
        <w:pStyle w:val="3"/>
      </w:pPr>
      <w:r>
        <w:rPr>
          <w:rFonts w:hint="eastAsia"/>
        </w:rPr>
        <w:t>回滚流程：</w:t>
      </w:r>
      <w:r w:rsidR="00EA4119">
        <w:rPr>
          <w:rFonts w:hint="eastAsia"/>
        </w:rPr>
        <w:t>上帝保佑不要执行这步</w:t>
      </w:r>
    </w:p>
    <w:p w:rsidR="004D24FA" w:rsidRDefault="005608E8" w:rsidP="005608E8">
      <w:r>
        <w:tab/>
      </w:r>
      <w:r>
        <w:rPr>
          <w:rFonts w:hint="eastAsia"/>
        </w:rPr>
        <w:t>修改</w:t>
      </w:r>
      <w:r>
        <w:t>/home/hbase/software/hbase 链接，指向到</w:t>
      </w:r>
      <w:r>
        <w:rPr>
          <w:rFonts w:hint="eastAsia"/>
        </w:rPr>
        <w:t>旧</w:t>
      </w:r>
      <w:r>
        <w:t>版本</w:t>
      </w:r>
      <w:r w:rsidR="00797444">
        <w:rPr>
          <w:rFonts w:hint="eastAsia"/>
        </w:rPr>
        <w:t>。</w:t>
      </w:r>
    </w:p>
    <w:p w:rsidR="008C2A8B" w:rsidRDefault="008C7CE1" w:rsidP="002A27D5">
      <w:pPr>
        <w:ind w:firstLine="420"/>
      </w:pPr>
      <w:r>
        <w:rPr>
          <w:rFonts w:hint="eastAsia"/>
        </w:rPr>
        <w:t>重启</w:t>
      </w:r>
      <w:r w:rsidR="00646EDC">
        <w:rPr>
          <w:rFonts w:hint="eastAsia"/>
        </w:rPr>
        <w:t>所有升级了的</w:t>
      </w:r>
      <w:r>
        <w:rPr>
          <w:rFonts w:hint="eastAsia"/>
        </w:rPr>
        <w:t>节点。</w:t>
      </w:r>
    </w:p>
    <w:p w:rsidR="00D46EF7" w:rsidRDefault="00D46EF7"/>
    <w:p w:rsidR="00760B5B" w:rsidRDefault="00760B5B"/>
    <w:p w:rsidR="00760B5B" w:rsidRDefault="00760B5B"/>
    <w:p w:rsidR="003B14F5" w:rsidRDefault="00760B5B" w:rsidP="003B14F5">
      <w:pPr>
        <w:pStyle w:val="3"/>
      </w:pPr>
      <w:r w:rsidRPr="00E7365A">
        <w:rPr>
          <w:rFonts w:hint="eastAsia"/>
        </w:rPr>
        <w:lastRenderedPageBreak/>
        <w:t>分析</w:t>
      </w:r>
      <w:r w:rsidR="001D70A0">
        <w:rPr>
          <w:rFonts w:hint="eastAsia"/>
        </w:rPr>
        <w:t>忏悔总结</w:t>
      </w:r>
    </w:p>
    <w:p w:rsidR="000C22B3" w:rsidRDefault="000C22B3" w:rsidP="005F7960">
      <w:pPr>
        <w:ind w:firstLine="420"/>
        <w:rPr>
          <w:b/>
          <w:sz w:val="32"/>
        </w:rPr>
      </w:pPr>
      <w:r w:rsidRPr="00E7365A">
        <w:rPr>
          <w:rFonts w:hint="eastAsia"/>
          <w:b/>
          <w:sz w:val="32"/>
        </w:rPr>
        <w:t>只是将master设置为zkless这个就是个错误的操作。</w:t>
      </w:r>
    </w:p>
    <w:p w:rsidR="000C22B3" w:rsidRPr="000C22B3" w:rsidRDefault="000C22B3" w:rsidP="003B14F5">
      <w:pPr>
        <w:rPr>
          <w:b/>
          <w:sz w:val="32"/>
        </w:rPr>
      </w:pPr>
      <w:r>
        <w:rPr>
          <w:rFonts w:hint="eastAsia"/>
          <w:b/>
          <w:sz w:val="32"/>
        </w:rPr>
        <w:t>这个是个错误的决策。。。。。。。。。。。。。。。。。。。。。。。。。。。。。。</w:t>
      </w:r>
      <w:r w:rsidR="00724AF9">
        <w:rPr>
          <w:rFonts w:hint="eastAsia"/>
          <w:b/>
          <w:sz w:val="32"/>
        </w:rPr>
        <w:t>。</w:t>
      </w:r>
    </w:p>
    <w:p w:rsidR="00724AF9" w:rsidRDefault="007C5FF9" w:rsidP="00957048">
      <w:pPr>
        <w:rPr>
          <w:b/>
          <w:sz w:val="32"/>
        </w:rPr>
      </w:pPr>
      <w:r w:rsidRPr="003B14F5">
        <w:rPr>
          <w:rFonts w:hint="eastAsia"/>
          <w:b/>
          <w:sz w:val="32"/>
        </w:rPr>
        <w:t>忏悔</w:t>
      </w:r>
      <w:r w:rsidR="005D4689" w:rsidRPr="003B14F5">
        <w:rPr>
          <w:rFonts w:hint="eastAsia"/>
          <w:b/>
          <w:sz w:val="32"/>
        </w:rPr>
        <w:t xml:space="preserve"> </w:t>
      </w:r>
      <w:r w:rsidR="00724AF9">
        <w:rPr>
          <w:rFonts w:hint="eastAsia"/>
          <w:b/>
          <w:sz w:val="32"/>
        </w:rPr>
        <w:t>。。。。。。。。。。。。。。。。。。。。。。。。。。。。。。。。。。。。。。。。。。</w:t>
      </w:r>
      <w:r w:rsidR="005D4689" w:rsidRPr="003B14F5">
        <w:rPr>
          <w:b/>
          <w:sz w:val="32"/>
        </w:rPr>
        <w:t xml:space="preserve"> </w:t>
      </w:r>
    </w:p>
    <w:p w:rsidR="00760B5B" w:rsidRDefault="005D4689" w:rsidP="00957048">
      <w:pPr>
        <w:rPr>
          <w:b/>
          <w:sz w:val="32"/>
        </w:rPr>
      </w:pPr>
      <w:bookmarkStart w:id="0" w:name="_GoBack"/>
      <w:bookmarkEnd w:id="0"/>
      <w:r w:rsidRPr="003B14F5">
        <w:rPr>
          <w:rFonts w:hint="eastAsia"/>
          <w:b/>
          <w:sz w:val="32"/>
        </w:rPr>
        <w:t>希望整体升级集群没问题不然这个还是有总结的必要的</w:t>
      </w:r>
      <w:r w:rsidR="00FB10EB">
        <w:rPr>
          <w:rFonts w:hint="eastAsia"/>
          <w:b/>
          <w:sz w:val="32"/>
        </w:rPr>
        <w:t>。</w:t>
      </w:r>
    </w:p>
    <w:p w:rsidR="00174F5B" w:rsidRPr="00E7365A" w:rsidRDefault="00174F5B" w:rsidP="003B14F5">
      <w:pPr>
        <w:rPr>
          <w:rFonts w:hint="eastAsia"/>
          <w:b/>
        </w:rPr>
      </w:pPr>
    </w:p>
    <w:p w:rsidR="00E7365A" w:rsidRPr="00E7365A" w:rsidRDefault="00760B5B" w:rsidP="000C22B3">
      <w:pPr>
        <w:rPr>
          <w:rFonts w:hint="eastAsia"/>
          <w:b/>
          <w:sz w:val="32"/>
        </w:rPr>
      </w:pPr>
      <w:r w:rsidRPr="00E7365A">
        <w:rPr>
          <w:b/>
          <w:sz w:val="32"/>
        </w:rPr>
        <w:tab/>
      </w:r>
    </w:p>
    <w:sectPr w:rsidR="00E7365A" w:rsidRPr="00E7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AA1" w:rsidRDefault="00C15AA1" w:rsidP="00620543">
      <w:r>
        <w:separator/>
      </w:r>
    </w:p>
  </w:endnote>
  <w:endnote w:type="continuationSeparator" w:id="0">
    <w:p w:rsidR="00C15AA1" w:rsidRDefault="00C15AA1" w:rsidP="00620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AA1" w:rsidRDefault="00C15AA1" w:rsidP="00620543">
      <w:r>
        <w:separator/>
      </w:r>
    </w:p>
  </w:footnote>
  <w:footnote w:type="continuationSeparator" w:id="0">
    <w:p w:rsidR="00C15AA1" w:rsidRDefault="00C15AA1" w:rsidP="00620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00"/>
    <w:rsid w:val="00014424"/>
    <w:rsid w:val="00041B70"/>
    <w:rsid w:val="00043DA0"/>
    <w:rsid w:val="0007029D"/>
    <w:rsid w:val="000A2EE9"/>
    <w:rsid w:val="000A5A81"/>
    <w:rsid w:val="000B2A4B"/>
    <w:rsid w:val="000B6A55"/>
    <w:rsid w:val="000C22B3"/>
    <w:rsid w:val="000D715E"/>
    <w:rsid w:val="000E3B50"/>
    <w:rsid w:val="000E4E42"/>
    <w:rsid w:val="00115AD7"/>
    <w:rsid w:val="00124800"/>
    <w:rsid w:val="001252D9"/>
    <w:rsid w:val="001367A9"/>
    <w:rsid w:val="00142EF2"/>
    <w:rsid w:val="00143DA7"/>
    <w:rsid w:val="001578FF"/>
    <w:rsid w:val="00162ECC"/>
    <w:rsid w:val="00174F5B"/>
    <w:rsid w:val="0017701C"/>
    <w:rsid w:val="00183EF5"/>
    <w:rsid w:val="0019682E"/>
    <w:rsid w:val="001C7A0C"/>
    <w:rsid w:val="001D70A0"/>
    <w:rsid w:val="001E7C9F"/>
    <w:rsid w:val="00211FDA"/>
    <w:rsid w:val="00213A66"/>
    <w:rsid w:val="002179B5"/>
    <w:rsid w:val="00220615"/>
    <w:rsid w:val="002515C0"/>
    <w:rsid w:val="00271628"/>
    <w:rsid w:val="0027286B"/>
    <w:rsid w:val="0027480A"/>
    <w:rsid w:val="002926BD"/>
    <w:rsid w:val="002A27D5"/>
    <w:rsid w:val="002B1217"/>
    <w:rsid w:val="002B4320"/>
    <w:rsid w:val="002C29CD"/>
    <w:rsid w:val="002E268F"/>
    <w:rsid w:val="002E2803"/>
    <w:rsid w:val="002F0725"/>
    <w:rsid w:val="002F3098"/>
    <w:rsid w:val="0030056B"/>
    <w:rsid w:val="00310AD9"/>
    <w:rsid w:val="00325E30"/>
    <w:rsid w:val="003271FF"/>
    <w:rsid w:val="00360741"/>
    <w:rsid w:val="00362F96"/>
    <w:rsid w:val="00363258"/>
    <w:rsid w:val="00371C46"/>
    <w:rsid w:val="003A6A30"/>
    <w:rsid w:val="003B14F5"/>
    <w:rsid w:val="003C30D8"/>
    <w:rsid w:val="003C3294"/>
    <w:rsid w:val="004118FC"/>
    <w:rsid w:val="00435549"/>
    <w:rsid w:val="00450E35"/>
    <w:rsid w:val="00455D90"/>
    <w:rsid w:val="00456CDD"/>
    <w:rsid w:val="004752C1"/>
    <w:rsid w:val="00491B1B"/>
    <w:rsid w:val="004A716F"/>
    <w:rsid w:val="004B026C"/>
    <w:rsid w:val="004D24FA"/>
    <w:rsid w:val="00506A27"/>
    <w:rsid w:val="0052271B"/>
    <w:rsid w:val="005433F7"/>
    <w:rsid w:val="005439A5"/>
    <w:rsid w:val="005608E8"/>
    <w:rsid w:val="00563B44"/>
    <w:rsid w:val="0056716B"/>
    <w:rsid w:val="005A4110"/>
    <w:rsid w:val="005A41DA"/>
    <w:rsid w:val="005D39F4"/>
    <w:rsid w:val="005D4689"/>
    <w:rsid w:val="005D655E"/>
    <w:rsid w:val="005F007B"/>
    <w:rsid w:val="005F44D8"/>
    <w:rsid w:val="005F7960"/>
    <w:rsid w:val="00620543"/>
    <w:rsid w:val="00624C2E"/>
    <w:rsid w:val="00626536"/>
    <w:rsid w:val="006326D9"/>
    <w:rsid w:val="006354EA"/>
    <w:rsid w:val="00635BF5"/>
    <w:rsid w:val="00642CB3"/>
    <w:rsid w:val="00646EDC"/>
    <w:rsid w:val="00663124"/>
    <w:rsid w:val="00676543"/>
    <w:rsid w:val="006976F2"/>
    <w:rsid w:val="006A34A4"/>
    <w:rsid w:val="006A498D"/>
    <w:rsid w:val="006B6A39"/>
    <w:rsid w:val="006F350F"/>
    <w:rsid w:val="00707EA3"/>
    <w:rsid w:val="00714CE5"/>
    <w:rsid w:val="007167C3"/>
    <w:rsid w:val="00724AF9"/>
    <w:rsid w:val="00725FDE"/>
    <w:rsid w:val="00760B5B"/>
    <w:rsid w:val="00765CC9"/>
    <w:rsid w:val="00774531"/>
    <w:rsid w:val="007915F4"/>
    <w:rsid w:val="00797444"/>
    <w:rsid w:val="007B0ED5"/>
    <w:rsid w:val="007C5FF9"/>
    <w:rsid w:val="007D3459"/>
    <w:rsid w:val="007D63E9"/>
    <w:rsid w:val="008056C1"/>
    <w:rsid w:val="00831E06"/>
    <w:rsid w:val="008511C5"/>
    <w:rsid w:val="008525B6"/>
    <w:rsid w:val="00882D35"/>
    <w:rsid w:val="008833B0"/>
    <w:rsid w:val="0089259D"/>
    <w:rsid w:val="008932F5"/>
    <w:rsid w:val="008A46CB"/>
    <w:rsid w:val="008B228A"/>
    <w:rsid w:val="008B2D4E"/>
    <w:rsid w:val="008C2A8B"/>
    <w:rsid w:val="008C4BE4"/>
    <w:rsid w:val="008C7CE1"/>
    <w:rsid w:val="008D0994"/>
    <w:rsid w:val="008E1406"/>
    <w:rsid w:val="008E2594"/>
    <w:rsid w:val="0094245F"/>
    <w:rsid w:val="0094572D"/>
    <w:rsid w:val="00947EF8"/>
    <w:rsid w:val="00950695"/>
    <w:rsid w:val="009545F7"/>
    <w:rsid w:val="00957048"/>
    <w:rsid w:val="00957F82"/>
    <w:rsid w:val="00973619"/>
    <w:rsid w:val="00973876"/>
    <w:rsid w:val="009824A4"/>
    <w:rsid w:val="00994B47"/>
    <w:rsid w:val="009A57A4"/>
    <w:rsid w:val="009B0E82"/>
    <w:rsid w:val="009B252B"/>
    <w:rsid w:val="009C11B6"/>
    <w:rsid w:val="009D28BC"/>
    <w:rsid w:val="009D39AD"/>
    <w:rsid w:val="009D42A4"/>
    <w:rsid w:val="009D4A57"/>
    <w:rsid w:val="00A014EC"/>
    <w:rsid w:val="00A0294B"/>
    <w:rsid w:val="00A0760A"/>
    <w:rsid w:val="00A13295"/>
    <w:rsid w:val="00A35499"/>
    <w:rsid w:val="00A46B77"/>
    <w:rsid w:val="00A612A7"/>
    <w:rsid w:val="00A65355"/>
    <w:rsid w:val="00A74C17"/>
    <w:rsid w:val="00A84950"/>
    <w:rsid w:val="00A96398"/>
    <w:rsid w:val="00AA712C"/>
    <w:rsid w:val="00AC07A1"/>
    <w:rsid w:val="00AC3A66"/>
    <w:rsid w:val="00AD088A"/>
    <w:rsid w:val="00AD5F0C"/>
    <w:rsid w:val="00AD64FB"/>
    <w:rsid w:val="00AE612E"/>
    <w:rsid w:val="00AF73DD"/>
    <w:rsid w:val="00B0594B"/>
    <w:rsid w:val="00B26BB2"/>
    <w:rsid w:val="00B40A5C"/>
    <w:rsid w:val="00B468DF"/>
    <w:rsid w:val="00B57AA2"/>
    <w:rsid w:val="00B62D2E"/>
    <w:rsid w:val="00B65705"/>
    <w:rsid w:val="00B9200B"/>
    <w:rsid w:val="00BA3E98"/>
    <w:rsid w:val="00BC4BB8"/>
    <w:rsid w:val="00BD4F2E"/>
    <w:rsid w:val="00BF5445"/>
    <w:rsid w:val="00C10752"/>
    <w:rsid w:val="00C1222E"/>
    <w:rsid w:val="00C15AA1"/>
    <w:rsid w:val="00C31480"/>
    <w:rsid w:val="00C31F0C"/>
    <w:rsid w:val="00C428DB"/>
    <w:rsid w:val="00C5207E"/>
    <w:rsid w:val="00C62251"/>
    <w:rsid w:val="00C920D3"/>
    <w:rsid w:val="00C946A4"/>
    <w:rsid w:val="00CA67A7"/>
    <w:rsid w:val="00CB4B4C"/>
    <w:rsid w:val="00CC1682"/>
    <w:rsid w:val="00CC47BD"/>
    <w:rsid w:val="00CE651B"/>
    <w:rsid w:val="00D031A8"/>
    <w:rsid w:val="00D111B6"/>
    <w:rsid w:val="00D37C61"/>
    <w:rsid w:val="00D46EF7"/>
    <w:rsid w:val="00D52CF1"/>
    <w:rsid w:val="00D61A91"/>
    <w:rsid w:val="00D83BC8"/>
    <w:rsid w:val="00DA3126"/>
    <w:rsid w:val="00DB0593"/>
    <w:rsid w:val="00DC229C"/>
    <w:rsid w:val="00DD1737"/>
    <w:rsid w:val="00DE4991"/>
    <w:rsid w:val="00E05840"/>
    <w:rsid w:val="00E05EA1"/>
    <w:rsid w:val="00E12016"/>
    <w:rsid w:val="00E129F4"/>
    <w:rsid w:val="00E242C6"/>
    <w:rsid w:val="00E32059"/>
    <w:rsid w:val="00E42568"/>
    <w:rsid w:val="00E51637"/>
    <w:rsid w:val="00E53058"/>
    <w:rsid w:val="00E57E65"/>
    <w:rsid w:val="00E605AF"/>
    <w:rsid w:val="00E60A4F"/>
    <w:rsid w:val="00E60C4D"/>
    <w:rsid w:val="00E61AB1"/>
    <w:rsid w:val="00E70071"/>
    <w:rsid w:val="00E7365A"/>
    <w:rsid w:val="00E80240"/>
    <w:rsid w:val="00E80BAC"/>
    <w:rsid w:val="00E86710"/>
    <w:rsid w:val="00E913BE"/>
    <w:rsid w:val="00EA4119"/>
    <w:rsid w:val="00EB707E"/>
    <w:rsid w:val="00EC720E"/>
    <w:rsid w:val="00EF6858"/>
    <w:rsid w:val="00F0773A"/>
    <w:rsid w:val="00F128FA"/>
    <w:rsid w:val="00F3652E"/>
    <w:rsid w:val="00F526D8"/>
    <w:rsid w:val="00F66DDE"/>
    <w:rsid w:val="00F75CFD"/>
    <w:rsid w:val="00F93E18"/>
    <w:rsid w:val="00FB10EB"/>
    <w:rsid w:val="00FC687A"/>
    <w:rsid w:val="00FD3164"/>
    <w:rsid w:val="00FE00C1"/>
    <w:rsid w:val="00FE46F2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536EC"/>
  <w15:chartTrackingRefBased/>
  <w15:docId w15:val="{2F4CEA0A-E924-48EF-A6C0-26A92571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2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28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28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31480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05840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E28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E280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2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054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0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05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C22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6.bigdata.lyjt.360es.cn:16010/table.jsp?name=hbase:me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6.bigdata.lyjt.360es.cn:16010/table.jsp?name=hbase:a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6.bigdata.lyjt.360es.cn:16010/table.jsp?name=hbase:namespa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6077C-F568-4CA3-BF0D-FCF9E8FC5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245</Words>
  <Characters>1402</Characters>
  <Application>Microsoft Office Word</Application>
  <DocSecurity>0</DocSecurity>
  <Lines>11</Lines>
  <Paragraphs>3</Paragraphs>
  <ScaleCrop>false</ScaleCrop>
  <Company>360-ESG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于会阳</dc:creator>
  <cp:keywords/>
  <dc:description/>
  <cp:lastModifiedBy>于会阳</cp:lastModifiedBy>
  <cp:revision>518</cp:revision>
  <dcterms:created xsi:type="dcterms:W3CDTF">2018-12-11T08:38:00Z</dcterms:created>
  <dcterms:modified xsi:type="dcterms:W3CDTF">2018-12-12T10:41:00Z</dcterms:modified>
</cp:coreProperties>
</file>