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516FD" w14:textId="77777777" w:rsidR="00323FE6" w:rsidRPr="005F3B22" w:rsidRDefault="00323FE6" w:rsidP="00323FE6">
      <w:pPr>
        <w:rPr>
          <w:rFonts w:ascii="Times New Roman" w:hAnsi="Times New Roman" w:cs="Times New Roman"/>
          <w:sz w:val="22"/>
          <w:lang w:val="en-GB"/>
        </w:rPr>
      </w:pPr>
      <w:r w:rsidRPr="005F3B22">
        <w:rPr>
          <w:rFonts w:ascii="Times New Roman" w:hAnsi="Times New Roman" w:cs="Times New Roman"/>
          <w:sz w:val="22"/>
          <w:lang w:val="en-GB"/>
        </w:rPr>
        <w:t>Dear Reviewers:</w:t>
      </w:r>
    </w:p>
    <w:p w14:paraId="21BFCDBD" w14:textId="77777777" w:rsidR="00323FE6" w:rsidRPr="005F3B22" w:rsidRDefault="00323FE6" w:rsidP="00323FE6">
      <w:pPr>
        <w:ind w:firstLineChars="200" w:firstLine="440"/>
        <w:rPr>
          <w:rFonts w:ascii="Times New Roman" w:hAnsi="Times New Roman" w:cs="Times New Roman"/>
          <w:sz w:val="22"/>
          <w:lang w:val="en-GB"/>
        </w:rPr>
      </w:pPr>
      <w:r w:rsidRPr="005F3B22">
        <w:rPr>
          <w:rFonts w:ascii="Times New Roman" w:hAnsi="Times New Roman" w:cs="Times New Roman"/>
          <w:sz w:val="22"/>
          <w:lang w:val="en-GB"/>
        </w:rPr>
        <w:t>Thank you for the reviewers’ comments. We have studied comments carefully and have corrected. The response</w:t>
      </w:r>
      <w:r w:rsidRPr="00EA5DCF">
        <w:rPr>
          <w:rFonts w:ascii="Times New Roman" w:hAnsi="Times New Roman" w:cs="Times New Roman"/>
          <w:sz w:val="22"/>
          <w:lang w:val="en-GB"/>
        </w:rPr>
        <w:t>s</w:t>
      </w:r>
      <w:r w:rsidRPr="005F3B22">
        <w:rPr>
          <w:rFonts w:ascii="Times New Roman" w:hAnsi="Times New Roman" w:cs="Times New Roman"/>
          <w:sz w:val="22"/>
          <w:lang w:val="en-GB"/>
        </w:rPr>
        <w:t xml:space="preserve"> are as follows:</w:t>
      </w:r>
    </w:p>
    <w:p w14:paraId="101B6EF3" w14:textId="33D82AD7" w:rsidR="007E0B56" w:rsidRDefault="007E0B56"/>
    <w:p w14:paraId="492B069E" w14:textId="77777777" w:rsidR="002E586E" w:rsidRPr="005F3B22" w:rsidRDefault="002E586E" w:rsidP="002E586E">
      <w:pPr>
        <w:rPr>
          <w:rFonts w:ascii="Times New Roman" w:hAnsi="Times New Roman" w:cs="Times New Roman"/>
          <w:b/>
          <w:sz w:val="24"/>
          <w:lang w:val="en-GB"/>
        </w:rPr>
      </w:pPr>
      <w:r w:rsidRPr="005F3B22">
        <w:rPr>
          <w:rFonts w:ascii="Times New Roman" w:hAnsi="Times New Roman" w:cs="Times New Roman"/>
          <w:b/>
          <w:sz w:val="24"/>
          <w:lang w:val="en-GB"/>
        </w:rPr>
        <w:t>Reviewer #1:</w:t>
      </w:r>
    </w:p>
    <w:p w14:paraId="13081D6E" w14:textId="40376599" w:rsidR="002E586E" w:rsidRPr="00D4430E" w:rsidRDefault="00D4430E" w:rsidP="00D4430E">
      <w:pPr>
        <w:pStyle w:val="a7"/>
        <w:numPr>
          <w:ilvl w:val="0"/>
          <w:numId w:val="2"/>
        </w:numPr>
        <w:ind w:firstLineChars="0"/>
        <w:rPr>
          <w:rFonts w:ascii="Times New Roman" w:hAnsi="Times New Roman" w:cs="Times New Roman"/>
          <w:sz w:val="22"/>
          <w:lang w:val="en-GB"/>
        </w:rPr>
      </w:pPr>
      <w:r w:rsidRPr="00D4430E">
        <w:rPr>
          <w:rFonts w:ascii="Times New Roman" w:hAnsi="Times New Roman" w:cs="Times New Roman"/>
          <w:sz w:val="22"/>
        </w:rPr>
        <w:t>This paper need a major revision. The current expression of the novel ideas are not clear</w:t>
      </w:r>
      <w:r w:rsidRPr="00D4430E">
        <w:rPr>
          <w:rFonts w:ascii="Times New Roman" w:hAnsi="Times New Roman" w:cs="Times New Roman"/>
          <w:b/>
          <w:bCs/>
          <w:sz w:val="22"/>
        </w:rPr>
        <w:t xml:space="preserve">. </w:t>
      </w:r>
      <w:r w:rsidRPr="00D4430E">
        <w:rPr>
          <w:rFonts w:ascii="Times New Roman" w:hAnsi="Times New Roman" w:cs="Times New Roman"/>
          <w:sz w:val="22"/>
        </w:rPr>
        <w:t>Quantization is a commonly used technique for FPGA based implementations and multi-PE is also not totally novel. I believe the systematic design of the paper should be a good one, but it is not convincible enough now.</w:t>
      </w:r>
    </w:p>
    <w:p w14:paraId="395DCA58" w14:textId="77777777" w:rsidR="002E586E" w:rsidRPr="005F3B22" w:rsidRDefault="002E586E" w:rsidP="002E586E">
      <w:pPr>
        <w:rPr>
          <w:rFonts w:ascii="Times New Roman" w:hAnsi="Times New Roman" w:cs="Times New Roman"/>
          <w:b/>
          <w:sz w:val="22"/>
          <w:lang w:val="en-GB"/>
        </w:rPr>
      </w:pPr>
      <w:r w:rsidRPr="005F3B22">
        <w:rPr>
          <w:rFonts w:ascii="Times New Roman" w:hAnsi="Times New Roman" w:cs="Times New Roman"/>
          <w:b/>
          <w:sz w:val="22"/>
          <w:lang w:val="en-GB"/>
        </w:rPr>
        <w:t>Response:</w:t>
      </w:r>
    </w:p>
    <w:p w14:paraId="7791A464" w14:textId="0082C037" w:rsidR="00FF5D36" w:rsidRPr="00FF5D36" w:rsidRDefault="00A1060F">
      <w:pPr>
        <w:rPr>
          <w:rFonts w:ascii="Times New Roman" w:hAnsi="Times New Roman" w:cs="Times New Roman"/>
          <w:bCs/>
          <w:sz w:val="22"/>
          <w:lang w:val="en-GB"/>
        </w:rPr>
      </w:pPr>
      <w:r>
        <w:rPr>
          <w:rFonts w:ascii="Times New Roman" w:hAnsi="Times New Roman" w:cs="Times New Roman"/>
          <w:b/>
          <w:sz w:val="22"/>
          <w:lang w:val="en-GB"/>
        </w:rPr>
        <w:tab/>
      </w:r>
      <w:r>
        <w:rPr>
          <w:rFonts w:ascii="Times New Roman" w:hAnsi="Times New Roman" w:cs="Times New Roman"/>
          <w:bCs/>
          <w:sz w:val="22"/>
          <w:lang w:val="en-GB"/>
        </w:rPr>
        <w:t>Thank</w:t>
      </w:r>
      <w:r w:rsidR="009E2C18">
        <w:rPr>
          <w:rFonts w:ascii="Times New Roman" w:hAnsi="Times New Roman" w:cs="Times New Roman"/>
          <w:bCs/>
          <w:sz w:val="22"/>
          <w:lang w:val="en-GB"/>
        </w:rPr>
        <w:t>s</w:t>
      </w:r>
      <w:r>
        <w:rPr>
          <w:rFonts w:ascii="Times New Roman" w:hAnsi="Times New Roman" w:cs="Times New Roman"/>
          <w:bCs/>
          <w:sz w:val="22"/>
          <w:lang w:val="en-GB"/>
        </w:rPr>
        <w:t xml:space="preserve"> for your recognition to systematic design of our paper.</w:t>
      </w:r>
      <w:r w:rsidR="006D5744">
        <w:rPr>
          <w:rFonts w:ascii="Times New Roman" w:hAnsi="Times New Roman" w:cs="Times New Roman"/>
          <w:bCs/>
          <w:sz w:val="22"/>
          <w:lang w:val="en-GB"/>
        </w:rPr>
        <w:t xml:space="preserve"> Our main contributions are: a) </w:t>
      </w:r>
      <w:r w:rsidR="007157DA">
        <w:rPr>
          <w:rFonts w:ascii="Times New Roman" w:hAnsi="Times New Roman" w:cs="Times New Roman"/>
          <w:bCs/>
          <w:sz w:val="22"/>
          <w:lang w:val="en-GB"/>
        </w:rPr>
        <w:t>w</w:t>
      </w:r>
      <w:r w:rsidR="006D5744">
        <w:rPr>
          <w:rFonts w:ascii="Times New Roman" w:hAnsi="Times New Roman" w:cs="Times New Roman"/>
          <w:bCs/>
          <w:sz w:val="22"/>
          <w:lang w:val="en-GB"/>
        </w:rPr>
        <w:t xml:space="preserve">e design a novel layer-by-layer pipeline which actually </w:t>
      </w:r>
      <w:r w:rsidR="005F15FD">
        <w:rPr>
          <w:rFonts w:ascii="Times New Roman" w:hAnsi="Times New Roman" w:cs="Times New Roman"/>
          <w:bCs/>
          <w:sz w:val="22"/>
          <w:lang w:val="en-GB"/>
        </w:rPr>
        <w:t>pipelines</w:t>
      </w:r>
      <w:r w:rsidR="006D5744">
        <w:rPr>
          <w:rFonts w:ascii="Times New Roman" w:hAnsi="Times New Roman" w:cs="Times New Roman"/>
          <w:bCs/>
          <w:sz w:val="22"/>
          <w:lang w:val="en-GB"/>
        </w:rPr>
        <w:t xml:space="preserve"> the layer in CNN model; b) </w:t>
      </w:r>
      <w:r w:rsidR="007157DA">
        <w:rPr>
          <w:rFonts w:ascii="Times New Roman" w:hAnsi="Times New Roman" w:cs="Times New Roman"/>
          <w:bCs/>
          <w:sz w:val="22"/>
          <w:lang w:val="en-GB"/>
        </w:rPr>
        <w:t xml:space="preserve">we </w:t>
      </w:r>
      <w:r w:rsidR="006D5744">
        <w:rPr>
          <w:rFonts w:ascii="Times New Roman" w:hAnsi="Times New Roman" w:cs="Times New Roman"/>
          <w:bCs/>
          <w:sz w:val="22"/>
          <w:lang w:val="en-GB"/>
        </w:rPr>
        <w:t>tak</w:t>
      </w:r>
      <w:r w:rsidR="007157DA">
        <w:rPr>
          <w:rFonts w:ascii="Times New Roman" w:hAnsi="Times New Roman" w:cs="Times New Roman"/>
          <w:bCs/>
          <w:sz w:val="22"/>
          <w:lang w:val="en-GB"/>
        </w:rPr>
        <w:t>e</w:t>
      </w:r>
      <w:r w:rsidR="006D5744">
        <w:rPr>
          <w:rFonts w:ascii="Times New Roman" w:hAnsi="Times New Roman" w:cs="Times New Roman"/>
          <w:bCs/>
          <w:sz w:val="22"/>
          <w:lang w:val="en-GB"/>
        </w:rPr>
        <w:t xml:space="preserve"> hybrid bit-width to quantize our model. We mainly focus the difference between the data before normalization (intermediate data) and the data after normalization (feature data)</w:t>
      </w:r>
      <w:r w:rsidR="00510505">
        <w:rPr>
          <w:rFonts w:ascii="Times New Roman" w:hAnsi="Times New Roman" w:cs="Times New Roman" w:hint="eastAsia"/>
          <w:bCs/>
          <w:sz w:val="22"/>
          <w:lang w:val="en-GB"/>
        </w:rPr>
        <w:t>.</w:t>
      </w:r>
      <w:r w:rsidR="006D5744">
        <w:rPr>
          <w:rFonts w:ascii="Times New Roman" w:hAnsi="Times New Roman" w:cs="Times New Roman"/>
          <w:bCs/>
          <w:sz w:val="22"/>
          <w:lang w:val="en-GB"/>
        </w:rPr>
        <w:t xml:space="preserve"> </w:t>
      </w:r>
      <w:r w:rsidR="00353152">
        <w:rPr>
          <w:rFonts w:ascii="Times New Roman" w:hAnsi="Times New Roman" w:cs="Times New Roman"/>
          <w:bCs/>
          <w:sz w:val="22"/>
          <w:lang w:val="en-GB"/>
        </w:rPr>
        <w:t>B</w:t>
      </w:r>
      <w:r w:rsidR="006D5744">
        <w:rPr>
          <w:rFonts w:ascii="Times New Roman" w:hAnsi="Times New Roman" w:cs="Times New Roman"/>
          <w:bCs/>
          <w:sz w:val="22"/>
          <w:lang w:val="en-GB"/>
        </w:rPr>
        <w:t>ased on discussion about such difference, we devise corresponding bitwise schemes</w:t>
      </w:r>
      <w:r w:rsidR="00E97701">
        <w:rPr>
          <w:rFonts w:ascii="Times New Roman" w:hAnsi="Times New Roman" w:cs="Times New Roman"/>
          <w:bCs/>
          <w:sz w:val="22"/>
          <w:lang w:val="en-GB"/>
        </w:rPr>
        <w:t xml:space="preserve">. </w:t>
      </w:r>
      <w:r w:rsidR="00E97701">
        <w:rPr>
          <w:rFonts w:ascii="Times New Roman" w:hAnsi="Times New Roman" w:cs="Times New Roman"/>
          <w:bCs/>
          <w:sz w:val="22"/>
          <w:lang w:val="en-GB"/>
        </w:rPr>
        <w:t>In Sec. 5.1, we also validate normalization parameter quantization’s influence on model’s prediction accuracy</w:t>
      </w:r>
      <w:r w:rsidR="006D5744">
        <w:rPr>
          <w:rFonts w:ascii="Times New Roman" w:hAnsi="Times New Roman" w:cs="Times New Roman"/>
          <w:bCs/>
          <w:sz w:val="22"/>
          <w:lang w:val="en-GB"/>
        </w:rPr>
        <w:t xml:space="preserve">; c) </w:t>
      </w:r>
      <w:r w:rsidR="001525EB">
        <w:rPr>
          <w:rFonts w:ascii="Times New Roman" w:hAnsi="Times New Roman" w:cs="Times New Roman"/>
          <w:bCs/>
          <w:sz w:val="22"/>
          <w:lang w:val="en-GB"/>
        </w:rPr>
        <w:t xml:space="preserve">we implement sufficient performance </w:t>
      </w:r>
      <w:r w:rsidR="00FE1999">
        <w:rPr>
          <w:rFonts w:ascii="Times New Roman" w:hAnsi="Times New Roman" w:cs="Times New Roman"/>
          <w:bCs/>
          <w:sz w:val="22"/>
          <w:lang w:val="en-GB"/>
        </w:rPr>
        <w:t>compari</w:t>
      </w:r>
      <w:r w:rsidR="00B823AA">
        <w:rPr>
          <w:rFonts w:ascii="Times New Roman" w:hAnsi="Times New Roman" w:cs="Times New Roman"/>
          <w:bCs/>
          <w:sz w:val="22"/>
          <w:lang w:val="en-GB"/>
        </w:rPr>
        <w:t>s</w:t>
      </w:r>
      <w:r w:rsidR="00FE1999">
        <w:rPr>
          <w:rFonts w:ascii="Times New Roman" w:hAnsi="Times New Roman" w:cs="Times New Roman"/>
          <w:bCs/>
          <w:sz w:val="22"/>
          <w:lang w:val="en-GB"/>
        </w:rPr>
        <w:t>on</w:t>
      </w:r>
      <w:r w:rsidR="00B823AA">
        <w:rPr>
          <w:rFonts w:ascii="Times New Roman" w:hAnsi="Times New Roman" w:cs="Times New Roman"/>
          <w:bCs/>
          <w:sz w:val="22"/>
          <w:lang w:val="en-GB"/>
        </w:rPr>
        <w:t xml:space="preserve"> between our accelerator and other hardware platform</w:t>
      </w:r>
      <w:r w:rsidR="002B7B0C">
        <w:rPr>
          <w:rFonts w:ascii="Times New Roman" w:hAnsi="Times New Roman" w:cs="Times New Roman"/>
          <w:bCs/>
          <w:sz w:val="22"/>
          <w:lang w:val="en-GB"/>
        </w:rPr>
        <w:t>s</w:t>
      </w:r>
      <w:r w:rsidR="003C2FD5">
        <w:rPr>
          <w:rFonts w:ascii="Times New Roman" w:hAnsi="Times New Roman" w:cs="Times New Roman"/>
          <w:bCs/>
          <w:sz w:val="22"/>
          <w:lang w:val="en-GB"/>
        </w:rPr>
        <w:t>.</w:t>
      </w:r>
      <w:r w:rsidR="00FF5D36">
        <w:rPr>
          <w:rFonts w:ascii="Times New Roman" w:hAnsi="Times New Roman" w:cs="Times New Roman" w:hint="eastAsia"/>
          <w:bCs/>
          <w:sz w:val="22"/>
          <w:lang w:val="en-GB"/>
        </w:rPr>
        <w:t xml:space="preserve"> </w:t>
      </w:r>
    </w:p>
    <w:p w14:paraId="06F03B99" w14:textId="721E11A5" w:rsidR="002E586E" w:rsidRDefault="003C2FD5">
      <w:pPr>
        <w:rPr>
          <w:rFonts w:ascii="Times New Roman" w:hAnsi="Times New Roman" w:cs="Times New Roman"/>
          <w:bCs/>
          <w:sz w:val="22"/>
          <w:lang w:val="en-GB"/>
        </w:rPr>
      </w:pPr>
      <w:r>
        <w:rPr>
          <w:rFonts w:ascii="Times New Roman" w:hAnsi="Times New Roman" w:cs="Times New Roman"/>
          <w:bCs/>
          <w:sz w:val="22"/>
          <w:lang w:val="en-GB"/>
        </w:rPr>
        <w:tab/>
        <w:t>All these contents are rearranged in our paper, together with necessary hardware design details.</w:t>
      </w:r>
      <w:r w:rsidR="008B61EB">
        <w:rPr>
          <w:rFonts w:ascii="Times New Roman" w:hAnsi="Times New Roman" w:cs="Times New Roman"/>
          <w:bCs/>
          <w:sz w:val="22"/>
          <w:lang w:val="en-GB"/>
        </w:rPr>
        <w:t xml:space="preserve"> Thank you </w:t>
      </w:r>
      <w:r w:rsidR="00ED42FE">
        <w:rPr>
          <w:rFonts w:ascii="Times New Roman" w:hAnsi="Times New Roman" w:cs="Times New Roman"/>
          <w:bCs/>
          <w:sz w:val="22"/>
          <w:lang w:val="en-GB"/>
        </w:rPr>
        <w:t>for your suggestions and we have made revision.</w:t>
      </w:r>
    </w:p>
    <w:p w14:paraId="0697C9B3" w14:textId="08219B18" w:rsidR="00BC1518" w:rsidRDefault="00BC1518">
      <w:pPr>
        <w:rPr>
          <w:rFonts w:ascii="Times New Roman" w:hAnsi="Times New Roman" w:cs="Times New Roman"/>
          <w:bCs/>
          <w:sz w:val="22"/>
          <w:lang w:val="en-GB"/>
        </w:rPr>
      </w:pPr>
    </w:p>
    <w:p w14:paraId="0C478AA4" w14:textId="6FA1FED2" w:rsidR="00BC1518" w:rsidRPr="006816DD" w:rsidRDefault="00FC2CBF" w:rsidP="00BC1518">
      <w:pPr>
        <w:pStyle w:val="a7"/>
        <w:numPr>
          <w:ilvl w:val="0"/>
          <w:numId w:val="2"/>
        </w:numPr>
        <w:ind w:firstLineChars="0"/>
        <w:rPr>
          <w:rFonts w:ascii="Times New Roman" w:hAnsi="Times New Roman" w:cs="Times New Roman"/>
          <w:bCs/>
          <w:sz w:val="22"/>
          <w:lang w:val="en-GB"/>
        </w:rPr>
      </w:pPr>
      <w:r w:rsidRPr="006816DD">
        <w:rPr>
          <w:rFonts w:ascii="Times New Roman" w:hAnsi="Times New Roman" w:cs="Times New Roman"/>
          <w:bCs/>
          <w:sz w:val="22"/>
        </w:rPr>
        <w:t>The 'level' in the paper is used wrongly, it should be 'layer' according to the architecture of the CNNs. Please double check all the scientific naming of the key words and revise them.</w:t>
      </w:r>
    </w:p>
    <w:p w14:paraId="2E03162B" w14:textId="77777777" w:rsidR="00FC2CBF" w:rsidRPr="006816DD" w:rsidRDefault="00FC2CBF" w:rsidP="006816DD">
      <w:pPr>
        <w:rPr>
          <w:rFonts w:ascii="Times New Roman" w:hAnsi="Times New Roman" w:cs="Times New Roman"/>
          <w:b/>
          <w:sz w:val="22"/>
          <w:lang w:val="en-GB"/>
        </w:rPr>
      </w:pPr>
      <w:r w:rsidRPr="006816DD">
        <w:rPr>
          <w:rFonts w:ascii="Times New Roman" w:hAnsi="Times New Roman" w:cs="Times New Roman"/>
          <w:b/>
          <w:sz w:val="22"/>
          <w:lang w:val="en-GB"/>
        </w:rPr>
        <w:t>Response:</w:t>
      </w:r>
    </w:p>
    <w:p w14:paraId="34B9B666" w14:textId="208A7747" w:rsidR="00FC2CBF" w:rsidRDefault="00FC2CBF" w:rsidP="006816DD">
      <w:pPr>
        <w:rPr>
          <w:rFonts w:ascii="Times New Roman" w:hAnsi="Times New Roman" w:cs="Times New Roman"/>
          <w:bCs/>
          <w:sz w:val="22"/>
          <w:lang w:val="en-GB"/>
        </w:rPr>
      </w:pPr>
      <w:r w:rsidRPr="006816DD">
        <w:rPr>
          <w:rFonts w:ascii="Times New Roman" w:hAnsi="Times New Roman" w:cs="Times New Roman"/>
          <w:b/>
          <w:sz w:val="22"/>
          <w:lang w:val="en-GB"/>
        </w:rPr>
        <w:tab/>
      </w:r>
      <w:r w:rsidR="006816DD">
        <w:rPr>
          <w:rFonts w:ascii="Times New Roman" w:hAnsi="Times New Roman" w:cs="Times New Roman"/>
          <w:bCs/>
          <w:sz w:val="22"/>
          <w:lang w:val="en-GB"/>
        </w:rPr>
        <w:t>Thank you for reminding us and we are very for such mistakes.</w:t>
      </w:r>
      <w:r w:rsidR="00D557A0">
        <w:rPr>
          <w:rFonts w:ascii="Times New Roman" w:hAnsi="Times New Roman" w:cs="Times New Roman"/>
          <w:bCs/>
          <w:sz w:val="22"/>
          <w:lang w:val="en-GB"/>
        </w:rPr>
        <w:t xml:space="preserve"> We have</w:t>
      </w:r>
      <w:r w:rsidR="00EF3B50">
        <w:rPr>
          <w:rFonts w:ascii="Times New Roman" w:hAnsi="Times New Roman" w:cs="Times New Roman"/>
          <w:bCs/>
          <w:sz w:val="22"/>
          <w:lang w:val="en-GB"/>
        </w:rPr>
        <w:t xml:space="preserve"> corrected all these errors.</w:t>
      </w:r>
    </w:p>
    <w:p w14:paraId="7B0E98EF" w14:textId="7A0E073A" w:rsidR="007727AD" w:rsidRDefault="007727AD" w:rsidP="006816DD">
      <w:pPr>
        <w:rPr>
          <w:rFonts w:ascii="Times New Roman" w:hAnsi="Times New Roman" w:cs="Times New Roman"/>
          <w:bCs/>
          <w:sz w:val="22"/>
          <w:lang w:val="en-GB"/>
        </w:rPr>
      </w:pPr>
    </w:p>
    <w:p w14:paraId="07382666" w14:textId="66B9D77B" w:rsidR="007727AD" w:rsidRPr="007727AD" w:rsidRDefault="007727AD" w:rsidP="007727AD">
      <w:pPr>
        <w:pStyle w:val="a7"/>
        <w:numPr>
          <w:ilvl w:val="0"/>
          <w:numId w:val="2"/>
        </w:numPr>
        <w:ind w:firstLineChars="0"/>
        <w:rPr>
          <w:rFonts w:ascii="Times New Roman" w:hAnsi="Times New Roman" w:cs="Times New Roman"/>
          <w:bCs/>
          <w:sz w:val="22"/>
          <w:lang w:val="en-GB"/>
        </w:rPr>
      </w:pPr>
      <w:r w:rsidRPr="007727AD">
        <w:rPr>
          <w:rFonts w:ascii="Times New Roman" w:hAnsi="Times New Roman" w:cs="Times New Roman"/>
          <w:bCs/>
          <w:sz w:val="22"/>
        </w:rPr>
        <w:t>Fig. 1 is not referred and also not helpful to the main context.</w:t>
      </w:r>
    </w:p>
    <w:p w14:paraId="60488C8A" w14:textId="77777777" w:rsidR="007727AD" w:rsidRPr="007727AD" w:rsidRDefault="007727AD" w:rsidP="007727AD">
      <w:pPr>
        <w:rPr>
          <w:rFonts w:ascii="Times New Roman" w:hAnsi="Times New Roman" w:cs="Times New Roman"/>
          <w:b/>
          <w:sz w:val="22"/>
          <w:lang w:val="en-GB"/>
        </w:rPr>
      </w:pPr>
      <w:r w:rsidRPr="007727AD">
        <w:rPr>
          <w:rFonts w:ascii="Times New Roman" w:hAnsi="Times New Roman" w:cs="Times New Roman"/>
          <w:b/>
          <w:sz w:val="22"/>
          <w:lang w:val="en-GB"/>
        </w:rPr>
        <w:t>Response:</w:t>
      </w:r>
    </w:p>
    <w:p w14:paraId="028C6D44" w14:textId="0FF50A3C" w:rsidR="007727AD" w:rsidRDefault="007727AD" w:rsidP="007727AD">
      <w:pPr>
        <w:pStyle w:val="a7"/>
        <w:ind w:left="360" w:firstLineChars="0" w:firstLine="0"/>
        <w:rPr>
          <w:rFonts w:ascii="Times New Roman" w:hAnsi="Times New Roman" w:cs="Times New Roman"/>
          <w:bCs/>
          <w:sz w:val="22"/>
          <w:lang w:val="en-GB"/>
        </w:rPr>
      </w:pPr>
      <w:r>
        <w:rPr>
          <w:rFonts w:ascii="Times New Roman" w:hAnsi="Times New Roman" w:cs="Times New Roman"/>
          <w:bCs/>
          <w:sz w:val="22"/>
          <w:lang w:val="en-GB"/>
        </w:rPr>
        <w:t>We have removed this figure and thanks for your rem</w:t>
      </w:r>
      <w:r w:rsidR="00E6527D">
        <w:rPr>
          <w:rFonts w:ascii="Times New Roman" w:hAnsi="Times New Roman" w:cs="Times New Roman"/>
          <w:bCs/>
          <w:sz w:val="22"/>
          <w:lang w:val="en-GB"/>
        </w:rPr>
        <w:t>inding</w:t>
      </w:r>
      <w:r>
        <w:rPr>
          <w:rFonts w:ascii="Times New Roman" w:hAnsi="Times New Roman" w:cs="Times New Roman"/>
          <w:bCs/>
          <w:sz w:val="22"/>
          <w:lang w:val="en-GB"/>
        </w:rPr>
        <w:t>.</w:t>
      </w:r>
    </w:p>
    <w:p w14:paraId="63A3AC69" w14:textId="7261FE37" w:rsidR="00250B34" w:rsidRDefault="00250B34" w:rsidP="00250B34">
      <w:pPr>
        <w:rPr>
          <w:rFonts w:ascii="Times New Roman" w:hAnsi="Times New Roman" w:cs="Times New Roman"/>
          <w:bCs/>
          <w:sz w:val="22"/>
          <w:lang w:val="en-GB"/>
        </w:rPr>
      </w:pPr>
    </w:p>
    <w:p w14:paraId="34626803" w14:textId="428F378C" w:rsidR="00250B34" w:rsidRPr="00250B34" w:rsidRDefault="00250B34" w:rsidP="00250B34">
      <w:pPr>
        <w:pStyle w:val="a7"/>
        <w:numPr>
          <w:ilvl w:val="0"/>
          <w:numId w:val="2"/>
        </w:numPr>
        <w:ind w:firstLineChars="0"/>
        <w:rPr>
          <w:rFonts w:ascii="Times New Roman" w:hAnsi="Times New Roman" w:cs="Times New Roman"/>
          <w:bCs/>
          <w:sz w:val="22"/>
          <w:lang w:val="en-GB"/>
        </w:rPr>
      </w:pPr>
      <w:r w:rsidRPr="00250B34">
        <w:rPr>
          <w:rFonts w:ascii="Times New Roman" w:hAnsi="Times New Roman" w:cs="Times New Roman"/>
          <w:bCs/>
          <w:sz w:val="22"/>
        </w:rPr>
        <w:t>It is not clear through the entire paper why the CNNs show advantage to the temporal models on the temporal data, which is the speed data. Please further extend is and explain it clearly.</w:t>
      </w:r>
    </w:p>
    <w:p w14:paraId="046F66C3" w14:textId="77777777" w:rsidR="00250B34" w:rsidRPr="00250B34" w:rsidRDefault="00250B34" w:rsidP="00250B34">
      <w:pPr>
        <w:rPr>
          <w:rFonts w:ascii="Times New Roman" w:hAnsi="Times New Roman" w:cs="Times New Roman"/>
          <w:b/>
          <w:sz w:val="22"/>
          <w:lang w:val="en-GB"/>
        </w:rPr>
      </w:pPr>
      <w:r w:rsidRPr="00250B34">
        <w:rPr>
          <w:rFonts w:ascii="Times New Roman" w:hAnsi="Times New Roman" w:cs="Times New Roman"/>
          <w:b/>
          <w:sz w:val="22"/>
          <w:lang w:val="en-GB"/>
        </w:rPr>
        <w:t>Response:</w:t>
      </w:r>
    </w:p>
    <w:p w14:paraId="40C5F718" w14:textId="25394F8C" w:rsidR="00250B34" w:rsidRPr="00C442B7" w:rsidRDefault="0004360F" w:rsidP="00C442B7">
      <w:pPr>
        <w:ind w:firstLine="360"/>
        <w:rPr>
          <w:rFonts w:ascii="Times New Roman" w:hAnsi="Times New Roman" w:cs="Times New Roman"/>
          <w:bCs/>
          <w:sz w:val="22"/>
          <w:lang w:val="en-GB"/>
        </w:rPr>
      </w:pPr>
      <w:r w:rsidRPr="00C442B7">
        <w:rPr>
          <w:rFonts w:ascii="Times New Roman" w:hAnsi="Times New Roman" w:cs="Times New Roman"/>
          <w:bCs/>
          <w:sz w:val="22"/>
          <w:lang w:val="en-GB"/>
        </w:rPr>
        <w:t>Thanks for your advice</w:t>
      </w:r>
      <w:r w:rsidR="00E16AA8">
        <w:rPr>
          <w:rFonts w:ascii="Times New Roman" w:hAnsi="Times New Roman" w:cs="Times New Roman"/>
          <w:bCs/>
          <w:sz w:val="22"/>
          <w:lang w:val="en-GB"/>
        </w:rPr>
        <w:t>.</w:t>
      </w:r>
      <w:r w:rsidR="00F327DE" w:rsidRPr="00C442B7">
        <w:rPr>
          <w:rFonts w:ascii="Times New Roman" w:hAnsi="Times New Roman" w:cs="Times New Roman"/>
          <w:bCs/>
          <w:sz w:val="22"/>
          <w:lang w:val="en-GB"/>
        </w:rPr>
        <w:t xml:space="preserve"> </w:t>
      </w:r>
      <w:r w:rsidR="00CA665B" w:rsidRPr="00C442B7">
        <w:rPr>
          <w:rFonts w:ascii="Times New Roman" w:hAnsi="Times New Roman" w:cs="Times New Roman"/>
          <w:bCs/>
          <w:sz w:val="22"/>
          <w:lang w:val="en-GB"/>
        </w:rPr>
        <w:t>The analys</w:t>
      </w:r>
      <w:r w:rsidR="004A5D37">
        <w:rPr>
          <w:rFonts w:ascii="Times New Roman" w:hAnsi="Times New Roman" w:cs="Times New Roman"/>
          <w:bCs/>
          <w:sz w:val="22"/>
          <w:lang w:val="en-GB"/>
        </w:rPr>
        <w:t>is</w:t>
      </w:r>
      <w:r w:rsidR="00CA665B" w:rsidRPr="00C442B7">
        <w:rPr>
          <w:rFonts w:ascii="Times New Roman" w:hAnsi="Times New Roman" w:cs="Times New Roman"/>
          <w:bCs/>
          <w:sz w:val="22"/>
          <w:lang w:val="en-GB"/>
        </w:rPr>
        <w:t xml:space="preserve"> of </w:t>
      </w:r>
      <w:r w:rsidR="00C442B7" w:rsidRPr="00C442B7">
        <w:rPr>
          <w:rFonts w:ascii="Times New Roman" w:hAnsi="Times New Roman" w:cs="Times New Roman"/>
          <w:bCs/>
          <w:sz w:val="22"/>
          <w:lang w:val="en-GB"/>
        </w:rPr>
        <w:t xml:space="preserve">CNN-based models and RNN-based models </w:t>
      </w:r>
      <w:r w:rsidR="00CC3EE9">
        <w:rPr>
          <w:rFonts w:ascii="Times New Roman" w:hAnsi="Times New Roman" w:cs="Times New Roman"/>
          <w:bCs/>
          <w:sz w:val="22"/>
          <w:lang w:val="en-GB"/>
        </w:rPr>
        <w:t>demonstrated</w:t>
      </w:r>
      <w:r w:rsidR="00C442B7" w:rsidRPr="00C442B7">
        <w:rPr>
          <w:rFonts w:ascii="Times New Roman" w:hAnsi="Times New Roman" w:cs="Times New Roman"/>
          <w:bCs/>
          <w:sz w:val="22"/>
          <w:lang w:val="en-GB"/>
        </w:rPr>
        <w:t xml:space="preserve"> </w:t>
      </w:r>
      <w:r w:rsidR="00C442B7">
        <w:rPr>
          <w:rFonts w:ascii="Times New Roman" w:hAnsi="Times New Roman" w:cs="Times New Roman"/>
          <w:bCs/>
          <w:sz w:val="22"/>
          <w:lang w:val="en-GB"/>
        </w:rPr>
        <w:t>in Sec 2.2. CNN</w:t>
      </w:r>
      <w:r w:rsidR="008060B1">
        <w:rPr>
          <w:rFonts w:ascii="Times New Roman" w:hAnsi="Times New Roman" w:cs="Times New Roman"/>
          <w:bCs/>
          <w:sz w:val="22"/>
          <w:lang w:val="en-GB"/>
        </w:rPr>
        <w:t xml:space="preserve"> acoustic</w:t>
      </w:r>
      <w:r w:rsidR="00C442B7">
        <w:rPr>
          <w:rFonts w:ascii="Times New Roman" w:hAnsi="Times New Roman" w:cs="Times New Roman"/>
          <w:bCs/>
          <w:sz w:val="22"/>
          <w:lang w:val="en-GB"/>
        </w:rPr>
        <w:t xml:space="preserve"> models’ development history</w:t>
      </w:r>
      <w:r w:rsidR="00BB6374">
        <w:rPr>
          <w:rFonts w:ascii="Times New Roman" w:hAnsi="Times New Roman" w:cs="Times New Roman"/>
          <w:bCs/>
          <w:sz w:val="22"/>
          <w:lang w:val="en-GB"/>
        </w:rPr>
        <w:t xml:space="preserve"> and</w:t>
      </w:r>
      <w:r w:rsidR="00C442B7">
        <w:rPr>
          <w:rFonts w:ascii="Times New Roman" w:hAnsi="Times New Roman" w:cs="Times New Roman"/>
          <w:bCs/>
          <w:sz w:val="22"/>
          <w:lang w:val="en-GB"/>
        </w:rPr>
        <w:t xml:space="preserve"> unique features</w:t>
      </w:r>
      <w:r w:rsidR="004271AD">
        <w:rPr>
          <w:rFonts w:ascii="Times New Roman" w:hAnsi="Times New Roman" w:cs="Times New Roman"/>
          <w:bCs/>
          <w:sz w:val="22"/>
          <w:lang w:val="en-GB"/>
        </w:rPr>
        <w:t xml:space="preserve"> are illustrated</w:t>
      </w:r>
      <w:r w:rsidR="007D76D1">
        <w:rPr>
          <w:rFonts w:ascii="Times New Roman" w:hAnsi="Times New Roman" w:cs="Times New Roman"/>
          <w:bCs/>
          <w:sz w:val="22"/>
          <w:lang w:val="en-GB"/>
        </w:rPr>
        <w:t>.</w:t>
      </w:r>
      <w:r w:rsidR="00C442B7">
        <w:rPr>
          <w:rFonts w:ascii="Times New Roman" w:hAnsi="Times New Roman" w:cs="Times New Roman"/>
          <w:bCs/>
          <w:sz w:val="22"/>
          <w:lang w:val="en-GB"/>
        </w:rPr>
        <w:t xml:space="preserve"> </w:t>
      </w:r>
      <w:r w:rsidR="008E39A4">
        <w:rPr>
          <w:rFonts w:ascii="Times New Roman" w:hAnsi="Times New Roman" w:cs="Times New Roman"/>
          <w:bCs/>
          <w:sz w:val="22"/>
          <w:lang w:val="en-GB"/>
        </w:rPr>
        <w:t xml:space="preserve">We introduce some state-of-the-art (SOTA) CNN-based acoustic models and compare them with </w:t>
      </w:r>
      <w:r w:rsidR="00F726F8">
        <w:rPr>
          <w:rFonts w:ascii="Times New Roman" w:hAnsi="Times New Roman" w:cs="Times New Roman"/>
          <w:bCs/>
          <w:sz w:val="22"/>
          <w:lang w:val="en-GB"/>
        </w:rPr>
        <w:t>SOTA</w:t>
      </w:r>
      <w:r w:rsidR="0010018C">
        <w:rPr>
          <w:rFonts w:ascii="Times New Roman" w:hAnsi="Times New Roman" w:cs="Times New Roman"/>
          <w:bCs/>
          <w:sz w:val="22"/>
          <w:lang w:val="en-GB"/>
        </w:rPr>
        <w:t xml:space="preserve"> RNN models.</w:t>
      </w:r>
      <w:r w:rsidR="00312617">
        <w:rPr>
          <w:rFonts w:ascii="Times New Roman" w:hAnsi="Times New Roman" w:cs="Times New Roman"/>
          <w:bCs/>
          <w:sz w:val="22"/>
          <w:lang w:val="en-GB"/>
        </w:rPr>
        <w:t xml:space="preserve"> It turns out that CNN models benefit from convolution’s high computing efficiency</w:t>
      </w:r>
      <w:r w:rsidR="003A5A19">
        <w:rPr>
          <w:rFonts w:ascii="Times New Roman" w:hAnsi="Times New Roman" w:cs="Times New Roman"/>
          <w:bCs/>
          <w:sz w:val="22"/>
          <w:lang w:val="en-GB"/>
        </w:rPr>
        <w:t>, which makes them faster to train and easier to deploy on hardware</w:t>
      </w:r>
      <w:r w:rsidR="00A66F05">
        <w:rPr>
          <w:rFonts w:ascii="Times New Roman" w:hAnsi="Times New Roman" w:cs="Times New Roman"/>
          <w:bCs/>
          <w:sz w:val="22"/>
          <w:lang w:val="en-GB"/>
        </w:rPr>
        <w:t>. On the other hand, RNN models outperform</w:t>
      </w:r>
      <w:r w:rsidR="00B74763">
        <w:rPr>
          <w:rFonts w:ascii="Times New Roman" w:hAnsi="Times New Roman" w:cs="Times New Roman"/>
          <w:bCs/>
          <w:sz w:val="22"/>
          <w:lang w:val="en-GB"/>
        </w:rPr>
        <w:t>ed</w:t>
      </w:r>
      <w:r w:rsidR="00A66F05">
        <w:rPr>
          <w:rFonts w:ascii="Times New Roman" w:hAnsi="Times New Roman" w:cs="Times New Roman"/>
          <w:bCs/>
          <w:sz w:val="22"/>
          <w:lang w:val="en-GB"/>
        </w:rPr>
        <w:t xml:space="preserve"> CNN models in prediction accuracy</w:t>
      </w:r>
      <w:r w:rsidR="003522A2">
        <w:rPr>
          <w:rFonts w:ascii="Times New Roman" w:hAnsi="Times New Roman" w:cs="Times New Roman"/>
          <w:bCs/>
          <w:sz w:val="22"/>
          <w:lang w:val="en-GB"/>
        </w:rPr>
        <w:t xml:space="preserve"> in the past</w:t>
      </w:r>
      <w:r w:rsidR="00A66F05">
        <w:rPr>
          <w:rFonts w:ascii="Times New Roman" w:hAnsi="Times New Roman" w:cs="Times New Roman"/>
          <w:bCs/>
          <w:sz w:val="22"/>
          <w:lang w:val="en-GB"/>
        </w:rPr>
        <w:t>. However, current CNN</w:t>
      </w:r>
      <w:r w:rsidR="003522A2">
        <w:rPr>
          <w:rFonts w:ascii="Times New Roman" w:hAnsi="Times New Roman" w:cs="Times New Roman"/>
          <w:bCs/>
          <w:sz w:val="22"/>
          <w:lang w:val="en-GB"/>
        </w:rPr>
        <w:t xml:space="preserve"> models’ accuracy is</w:t>
      </w:r>
      <w:r w:rsidR="00E7359B">
        <w:rPr>
          <w:rFonts w:ascii="Times New Roman" w:hAnsi="Times New Roman" w:cs="Times New Roman"/>
          <w:bCs/>
          <w:sz w:val="22"/>
          <w:lang w:val="en-GB"/>
        </w:rPr>
        <w:t xml:space="preserve"> enhanced by convolution on time-channels and 1x1 point-wise convolution. </w:t>
      </w:r>
      <w:r w:rsidR="00425507">
        <w:rPr>
          <w:rFonts w:ascii="Times New Roman" w:hAnsi="Times New Roman" w:cs="Times New Roman"/>
          <w:bCs/>
          <w:sz w:val="22"/>
          <w:lang w:val="en-GB"/>
        </w:rPr>
        <w:t>Such improvement</w:t>
      </w:r>
      <w:r w:rsidR="002C2AE5">
        <w:rPr>
          <w:rFonts w:ascii="Times New Roman" w:hAnsi="Times New Roman" w:cs="Times New Roman"/>
          <w:bCs/>
          <w:sz w:val="22"/>
          <w:lang w:val="en-GB"/>
        </w:rPr>
        <w:t>s</w:t>
      </w:r>
      <w:r w:rsidR="00425507">
        <w:rPr>
          <w:rFonts w:ascii="Times New Roman" w:hAnsi="Times New Roman" w:cs="Times New Roman"/>
          <w:bCs/>
          <w:sz w:val="22"/>
          <w:lang w:val="en-GB"/>
        </w:rPr>
        <w:t xml:space="preserve"> </w:t>
      </w:r>
      <w:r w:rsidR="002C2AE5">
        <w:rPr>
          <w:rFonts w:ascii="Times New Roman" w:hAnsi="Times New Roman" w:cs="Times New Roman"/>
          <w:bCs/>
          <w:sz w:val="22"/>
          <w:lang w:val="en-GB"/>
        </w:rPr>
        <w:t xml:space="preserve">help </w:t>
      </w:r>
      <w:r w:rsidR="006D66D1">
        <w:rPr>
          <w:rFonts w:ascii="Times New Roman" w:hAnsi="Times New Roman" w:cs="Times New Roman"/>
          <w:bCs/>
          <w:sz w:val="22"/>
          <w:lang w:val="en-GB"/>
        </w:rPr>
        <w:t>CNNs to achieve SOTA performance as well.</w:t>
      </w:r>
    </w:p>
    <w:p w14:paraId="239EA90B" w14:textId="4741833B" w:rsidR="00AB7C01" w:rsidRPr="00C442B7" w:rsidRDefault="00AB7C01" w:rsidP="00AB7C01">
      <w:pPr>
        <w:rPr>
          <w:rFonts w:ascii="Times New Roman" w:hAnsi="Times New Roman" w:cs="Times New Roman"/>
          <w:bCs/>
          <w:sz w:val="22"/>
          <w:lang w:val="en-GB"/>
        </w:rPr>
      </w:pPr>
    </w:p>
    <w:p w14:paraId="3759F79F" w14:textId="000E4176" w:rsidR="00AB7C01" w:rsidRPr="00350C48" w:rsidRDefault="00AB7C01" w:rsidP="00350C48">
      <w:pPr>
        <w:pStyle w:val="a7"/>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imes New Roman" w:eastAsia="宋体" w:hAnsi="Times New Roman" w:cs="Times New Roman"/>
          <w:kern w:val="0"/>
          <w:sz w:val="22"/>
        </w:rPr>
      </w:pPr>
      <w:r w:rsidRPr="00350C48">
        <w:rPr>
          <w:rFonts w:ascii="Times New Roman" w:eastAsia="宋体" w:hAnsi="Times New Roman" w:cs="Times New Roman"/>
          <w:kern w:val="0"/>
          <w:sz w:val="22"/>
        </w:rPr>
        <w:t>The idea that Fig.2 is presenting is too simple, should not use a figure but just explanation is enough to understand.</w:t>
      </w:r>
    </w:p>
    <w:p w14:paraId="03FF3B5D" w14:textId="77777777" w:rsidR="00350C48" w:rsidRPr="00350C48" w:rsidRDefault="00350C48" w:rsidP="00350C48">
      <w:pPr>
        <w:rPr>
          <w:rFonts w:ascii="Times New Roman" w:hAnsi="Times New Roman" w:cs="Times New Roman"/>
          <w:b/>
          <w:sz w:val="22"/>
          <w:lang w:val="en-GB"/>
        </w:rPr>
      </w:pPr>
      <w:r w:rsidRPr="00350C48">
        <w:rPr>
          <w:rFonts w:ascii="Times New Roman" w:hAnsi="Times New Roman" w:cs="Times New Roman"/>
          <w:b/>
          <w:sz w:val="22"/>
          <w:lang w:val="en-GB"/>
        </w:rPr>
        <w:t>Response:</w:t>
      </w:r>
    </w:p>
    <w:p w14:paraId="719523CB" w14:textId="6C9453E2" w:rsidR="00350C48" w:rsidRDefault="00350C48" w:rsidP="00350C48">
      <w:pPr>
        <w:pStyle w:val="a7"/>
        <w:ind w:left="360" w:firstLineChars="0" w:firstLine="0"/>
        <w:rPr>
          <w:rFonts w:ascii="Times New Roman" w:hAnsi="Times New Roman" w:cs="Times New Roman"/>
          <w:bCs/>
          <w:sz w:val="22"/>
          <w:lang w:val="en-GB"/>
        </w:rPr>
      </w:pPr>
      <w:r>
        <w:rPr>
          <w:rFonts w:ascii="Times New Roman" w:hAnsi="Times New Roman" w:cs="Times New Roman"/>
          <w:bCs/>
          <w:sz w:val="22"/>
          <w:lang w:val="en-GB"/>
        </w:rPr>
        <w:t xml:space="preserve">We have </w:t>
      </w:r>
      <w:r w:rsidR="00154536">
        <w:rPr>
          <w:rFonts w:ascii="Times New Roman" w:hAnsi="Times New Roman" w:cs="Times New Roman"/>
          <w:bCs/>
          <w:sz w:val="22"/>
          <w:lang w:val="en-GB"/>
        </w:rPr>
        <w:t>replaced</w:t>
      </w:r>
      <w:r>
        <w:rPr>
          <w:rFonts w:ascii="Times New Roman" w:hAnsi="Times New Roman" w:cs="Times New Roman"/>
          <w:bCs/>
          <w:sz w:val="22"/>
          <w:lang w:val="en-GB"/>
        </w:rPr>
        <w:t xml:space="preserve"> this figure </w:t>
      </w:r>
      <w:r w:rsidR="00AE18F2">
        <w:rPr>
          <w:rFonts w:ascii="Times New Roman" w:hAnsi="Times New Roman" w:cs="Times New Roman"/>
          <w:bCs/>
          <w:sz w:val="22"/>
          <w:lang w:val="en-GB"/>
        </w:rPr>
        <w:t>with description in text</w:t>
      </w:r>
      <w:r>
        <w:rPr>
          <w:rFonts w:ascii="Times New Roman" w:hAnsi="Times New Roman" w:cs="Times New Roman"/>
          <w:bCs/>
          <w:sz w:val="22"/>
          <w:lang w:val="en-GB"/>
        </w:rPr>
        <w:t>.</w:t>
      </w:r>
    </w:p>
    <w:p w14:paraId="5DED9F89" w14:textId="77777777" w:rsidR="00350C48" w:rsidRPr="00350C48" w:rsidRDefault="00350C48" w:rsidP="00350C48">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Times New Roman" w:eastAsia="宋体" w:hAnsi="Times New Roman" w:cs="Times New Roman"/>
          <w:kern w:val="0"/>
          <w:sz w:val="22"/>
          <w:lang w:val="en-GB"/>
        </w:rPr>
      </w:pPr>
    </w:p>
    <w:p w14:paraId="117D5246" w14:textId="76E7C528" w:rsidR="00AB7C01" w:rsidRPr="005B3EDC" w:rsidRDefault="00AB7C01" w:rsidP="005B3EDC">
      <w:pPr>
        <w:pStyle w:val="a7"/>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imes New Roman" w:eastAsia="宋体" w:hAnsi="Times New Roman" w:cs="Times New Roman"/>
          <w:kern w:val="0"/>
          <w:sz w:val="22"/>
        </w:rPr>
      </w:pPr>
      <w:r w:rsidRPr="005B3EDC">
        <w:rPr>
          <w:rFonts w:ascii="Times New Roman" w:eastAsia="宋体" w:hAnsi="Times New Roman" w:cs="Times New Roman"/>
          <w:kern w:val="0"/>
          <w:sz w:val="22"/>
        </w:rPr>
        <w:t>Does the 'level-by-level' pipeline actually pipelining the 'layer'? if so, it should be 'layer-by-layer' pipelining. Again, please verify the correctness of all the names of the proper nouns.</w:t>
      </w:r>
    </w:p>
    <w:p w14:paraId="1DA44978" w14:textId="77777777" w:rsidR="005B3EDC" w:rsidRPr="00350C48" w:rsidRDefault="005B3EDC" w:rsidP="005B3EDC">
      <w:pPr>
        <w:rPr>
          <w:rFonts w:ascii="Times New Roman" w:hAnsi="Times New Roman" w:cs="Times New Roman"/>
          <w:b/>
          <w:sz w:val="22"/>
          <w:lang w:val="en-GB"/>
        </w:rPr>
      </w:pPr>
      <w:r w:rsidRPr="00350C48">
        <w:rPr>
          <w:rFonts w:ascii="Times New Roman" w:hAnsi="Times New Roman" w:cs="Times New Roman"/>
          <w:b/>
          <w:sz w:val="22"/>
          <w:lang w:val="en-GB"/>
        </w:rPr>
        <w:t>Response:</w:t>
      </w:r>
    </w:p>
    <w:p w14:paraId="466A4BB9" w14:textId="27444664" w:rsidR="005B3EDC" w:rsidRDefault="005B3EDC" w:rsidP="005B3EDC">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Times New Roman" w:hAnsi="Times New Roman" w:cs="Times New Roman"/>
          <w:bCs/>
          <w:sz w:val="22"/>
          <w:lang w:val="en-GB"/>
        </w:rPr>
      </w:pPr>
      <w:r>
        <w:rPr>
          <w:rFonts w:ascii="Times New Roman" w:hAnsi="Times New Roman" w:cs="Times New Roman"/>
          <w:bCs/>
          <w:sz w:val="22"/>
          <w:lang w:val="en-GB"/>
        </w:rPr>
        <w:t>Our accelerator do</w:t>
      </w:r>
      <w:r w:rsidR="00E368D3">
        <w:rPr>
          <w:rFonts w:ascii="Times New Roman" w:hAnsi="Times New Roman" w:cs="Times New Roman"/>
          <w:bCs/>
          <w:sz w:val="22"/>
          <w:lang w:val="en-GB"/>
        </w:rPr>
        <w:t>es</w:t>
      </w:r>
      <w:r>
        <w:rPr>
          <w:rFonts w:ascii="Times New Roman" w:hAnsi="Times New Roman" w:cs="Times New Roman"/>
          <w:bCs/>
          <w:sz w:val="22"/>
          <w:lang w:val="en-GB"/>
        </w:rPr>
        <w:t xml:space="preserve"> work in “layer-by-layer” mode and we have modified all improper scientific names.</w:t>
      </w:r>
      <w:r w:rsidR="00171E03">
        <w:rPr>
          <w:rFonts w:ascii="Times New Roman" w:hAnsi="Times New Roman" w:cs="Times New Roman"/>
          <w:bCs/>
          <w:sz w:val="22"/>
          <w:lang w:val="en-GB"/>
        </w:rPr>
        <w:t xml:space="preserve"> Thanks for your </w:t>
      </w:r>
      <w:r w:rsidR="002475BA">
        <w:rPr>
          <w:rFonts w:ascii="Times New Roman" w:hAnsi="Times New Roman" w:cs="Times New Roman"/>
          <w:bCs/>
          <w:sz w:val="22"/>
          <w:lang w:val="en-GB"/>
        </w:rPr>
        <w:t>reminding</w:t>
      </w:r>
      <w:r w:rsidR="00171E03">
        <w:rPr>
          <w:rFonts w:ascii="Times New Roman" w:hAnsi="Times New Roman" w:cs="Times New Roman"/>
          <w:bCs/>
          <w:sz w:val="22"/>
          <w:lang w:val="en-GB"/>
        </w:rPr>
        <w:t>.</w:t>
      </w:r>
    </w:p>
    <w:p w14:paraId="7432E08A" w14:textId="77777777" w:rsidR="005B3EDC" w:rsidRPr="005B3EDC" w:rsidRDefault="005B3EDC" w:rsidP="005B3EDC">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Times New Roman" w:eastAsia="宋体" w:hAnsi="Times New Roman" w:cs="Times New Roman"/>
          <w:kern w:val="0"/>
          <w:sz w:val="22"/>
        </w:rPr>
      </w:pPr>
    </w:p>
    <w:p w14:paraId="0FCA1429" w14:textId="79A82323" w:rsidR="00AB7C01" w:rsidRPr="00E368D3" w:rsidRDefault="00AB7C01" w:rsidP="00E133F4">
      <w:pPr>
        <w:pStyle w:val="a7"/>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imes New Roman" w:eastAsia="宋体" w:hAnsi="Times New Roman" w:cs="Times New Roman"/>
          <w:kern w:val="0"/>
          <w:sz w:val="22"/>
        </w:rPr>
      </w:pPr>
      <w:r w:rsidRPr="00E368D3">
        <w:rPr>
          <w:rFonts w:ascii="Times New Roman" w:eastAsia="宋体" w:hAnsi="Times New Roman" w:cs="Times New Roman"/>
          <w:kern w:val="0"/>
          <w:sz w:val="22"/>
        </w:rPr>
        <w:t xml:space="preserve">Fig. 10 is hard to understand, how about using the </w:t>
      </w:r>
      <w:proofErr w:type="spellStart"/>
      <w:r w:rsidRPr="00E368D3">
        <w:rPr>
          <w:rFonts w:ascii="Times New Roman" w:eastAsia="宋体" w:hAnsi="Times New Roman" w:cs="Times New Roman"/>
          <w:kern w:val="0"/>
          <w:sz w:val="22"/>
        </w:rPr>
        <w:t>bitwidth</w:t>
      </w:r>
      <w:proofErr w:type="spellEnd"/>
      <w:r w:rsidRPr="00E368D3">
        <w:rPr>
          <w:rFonts w:ascii="Times New Roman" w:eastAsia="宋体" w:hAnsi="Times New Roman" w:cs="Times New Roman"/>
          <w:kern w:val="0"/>
          <w:sz w:val="22"/>
        </w:rPr>
        <w:t xml:space="preserve"> as the x-axis?</w:t>
      </w:r>
    </w:p>
    <w:p w14:paraId="5AF30839" w14:textId="77777777" w:rsidR="00E368D3" w:rsidRPr="00E368D3" w:rsidRDefault="00E368D3" w:rsidP="00E368D3">
      <w:pPr>
        <w:rPr>
          <w:rFonts w:ascii="Times New Roman" w:hAnsi="Times New Roman" w:cs="Times New Roman"/>
          <w:b/>
          <w:sz w:val="22"/>
          <w:lang w:val="en-GB"/>
        </w:rPr>
      </w:pPr>
      <w:r w:rsidRPr="00E368D3">
        <w:rPr>
          <w:rFonts w:ascii="Times New Roman" w:hAnsi="Times New Roman" w:cs="Times New Roman"/>
          <w:b/>
          <w:sz w:val="22"/>
          <w:lang w:val="en-GB"/>
        </w:rPr>
        <w:t>Response:</w:t>
      </w:r>
    </w:p>
    <w:p w14:paraId="0B52D984" w14:textId="0429B1B1" w:rsidR="00250B34" w:rsidRDefault="00E368D3" w:rsidP="00250B34">
      <w:pPr>
        <w:pStyle w:val="a7"/>
        <w:ind w:left="360" w:firstLineChars="0" w:firstLine="0"/>
        <w:rPr>
          <w:rFonts w:ascii="Times New Roman" w:hAnsi="Times New Roman" w:cs="Times New Roman"/>
          <w:bCs/>
          <w:sz w:val="22"/>
          <w:lang w:val="en-GB"/>
        </w:rPr>
      </w:pPr>
      <w:r>
        <w:rPr>
          <w:rFonts w:ascii="Times New Roman" w:hAnsi="Times New Roman" w:cs="Times New Roman"/>
          <w:bCs/>
          <w:sz w:val="22"/>
          <w:lang w:val="en-GB"/>
        </w:rPr>
        <w:t>We have modified this</w:t>
      </w:r>
      <w:r w:rsidR="0061448A">
        <w:rPr>
          <w:rFonts w:ascii="Times New Roman" w:hAnsi="Times New Roman" w:cs="Times New Roman"/>
          <w:bCs/>
          <w:sz w:val="22"/>
          <w:lang w:val="en-GB"/>
        </w:rPr>
        <w:t xml:space="preserve"> figure’s x-axis into (IRDB, NRDB) in</w:t>
      </w:r>
      <w:r w:rsidR="00601433">
        <w:rPr>
          <w:rFonts w:ascii="Times New Roman" w:hAnsi="Times New Roman" w:cs="Times New Roman"/>
          <w:bCs/>
          <w:sz w:val="22"/>
          <w:lang w:val="en-GB"/>
        </w:rPr>
        <w:t xml:space="preserve"> Fig.8</w:t>
      </w:r>
      <w:r w:rsidR="002E454B">
        <w:rPr>
          <w:rFonts w:ascii="Times New Roman" w:hAnsi="Times New Roman" w:cs="Times New Roman"/>
          <w:bCs/>
          <w:sz w:val="22"/>
          <w:lang w:val="en-GB"/>
        </w:rPr>
        <w:t xml:space="preserve"> (correspond</w:t>
      </w:r>
      <w:r w:rsidR="00550EB1">
        <w:rPr>
          <w:rFonts w:ascii="Times New Roman" w:hAnsi="Times New Roman" w:cs="Times New Roman"/>
          <w:bCs/>
          <w:sz w:val="22"/>
          <w:lang w:val="en-GB"/>
        </w:rPr>
        <w:t>ing</w:t>
      </w:r>
      <w:r w:rsidR="002E454B">
        <w:rPr>
          <w:rFonts w:ascii="Times New Roman" w:hAnsi="Times New Roman" w:cs="Times New Roman"/>
          <w:bCs/>
          <w:sz w:val="22"/>
          <w:lang w:val="en-GB"/>
        </w:rPr>
        <w:t xml:space="preserve"> to</w:t>
      </w:r>
      <w:r w:rsidR="00D52C5E">
        <w:rPr>
          <w:rFonts w:ascii="Times New Roman" w:hAnsi="Times New Roman" w:cs="Times New Roman"/>
          <w:bCs/>
          <w:sz w:val="22"/>
          <w:lang w:val="en-GB"/>
        </w:rPr>
        <w:t xml:space="preserve"> </w:t>
      </w:r>
      <w:r w:rsidR="002E454B">
        <w:rPr>
          <w:rFonts w:ascii="Times New Roman" w:hAnsi="Times New Roman" w:cs="Times New Roman"/>
          <w:bCs/>
          <w:sz w:val="22"/>
          <w:lang w:val="en-GB"/>
        </w:rPr>
        <w:t>old version paper</w:t>
      </w:r>
      <w:r w:rsidR="00D52C5E">
        <w:rPr>
          <w:rFonts w:ascii="Times New Roman" w:hAnsi="Times New Roman" w:cs="Times New Roman"/>
          <w:bCs/>
          <w:sz w:val="22"/>
          <w:lang w:val="en-GB"/>
        </w:rPr>
        <w:t>’s Fig.10</w:t>
      </w:r>
      <w:r w:rsidR="002E454B">
        <w:rPr>
          <w:rFonts w:ascii="Times New Roman" w:hAnsi="Times New Roman" w:cs="Times New Roman"/>
          <w:bCs/>
          <w:sz w:val="22"/>
          <w:lang w:val="en-GB"/>
        </w:rPr>
        <w:t>)</w:t>
      </w:r>
      <w:r w:rsidR="00530D66">
        <w:rPr>
          <w:rFonts w:ascii="Times New Roman" w:hAnsi="Times New Roman" w:cs="Times New Roman"/>
          <w:bCs/>
          <w:sz w:val="22"/>
          <w:lang w:val="en-GB"/>
        </w:rPr>
        <w:t xml:space="preserve"> in</w:t>
      </w:r>
      <w:r w:rsidR="0061448A">
        <w:rPr>
          <w:rFonts w:ascii="Times New Roman" w:hAnsi="Times New Roman" w:cs="Times New Roman"/>
          <w:bCs/>
          <w:sz w:val="22"/>
          <w:lang w:val="en-GB"/>
        </w:rPr>
        <w:t xml:space="preserve"> our revised version paper</w:t>
      </w:r>
      <w:r w:rsidR="00945D92">
        <w:rPr>
          <w:rFonts w:ascii="Times New Roman" w:hAnsi="Times New Roman" w:cs="Times New Roman"/>
          <w:bCs/>
          <w:sz w:val="22"/>
          <w:lang w:val="en-GB"/>
        </w:rPr>
        <w:t>. In this figure, the x-axis (IRDB, NRDB) means the combination of intermediate result decimal bit-width and normalization result decimal bit-wise</w:t>
      </w:r>
      <w:r w:rsidR="001977C6">
        <w:rPr>
          <w:rFonts w:ascii="Times New Roman" w:hAnsi="Times New Roman" w:cs="Times New Roman"/>
          <w:bCs/>
          <w:sz w:val="22"/>
          <w:lang w:val="en-GB"/>
        </w:rPr>
        <w:t>, which</w:t>
      </w:r>
      <w:r w:rsidR="00945D92">
        <w:rPr>
          <w:rFonts w:ascii="Times New Roman" w:hAnsi="Times New Roman" w:cs="Times New Roman"/>
          <w:bCs/>
          <w:sz w:val="22"/>
          <w:lang w:val="en-GB"/>
        </w:rPr>
        <w:t xml:space="preserve"> </w:t>
      </w:r>
      <w:r w:rsidR="001977C6">
        <w:rPr>
          <w:rFonts w:ascii="Times New Roman" w:hAnsi="Times New Roman" w:cs="Times New Roman"/>
          <w:bCs/>
          <w:sz w:val="22"/>
          <w:lang w:val="en-GB"/>
        </w:rPr>
        <w:t>follow</w:t>
      </w:r>
      <w:r w:rsidR="008B6C8E">
        <w:rPr>
          <w:rFonts w:ascii="Times New Roman" w:hAnsi="Times New Roman" w:cs="Times New Roman"/>
          <w:bCs/>
          <w:sz w:val="22"/>
          <w:lang w:val="en-GB"/>
        </w:rPr>
        <w:t>s</w:t>
      </w:r>
      <w:r w:rsidR="001977C6">
        <w:rPr>
          <w:rFonts w:ascii="Times New Roman" w:hAnsi="Times New Roman" w:cs="Times New Roman"/>
          <w:bCs/>
          <w:sz w:val="22"/>
          <w:lang w:val="en-GB"/>
        </w:rPr>
        <w:t xml:space="preserve"> </w:t>
      </w:r>
      <w:r w:rsidR="00945D92">
        <w:rPr>
          <w:rFonts w:ascii="Times New Roman" w:hAnsi="Times New Roman" w:cs="Times New Roman"/>
          <w:bCs/>
          <w:sz w:val="22"/>
          <w:lang w:val="en-GB"/>
        </w:rPr>
        <w:t>you</w:t>
      </w:r>
      <w:r w:rsidR="001977C6">
        <w:rPr>
          <w:rFonts w:ascii="Times New Roman" w:hAnsi="Times New Roman" w:cs="Times New Roman"/>
          <w:bCs/>
          <w:sz w:val="22"/>
          <w:lang w:val="en-GB"/>
        </w:rPr>
        <w:t>r</w:t>
      </w:r>
      <w:r w:rsidR="00945D92">
        <w:rPr>
          <w:rFonts w:ascii="Times New Roman" w:hAnsi="Times New Roman" w:cs="Times New Roman"/>
          <w:bCs/>
          <w:sz w:val="22"/>
          <w:lang w:val="en-GB"/>
        </w:rPr>
        <w:t xml:space="preserve"> suggest</w:t>
      </w:r>
      <w:r w:rsidR="00FA0C98">
        <w:rPr>
          <w:rFonts w:ascii="Times New Roman" w:hAnsi="Times New Roman" w:cs="Times New Roman"/>
          <w:bCs/>
          <w:sz w:val="22"/>
          <w:lang w:val="en-GB"/>
        </w:rPr>
        <w:t>ion</w:t>
      </w:r>
      <w:r w:rsidR="00945D92">
        <w:rPr>
          <w:rFonts w:ascii="Times New Roman" w:hAnsi="Times New Roman" w:cs="Times New Roman"/>
          <w:bCs/>
          <w:sz w:val="22"/>
          <w:lang w:val="en-GB"/>
        </w:rPr>
        <w:t xml:space="preserve">. </w:t>
      </w:r>
    </w:p>
    <w:p w14:paraId="03DC46EC" w14:textId="349977A5" w:rsidR="003C4D62" w:rsidRDefault="003C4D62" w:rsidP="00250B34">
      <w:pPr>
        <w:pStyle w:val="a7"/>
        <w:ind w:left="360" w:firstLineChars="0" w:firstLine="0"/>
        <w:rPr>
          <w:rFonts w:ascii="Times New Roman" w:hAnsi="Times New Roman" w:cs="Times New Roman"/>
          <w:bCs/>
          <w:sz w:val="22"/>
          <w:lang w:val="en-GB"/>
        </w:rPr>
      </w:pPr>
    </w:p>
    <w:p w14:paraId="33A9832D" w14:textId="0559300A" w:rsidR="003C4D62" w:rsidRPr="005F3B22" w:rsidRDefault="003C4D62" w:rsidP="003C4D62">
      <w:pPr>
        <w:rPr>
          <w:rFonts w:ascii="Times New Roman" w:hAnsi="Times New Roman" w:cs="Times New Roman"/>
          <w:b/>
          <w:sz w:val="24"/>
          <w:lang w:val="en-GB"/>
        </w:rPr>
      </w:pPr>
      <w:r w:rsidRPr="005F3B22">
        <w:rPr>
          <w:rFonts w:ascii="Times New Roman" w:hAnsi="Times New Roman" w:cs="Times New Roman"/>
          <w:b/>
          <w:sz w:val="24"/>
          <w:lang w:val="en-GB"/>
        </w:rPr>
        <w:t>Reviewer #</w:t>
      </w:r>
      <w:r>
        <w:rPr>
          <w:rFonts w:ascii="Times New Roman" w:hAnsi="Times New Roman" w:cs="Times New Roman"/>
          <w:b/>
          <w:sz w:val="24"/>
          <w:lang w:val="en-GB"/>
        </w:rPr>
        <w:t>2</w:t>
      </w:r>
    </w:p>
    <w:p w14:paraId="30C2864D" w14:textId="3E7DA006" w:rsidR="005673FE" w:rsidRPr="009E1FCE" w:rsidRDefault="009E1FCE" w:rsidP="009E1FCE">
      <w:pPr>
        <w:pStyle w:val="a7"/>
        <w:numPr>
          <w:ilvl w:val="0"/>
          <w:numId w:val="3"/>
        </w:numPr>
        <w:ind w:firstLineChars="0"/>
        <w:rPr>
          <w:rFonts w:ascii="Times New Roman" w:hAnsi="Times New Roman" w:cs="Times New Roman"/>
          <w:sz w:val="22"/>
          <w:lang w:val="en-GB"/>
        </w:rPr>
      </w:pPr>
      <w:r w:rsidRPr="009E1FCE">
        <w:rPr>
          <w:rFonts w:ascii="Times New Roman" w:hAnsi="Times New Roman" w:cs="Times New Roman"/>
          <w:color w:val="000000" w:themeColor="text1"/>
          <w:sz w:val="22"/>
        </w:rPr>
        <w:t>The two compared baselines are all published in 2015, which is already five years.</w:t>
      </w:r>
      <w:r w:rsidRPr="009E1FCE">
        <w:rPr>
          <w:rFonts w:ascii="Times New Roman" w:eastAsia="宋体" w:hAnsi="Times New Roman" w:cs="Times New Roman"/>
          <w:color w:val="000000" w:themeColor="text1"/>
          <w:kern w:val="0"/>
          <w:sz w:val="22"/>
        </w:rPr>
        <w:t xml:space="preserve"> I encourage the authors to compare with more recent and state-of-the-art FPGA implementations to clear show the advances of this paper. </w:t>
      </w:r>
    </w:p>
    <w:p w14:paraId="31A6F5F1" w14:textId="77777777" w:rsidR="005673FE" w:rsidRPr="005F3B22" w:rsidRDefault="005673FE" w:rsidP="005673FE">
      <w:pPr>
        <w:rPr>
          <w:rFonts w:ascii="Times New Roman" w:hAnsi="Times New Roman" w:cs="Times New Roman"/>
          <w:b/>
          <w:sz w:val="22"/>
          <w:lang w:val="en-GB"/>
        </w:rPr>
      </w:pPr>
      <w:r w:rsidRPr="005F3B22">
        <w:rPr>
          <w:rFonts w:ascii="Times New Roman" w:hAnsi="Times New Roman" w:cs="Times New Roman"/>
          <w:b/>
          <w:sz w:val="22"/>
          <w:lang w:val="en-GB"/>
        </w:rPr>
        <w:t>Response:</w:t>
      </w:r>
    </w:p>
    <w:p w14:paraId="460639DC" w14:textId="78B6E7A9" w:rsidR="005673FE" w:rsidRDefault="005673FE" w:rsidP="003B4EAF">
      <w:pPr>
        <w:rPr>
          <w:rFonts w:ascii="Times New Roman" w:hAnsi="Times New Roman" w:cs="Times New Roman"/>
          <w:bCs/>
          <w:sz w:val="22"/>
          <w:lang w:val="en-GB"/>
        </w:rPr>
      </w:pPr>
      <w:r>
        <w:rPr>
          <w:rFonts w:ascii="Times New Roman" w:hAnsi="Times New Roman" w:cs="Times New Roman"/>
          <w:b/>
          <w:sz w:val="22"/>
          <w:lang w:val="en-GB"/>
        </w:rPr>
        <w:tab/>
      </w:r>
      <w:r w:rsidR="003B4EAF">
        <w:rPr>
          <w:rFonts w:ascii="Times New Roman" w:hAnsi="Times New Roman" w:cs="Times New Roman"/>
          <w:bCs/>
          <w:sz w:val="22"/>
          <w:lang w:val="en-GB"/>
        </w:rPr>
        <w:t>Thanks for your suggestions</w:t>
      </w:r>
      <w:r w:rsidR="00400345">
        <w:rPr>
          <w:rFonts w:ascii="Times New Roman" w:hAnsi="Times New Roman" w:cs="Times New Roman"/>
          <w:bCs/>
          <w:sz w:val="22"/>
          <w:lang w:val="en-GB"/>
        </w:rPr>
        <w:t>.</w:t>
      </w:r>
      <w:r w:rsidR="003B4EAF">
        <w:rPr>
          <w:rFonts w:ascii="Times New Roman" w:hAnsi="Times New Roman" w:cs="Times New Roman"/>
          <w:bCs/>
          <w:sz w:val="22"/>
          <w:lang w:val="en-GB"/>
        </w:rPr>
        <w:t xml:space="preserve"> We have added comparison with recent and state-of-</w:t>
      </w:r>
      <w:r w:rsidR="008C7733">
        <w:rPr>
          <w:rFonts w:ascii="Times New Roman" w:hAnsi="Times New Roman" w:cs="Times New Roman"/>
          <w:bCs/>
          <w:sz w:val="22"/>
          <w:lang w:val="en-GB"/>
        </w:rPr>
        <w:t>the-</w:t>
      </w:r>
      <w:r w:rsidR="003B4EAF">
        <w:rPr>
          <w:rFonts w:ascii="Times New Roman" w:hAnsi="Times New Roman" w:cs="Times New Roman"/>
          <w:bCs/>
          <w:sz w:val="22"/>
          <w:lang w:val="en-GB"/>
        </w:rPr>
        <w:t>art FPGA implements into our paper.</w:t>
      </w:r>
      <w:r w:rsidR="00712FC4">
        <w:rPr>
          <w:rFonts w:ascii="Times New Roman" w:hAnsi="Times New Roman" w:cs="Times New Roman"/>
          <w:bCs/>
          <w:sz w:val="22"/>
          <w:lang w:val="en-GB"/>
        </w:rPr>
        <w:t xml:space="preserve"> </w:t>
      </w:r>
      <w:r w:rsidR="00C52F80">
        <w:rPr>
          <w:rFonts w:ascii="Times New Roman" w:hAnsi="Times New Roman" w:cs="Times New Roman"/>
          <w:bCs/>
          <w:sz w:val="22"/>
          <w:lang w:val="en-GB"/>
        </w:rPr>
        <w:t>In Sec. 5.2 of our revised paper, we compare our design with recent fully-binarized CNN accelerators based on FPGA and sparse RNN’s FPGA accelerators. The detail is shown in Table.5b and Table.5c. As shown that, our accelerator ha</w:t>
      </w:r>
      <w:r w:rsidR="00380C53">
        <w:rPr>
          <w:rFonts w:ascii="Times New Roman" w:hAnsi="Times New Roman" w:cs="Times New Roman"/>
          <w:bCs/>
          <w:sz w:val="22"/>
          <w:lang w:val="en-GB"/>
        </w:rPr>
        <w:t>s</w:t>
      </w:r>
      <w:r w:rsidR="00C52F80">
        <w:rPr>
          <w:rFonts w:ascii="Times New Roman" w:hAnsi="Times New Roman" w:cs="Times New Roman"/>
          <w:bCs/>
          <w:sz w:val="22"/>
          <w:lang w:val="en-GB"/>
        </w:rPr>
        <w:t xml:space="preserve"> less accuracy loss and higher computing performance than </w:t>
      </w:r>
      <w:r w:rsidR="001C1024">
        <w:rPr>
          <w:rFonts w:ascii="Times New Roman" w:hAnsi="Times New Roman" w:cs="Times New Roman"/>
          <w:bCs/>
          <w:sz w:val="22"/>
          <w:lang w:val="en-GB"/>
        </w:rPr>
        <w:t>full-binary CNN architectures. When compared with</w:t>
      </w:r>
      <w:r w:rsidR="005A6B0B">
        <w:rPr>
          <w:rFonts w:ascii="Times New Roman" w:hAnsi="Times New Roman" w:cs="Times New Roman"/>
          <w:bCs/>
          <w:sz w:val="22"/>
          <w:lang w:val="en-GB"/>
        </w:rPr>
        <w:t xml:space="preserve"> RNN-based accelerators, ours outperforms in computing latency.</w:t>
      </w:r>
    </w:p>
    <w:p w14:paraId="77E6894E" w14:textId="77777777" w:rsidR="005673FE" w:rsidRDefault="005673FE" w:rsidP="005673FE">
      <w:pPr>
        <w:rPr>
          <w:rFonts w:ascii="Times New Roman" w:hAnsi="Times New Roman" w:cs="Times New Roman"/>
          <w:bCs/>
          <w:sz w:val="22"/>
          <w:lang w:val="en-GB"/>
        </w:rPr>
      </w:pPr>
    </w:p>
    <w:p w14:paraId="622E741D" w14:textId="037EA9C7" w:rsidR="005673FE" w:rsidRPr="006816DD" w:rsidRDefault="00676ABB" w:rsidP="009E1FCE">
      <w:pPr>
        <w:pStyle w:val="a7"/>
        <w:numPr>
          <w:ilvl w:val="0"/>
          <w:numId w:val="3"/>
        </w:numPr>
        <w:ind w:firstLineChars="0"/>
        <w:rPr>
          <w:rFonts w:ascii="Times New Roman" w:hAnsi="Times New Roman" w:cs="Times New Roman"/>
          <w:bCs/>
          <w:sz w:val="22"/>
          <w:lang w:val="en-GB"/>
        </w:rPr>
      </w:pPr>
      <w:r w:rsidRPr="009E1FCE">
        <w:rPr>
          <w:rFonts w:ascii="Times New Roman" w:eastAsia="宋体" w:hAnsi="Times New Roman" w:cs="Times New Roman"/>
          <w:color w:val="000000" w:themeColor="text1"/>
          <w:kern w:val="0"/>
          <w:sz w:val="22"/>
        </w:rPr>
        <w:t>Also, the quantization has been studied widely, what are the differences in this paper?</w:t>
      </w:r>
    </w:p>
    <w:p w14:paraId="2B296343" w14:textId="77777777" w:rsidR="005673FE" w:rsidRPr="006816DD" w:rsidRDefault="005673FE" w:rsidP="005673FE">
      <w:pPr>
        <w:rPr>
          <w:rFonts w:ascii="Times New Roman" w:hAnsi="Times New Roman" w:cs="Times New Roman"/>
          <w:b/>
          <w:sz w:val="22"/>
          <w:lang w:val="en-GB"/>
        </w:rPr>
      </w:pPr>
      <w:r w:rsidRPr="006816DD">
        <w:rPr>
          <w:rFonts w:ascii="Times New Roman" w:hAnsi="Times New Roman" w:cs="Times New Roman"/>
          <w:b/>
          <w:sz w:val="22"/>
          <w:lang w:val="en-GB"/>
        </w:rPr>
        <w:t>Response:</w:t>
      </w:r>
    </w:p>
    <w:p w14:paraId="445FED68" w14:textId="6051A451" w:rsidR="008340D9" w:rsidRPr="002705C6" w:rsidRDefault="005673FE" w:rsidP="005673FE">
      <w:pPr>
        <w:rPr>
          <w:rFonts w:ascii="Times New Roman" w:hAnsi="Times New Roman" w:cs="Times New Roman"/>
          <w:bCs/>
          <w:sz w:val="22"/>
          <w:lang w:val="en-GB"/>
        </w:rPr>
      </w:pPr>
      <w:r w:rsidRPr="006816DD">
        <w:rPr>
          <w:rFonts w:ascii="Times New Roman" w:hAnsi="Times New Roman" w:cs="Times New Roman"/>
          <w:b/>
          <w:sz w:val="22"/>
          <w:lang w:val="en-GB"/>
        </w:rPr>
        <w:tab/>
      </w:r>
      <w:r w:rsidR="002705C6">
        <w:rPr>
          <w:rFonts w:ascii="Times New Roman" w:hAnsi="Times New Roman" w:cs="Times New Roman"/>
          <w:bCs/>
          <w:sz w:val="22"/>
          <w:lang w:val="en-GB"/>
        </w:rPr>
        <w:t xml:space="preserve">Quantization is </w:t>
      </w:r>
      <w:r w:rsidR="00B9418D">
        <w:rPr>
          <w:rFonts w:ascii="Times New Roman" w:hAnsi="Times New Roman" w:cs="Times New Roman"/>
          <w:bCs/>
          <w:sz w:val="22"/>
          <w:lang w:val="en-GB"/>
        </w:rPr>
        <w:t>widely used and studied</w:t>
      </w:r>
      <w:r w:rsidR="002705C6">
        <w:rPr>
          <w:rFonts w:ascii="Times New Roman" w:hAnsi="Times New Roman" w:cs="Times New Roman"/>
          <w:bCs/>
          <w:sz w:val="22"/>
          <w:lang w:val="en-GB"/>
        </w:rPr>
        <w:t>, however</w:t>
      </w:r>
      <w:r w:rsidR="00000474">
        <w:rPr>
          <w:rFonts w:ascii="Times New Roman" w:hAnsi="Times New Roman" w:cs="Times New Roman"/>
          <w:bCs/>
          <w:sz w:val="22"/>
          <w:lang w:val="en-GB"/>
        </w:rPr>
        <w:t xml:space="preserve"> in this paper, we focus on arranging different quantization schemes to different kinds of data: intermediate data and feature data. As we discussed in Sec 3.2, these two kinds of data need different numerical precision</w:t>
      </w:r>
      <w:r w:rsidR="00BA6D62">
        <w:rPr>
          <w:rFonts w:ascii="Times New Roman" w:hAnsi="Times New Roman" w:cs="Times New Roman"/>
          <w:bCs/>
          <w:sz w:val="22"/>
          <w:lang w:val="en-GB"/>
        </w:rPr>
        <w:t xml:space="preserve"> and we use this feature to find best bit-width allocation scheme, where both computation precision and computing efficiency can be ensured.</w:t>
      </w:r>
      <w:r w:rsidR="005F6DCB">
        <w:rPr>
          <w:rFonts w:ascii="Times New Roman" w:hAnsi="Times New Roman" w:cs="Times New Roman" w:hint="eastAsia"/>
          <w:bCs/>
          <w:sz w:val="22"/>
          <w:lang w:val="en-GB"/>
        </w:rPr>
        <w:t xml:space="preserve"> </w:t>
      </w:r>
      <w:r w:rsidR="00B42C43">
        <w:rPr>
          <w:rFonts w:ascii="Times New Roman" w:hAnsi="Times New Roman" w:cs="Times New Roman"/>
          <w:bCs/>
          <w:sz w:val="22"/>
          <w:lang w:val="en-GB"/>
        </w:rPr>
        <w:t>W</w:t>
      </w:r>
      <w:r w:rsidR="008340D9">
        <w:rPr>
          <w:rFonts w:ascii="Times New Roman" w:hAnsi="Times New Roman" w:cs="Times New Roman"/>
          <w:bCs/>
          <w:sz w:val="22"/>
          <w:lang w:val="en-GB"/>
        </w:rPr>
        <w:t xml:space="preserve">e also </w:t>
      </w:r>
      <w:r w:rsidR="00291FC4">
        <w:rPr>
          <w:rFonts w:ascii="Times New Roman" w:hAnsi="Times New Roman" w:cs="Times New Roman"/>
          <w:bCs/>
          <w:sz w:val="22"/>
          <w:lang w:val="en-GB"/>
        </w:rPr>
        <w:t>explore</w:t>
      </w:r>
      <w:r w:rsidR="00A34084">
        <w:rPr>
          <w:rFonts w:ascii="Times New Roman" w:hAnsi="Times New Roman" w:cs="Times New Roman"/>
          <w:bCs/>
          <w:sz w:val="22"/>
          <w:lang w:val="en-GB"/>
        </w:rPr>
        <w:t xml:space="preserve"> the relationship</w:t>
      </w:r>
      <w:r w:rsidR="002F1215">
        <w:rPr>
          <w:rFonts w:ascii="Times New Roman" w:hAnsi="Times New Roman" w:cs="Times New Roman"/>
          <w:bCs/>
          <w:sz w:val="22"/>
          <w:lang w:val="en-GB"/>
        </w:rPr>
        <w:t xml:space="preserve"> between</w:t>
      </w:r>
      <w:r w:rsidR="008340D9">
        <w:rPr>
          <w:rFonts w:ascii="Times New Roman" w:hAnsi="Times New Roman" w:cs="Times New Roman"/>
          <w:bCs/>
          <w:sz w:val="22"/>
          <w:lang w:val="en-GB"/>
        </w:rPr>
        <w:t xml:space="preserve"> normalization parameter quantization</w:t>
      </w:r>
      <w:r w:rsidR="00B804F6">
        <w:rPr>
          <w:rFonts w:ascii="Times New Roman" w:hAnsi="Times New Roman" w:cs="Times New Roman"/>
          <w:bCs/>
          <w:sz w:val="22"/>
          <w:lang w:val="en-GB"/>
        </w:rPr>
        <w:t xml:space="preserve"> and</w:t>
      </w:r>
      <w:r w:rsidR="008340D9">
        <w:rPr>
          <w:rFonts w:ascii="Times New Roman" w:hAnsi="Times New Roman" w:cs="Times New Roman"/>
          <w:bCs/>
          <w:sz w:val="22"/>
          <w:lang w:val="en-GB"/>
        </w:rPr>
        <w:t xml:space="preserve"> model’s prediction accuracy</w:t>
      </w:r>
      <w:r w:rsidR="008340D9">
        <w:rPr>
          <w:rFonts w:ascii="Times New Roman" w:hAnsi="Times New Roman" w:cs="Times New Roman" w:hint="eastAsia"/>
          <w:bCs/>
          <w:sz w:val="22"/>
          <w:lang w:val="en-GB"/>
        </w:rPr>
        <w:t>.</w:t>
      </w:r>
      <w:r w:rsidR="008340D9">
        <w:rPr>
          <w:rFonts w:ascii="Times New Roman" w:hAnsi="Times New Roman" w:cs="Times New Roman"/>
          <w:bCs/>
          <w:sz w:val="22"/>
          <w:lang w:val="en-GB"/>
        </w:rPr>
        <w:t xml:space="preserve"> </w:t>
      </w:r>
      <w:r w:rsidR="0072347C">
        <w:rPr>
          <w:rFonts w:ascii="Times New Roman" w:hAnsi="Times New Roman" w:cs="Times New Roman"/>
          <w:bCs/>
          <w:sz w:val="22"/>
          <w:lang w:val="en-GB"/>
        </w:rPr>
        <w:t>This experiment result</w:t>
      </w:r>
      <w:r w:rsidR="008B41BF">
        <w:rPr>
          <w:rFonts w:ascii="Times New Roman" w:hAnsi="Times New Roman" w:cs="Times New Roman"/>
          <w:bCs/>
          <w:sz w:val="22"/>
          <w:lang w:val="en-GB"/>
        </w:rPr>
        <w:t xml:space="preserve"> is illustrated in a new figure in Sec. 5.1.</w:t>
      </w:r>
    </w:p>
    <w:p w14:paraId="26FD6372" w14:textId="77777777" w:rsidR="005673FE" w:rsidRDefault="005673FE" w:rsidP="005673FE">
      <w:pPr>
        <w:rPr>
          <w:rFonts w:ascii="Times New Roman" w:hAnsi="Times New Roman" w:cs="Times New Roman"/>
          <w:bCs/>
          <w:sz w:val="22"/>
          <w:lang w:val="en-GB"/>
        </w:rPr>
      </w:pPr>
    </w:p>
    <w:p w14:paraId="61DCCE6D" w14:textId="32B62189" w:rsidR="005673FE" w:rsidRPr="007727AD" w:rsidRDefault="009325FC" w:rsidP="009E1FCE">
      <w:pPr>
        <w:pStyle w:val="a7"/>
        <w:numPr>
          <w:ilvl w:val="0"/>
          <w:numId w:val="3"/>
        </w:numPr>
        <w:ind w:firstLineChars="0"/>
        <w:rPr>
          <w:rFonts w:ascii="Times New Roman" w:hAnsi="Times New Roman" w:cs="Times New Roman"/>
          <w:bCs/>
          <w:sz w:val="22"/>
          <w:lang w:val="en-GB"/>
        </w:rPr>
      </w:pPr>
      <w:r w:rsidRPr="009E1FCE">
        <w:rPr>
          <w:rFonts w:ascii="Times New Roman" w:eastAsia="宋体" w:hAnsi="Times New Roman" w:cs="Times New Roman"/>
          <w:color w:val="000000" w:themeColor="text1"/>
          <w:kern w:val="0"/>
          <w:sz w:val="22"/>
        </w:rPr>
        <w:t>How does the FPGA implementation compared against other ASIC solutions?</w:t>
      </w:r>
    </w:p>
    <w:p w14:paraId="6EE80669" w14:textId="77777777" w:rsidR="005673FE" w:rsidRPr="007727AD" w:rsidRDefault="005673FE" w:rsidP="005673FE">
      <w:pPr>
        <w:rPr>
          <w:rFonts w:ascii="Times New Roman" w:hAnsi="Times New Roman" w:cs="Times New Roman"/>
          <w:b/>
          <w:sz w:val="22"/>
          <w:lang w:val="en-GB"/>
        </w:rPr>
      </w:pPr>
      <w:r w:rsidRPr="007727AD">
        <w:rPr>
          <w:rFonts w:ascii="Times New Roman" w:hAnsi="Times New Roman" w:cs="Times New Roman"/>
          <w:b/>
          <w:sz w:val="22"/>
          <w:lang w:val="en-GB"/>
        </w:rPr>
        <w:t>Response:</w:t>
      </w:r>
    </w:p>
    <w:p w14:paraId="564AC9AD" w14:textId="1A03C72B" w:rsidR="005673FE" w:rsidRPr="00902BD7" w:rsidRDefault="00AE5F02" w:rsidP="00902BD7">
      <w:pPr>
        <w:ind w:firstLine="360"/>
        <w:rPr>
          <w:rFonts w:ascii="Times New Roman" w:hAnsi="Times New Roman" w:cs="Times New Roman"/>
          <w:bCs/>
          <w:sz w:val="22"/>
          <w:lang w:val="en-GB"/>
        </w:rPr>
      </w:pPr>
      <w:r w:rsidRPr="00902BD7">
        <w:rPr>
          <w:rFonts w:ascii="Times New Roman" w:hAnsi="Times New Roman" w:cs="Times New Roman"/>
          <w:bCs/>
          <w:sz w:val="22"/>
          <w:lang w:val="en-GB"/>
        </w:rPr>
        <w:lastRenderedPageBreak/>
        <w:t>The comparison between ASIC solutions and our FPGA implement is illustrated in Table.5a.</w:t>
      </w:r>
      <w:r w:rsidR="00902BD7">
        <w:rPr>
          <w:rFonts w:ascii="Times New Roman" w:hAnsi="Times New Roman" w:cs="Times New Roman"/>
          <w:bCs/>
          <w:sz w:val="22"/>
          <w:lang w:val="en-GB"/>
        </w:rPr>
        <w:t xml:space="preserve"> We choose sev</w:t>
      </w:r>
      <w:r w:rsidR="00C624FE">
        <w:rPr>
          <w:rFonts w:ascii="Times New Roman" w:hAnsi="Times New Roman" w:cs="Times New Roman"/>
          <w:bCs/>
          <w:sz w:val="22"/>
          <w:lang w:val="en-GB"/>
        </w:rPr>
        <w:t>er</w:t>
      </w:r>
      <w:r w:rsidR="00902BD7">
        <w:rPr>
          <w:rFonts w:ascii="Times New Roman" w:hAnsi="Times New Roman" w:cs="Times New Roman"/>
          <w:bCs/>
          <w:sz w:val="22"/>
          <w:lang w:val="en-GB"/>
        </w:rPr>
        <w:t>al typical ASIC designs which are similar with us in binary weight and quantiza</w:t>
      </w:r>
      <w:r w:rsidR="0058735B">
        <w:rPr>
          <w:rFonts w:ascii="Times New Roman" w:hAnsi="Times New Roman" w:cs="Times New Roman"/>
          <w:bCs/>
          <w:sz w:val="22"/>
          <w:lang w:val="en-GB"/>
        </w:rPr>
        <w:t>tion.</w:t>
      </w:r>
      <w:r w:rsidR="008471D2">
        <w:rPr>
          <w:rFonts w:ascii="Times New Roman" w:hAnsi="Times New Roman" w:cs="Times New Roman"/>
          <w:bCs/>
          <w:sz w:val="22"/>
          <w:lang w:val="en-GB"/>
        </w:rPr>
        <w:t xml:space="preserve"> Our solutions can have better computing performance.</w:t>
      </w:r>
    </w:p>
    <w:p w14:paraId="0E27E278" w14:textId="7B7E7553" w:rsidR="005673FE" w:rsidRDefault="005673FE" w:rsidP="005673FE">
      <w:pPr>
        <w:rPr>
          <w:rFonts w:ascii="Times New Roman" w:hAnsi="Times New Roman" w:cs="Times New Roman"/>
          <w:bCs/>
          <w:sz w:val="22"/>
          <w:lang w:val="en-GB"/>
        </w:rPr>
      </w:pPr>
    </w:p>
    <w:p w14:paraId="58245BE9" w14:textId="39CFC470" w:rsidR="00E21835" w:rsidRPr="007727AD" w:rsidRDefault="0070116B" w:rsidP="00E21835">
      <w:pPr>
        <w:pStyle w:val="a7"/>
        <w:numPr>
          <w:ilvl w:val="0"/>
          <w:numId w:val="3"/>
        </w:numPr>
        <w:ind w:firstLineChars="0"/>
        <w:rPr>
          <w:rFonts w:ascii="Times New Roman" w:hAnsi="Times New Roman" w:cs="Times New Roman"/>
          <w:bCs/>
          <w:sz w:val="22"/>
          <w:lang w:val="en-GB"/>
        </w:rPr>
      </w:pPr>
      <w:r>
        <w:rPr>
          <w:rFonts w:ascii="Times New Roman" w:eastAsia="宋体" w:hAnsi="Times New Roman" w:cs="Times New Roman"/>
          <w:color w:val="000000" w:themeColor="text1"/>
          <w:kern w:val="0"/>
          <w:sz w:val="22"/>
        </w:rPr>
        <w:t>T</w:t>
      </w:r>
      <w:r w:rsidR="00A94F74" w:rsidRPr="00A94F74">
        <w:rPr>
          <w:rFonts w:ascii="Times New Roman" w:eastAsia="宋体" w:hAnsi="Times New Roman" w:cs="Times New Roman"/>
          <w:color w:val="000000" w:themeColor="text1"/>
          <w:kern w:val="0"/>
          <w:sz w:val="22"/>
        </w:rPr>
        <w:t>he writing could be improved largely, including the figures and tables. For example, The Figure 2 is quite confusing. Where do the extra mantissa come from in the two fixed-pointed data? What does the accuracy mean? In the caption, what does the "bitwise" mean</w:t>
      </w:r>
      <w:r w:rsidR="00E21835" w:rsidRPr="009E1FCE">
        <w:rPr>
          <w:rFonts w:ascii="Times New Roman" w:eastAsia="宋体" w:hAnsi="Times New Roman" w:cs="Times New Roman"/>
          <w:color w:val="000000" w:themeColor="text1"/>
          <w:kern w:val="0"/>
          <w:sz w:val="22"/>
        </w:rPr>
        <w:t>?</w:t>
      </w:r>
    </w:p>
    <w:p w14:paraId="05E6D968" w14:textId="77777777" w:rsidR="00E21835" w:rsidRPr="007727AD" w:rsidRDefault="00E21835" w:rsidP="00E21835">
      <w:pPr>
        <w:rPr>
          <w:rFonts w:ascii="Times New Roman" w:hAnsi="Times New Roman" w:cs="Times New Roman"/>
          <w:b/>
          <w:sz w:val="22"/>
          <w:lang w:val="en-GB"/>
        </w:rPr>
      </w:pPr>
      <w:r w:rsidRPr="007727AD">
        <w:rPr>
          <w:rFonts w:ascii="Times New Roman" w:hAnsi="Times New Roman" w:cs="Times New Roman"/>
          <w:b/>
          <w:sz w:val="22"/>
          <w:lang w:val="en-GB"/>
        </w:rPr>
        <w:t>Response:</w:t>
      </w:r>
    </w:p>
    <w:p w14:paraId="042F2382" w14:textId="78E18EA6" w:rsidR="00E21835" w:rsidRPr="00902BD7" w:rsidRDefault="00B53456" w:rsidP="00E21835">
      <w:pPr>
        <w:ind w:firstLine="360"/>
        <w:rPr>
          <w:rFonts w:ascii="Times New Roman" w:hAnsi="Times New Roman" w:cs="Times New Roman"/>
          <w:bCs/>
          <w:sz w:val="22"/>
          <w:lang w:val="en-GB"/>
        </w:rPr>
      </w:pPr>
      <w:r>
        <w:rPr>
          <w:rFonts w:ascii="Times New Roman" w:hAnsi="Times New Roman" w:cs="Times New Roman"/>
          <w:bCs/>
          <w:sz w:val="22"/>
          <w:lang w:val="en-GB"/>
        </w:rPr>
        <w:t>We are very sorry for our unmature</w:t>
      </w:r>
      <w:r w:rsidR="00F65158">
        <w:rPr>
          <w:rFonts w:ascii="Times New Roman" w:hAnsi="Times New Roman" w:cs="Times New Roman"/>
          <w:bCs/>
          <w:sz w:val="22"/>
          <w:lang w:val="en-GB"/>
        </w:rPr>
        <w:t>d</w:t>
      </w:r>
      <w:r>
        <w:rPr>
          <w:rFonts w:ascii="Times New Roman" w:hAnsi="Times New Roman" w:cs="Times New Roman"/>
          <w:bCs/>
          <w:sz w:val="22"/>
          <w:lang w:val="en-GB"/>
        </w:rPr>
        <w:t xml:space="preserve"> academic writing</w:t>
      </w:r>
      <w:r w:rsidR="00E21835">
        <w:rPr>
          <w:rFonts w:ascii="Times New Roman" w:hAnsi="Times New Roman" w:cs="Times New Roman"/>
          <w:bCs/>
          <w:sz w:val="22"/>
          <w:lang w:val="en-GB"/>
        </w:rPr>
        <w:t>.</w:t>
      </w:r>
      <w:r w:rsidR="002F5F1B">
        <w:rPr>
          <w:rFonts w:ascii="Times New Roman" w:hAnsi="Times New Roman" w:cs="Times New Roman"/>
          <w:bCs/>
          <w:sz w:val="22"/>
          <w:lang w:val="en-GB"/>
        </w:rPr>
        <w:t xml:space="preserve"> We have replaced confused Fig.2 with more explicit description in </w:t>
      </w:r>
      <w:r w:rsidR="00B60DD4">
        <w:rPr>
          <w:rFonts w:ascii="Times New Roman" w:hAnsi="Times New Roman" w:cs="Times New Roman"/>
          <w:bCs/>
          <w:sz w:val="22"/>
          <w:lang w:val="en-GB"/>
        </w:rPr>
        <w:t>Sec 2</w:t>
      </w:r>
      <w:r w:rsidR="002F5F1B">
        <w:rPr>
          <w:rFonts w:ascii="Times New Roman" w:hAnsi="Times New Roman" w:cs="Times New Roman"/>
          <w:bCs/>
          <w:sz w:val="22"/>
          <w:lang w:val="en-GB"/>
        </w:rPr>
        <w:t>.</w:t>
      </w:r>
      <w:r w:rsidR="00303374">
        <w:rPr>
          <w:rFonts w:ascii="Times New Roman" w:hAnsi="Times New Roman" w:cs="Times New Roman"/>
          <w:bCs/>
          <w:sz w:val="22"/>
          <w:lang w:val="en-GB"/>
        </w:rPr>
        <w:t xml:space="preserve"> The extra mantissa is given by us to show how mantissa bit-width</w:t>
      </w:r>
      <w:r w:rsidR="00C12542">
        <w:rPr>
          <w:rFonts w:ascii="Times New Roman" w:hAnsi="Times New Roman" w:cs="Times New Roman"/>
          <w:bCs/>
          <w:sz w:val="22"/>
          <w:lang w:val="en-GB"/>
        </w:rPr>
        <w:t xml:space="preserve"> </w:t>
      </w:r>
      <w:r w:rsidR="002F1A19">
        <w:rPr>
          <w:rFonts w:ascii="Times New Roman" w:hAnsi="Times New Roman" w:cs="Times New Roman"/>
          <w:bCs/>
          <w:sz w:val="22"/>
          <w:lang w:val="en-GB"/>
        </w:rPr>
        <w:t xml:space="preserve">influence data indication performance. </w:t>
      </w:r>
      <w:r w:rsidR="007A7250">
        <w:rPr>
          <w:rFonts w:ascii="Times New Roman" w:hAnsi="Times New Roman" w:cs="Times New Roman"/>
          <w:bCs/>
          <w:sz w:val="22"/>
          <w:lang w:val="en-GB"/>
        </w:rPr>
        <w:t xml:space="preserve">As to the word “accuracy”, we have to admit that in original version of paper, we mix up the term “accuracy” and “precision”. In this revised version, we uniformly use </w:t>
      </w:r>
      <w:r w:rsidR="00D65409">
        <w:rPr>
          <w:rFonts w:ascii="Times New Roman" w:hAnsi="Times New Roman" w:cs="Times New Roman"/>
          <w:bCs/>
          <w:sz w:val="22"/>
          <w:lang w:val="en-GB"/>
        </w:rPr>
        <w:t xml:space="preserve">word “accuracy” to reflect CNN model’s prediction accuracy and </w:t>
      </w:r>
      <w:r w:rsidR="003C4E69">
        <w:rPr>
          <w:rFonts w:ascii="Times New Roman" w:hAnsi="Times New Roman" w:cs="Times New Roman"/>
          <w:bCs/>
          <w:sz w:val="22"/>
          <w:lang w:val="en-GB"/>
        </w:rPr>
        <w:t>use</w:t>
      </w:r>
      <w:r w:rsidR="00135369">
        <w:rPr>
          <w:rFonts w:ascii="Times New Roman" w:hAnsi="Times New Roman" w:cs="Times New Roman"/>
          <w:bCs/>
          <w:sz w:val="22"/>
          <w:lang w:val="en-GB"/>
        </w:rPr>
        <w:t xml:space="preserve"> </w:t>
      </w:r>
      <w:r w:rsidR="00D65409">
        <w:rPr>
          <w:rFonts w:ascii="Times New Roman" w:hAnsi="Times New Roman" w:cs="Times New Roman"/>
          <w:bCs/>
          <w:sz w:val="22"/>
          <w:lang w:val="en-GB"/>
        </w:rPr>
        <w:t xml:space="preserve">“precision” </w:t>
      </w:r>
      <w:r w:rsidR="00135369">
        <w:rPr>
          <w:rFonts w:ascii="Times New Roman" w:hAnsi="Times New Roman" w:cs="Times New Roman"/>
          <w:bCs/>
          <w:sz w:val="22"/>
          <w:lang w:val="en-GB"/>
        </w:rPr>
        <w:t>to mean</w:t>
      </w:r>
      <w:r w:rsidR="00D65409">
        <w:rPr>
          <w:rFonts w:ascii="Times New Roman" w:hAnsi="Times New Roman" w:cs="Times New Roman"/>
          <w:bCs/>
          <w:sz w:val="22"/>
          <w:lang w:val="en-GB"/>
        </w:rPr>
        <w:t xml:space="preserve"> quantization format’s numerical indication precision.</w:t>
      </w:r>
      <w:r w:rsidR="00FB6AFB">
        <w:rPr>
          <w:rFonts w:ascii="Times New Roman" w:hAnsi="Times New Roman" w:cs="Times New Roman"/>
          <w:bCs/>
          <w:sz w:val="22"/>
          <w:lang w:val="en-GB"/>
        </w:rPr>
        <w:t xml:space="preserve"> The bitwise in caption means bit-width. Again, we are very sorry for our unmatured writing and all these confused description</w:t>
      </w:r>
      <w:r w:rsidR="00346B0D">
        <w:rPr>
          <w:rFonts w:ascii="Times New Roman" w:hAnsi="Times New Roman" w:cs="Times New Roman"/>
          <w:bCs/>
          <w:sz w:val="22"/>
          <w:lang w:val="en-GB"/>
        </w:rPr>
        <w:t>s</w:t>
      </w:r>
      <w:r w:rsidR="00FB6AFB">
        <w:rPr>
          <w:rFonts w:ascii="Times New Roman" w:hAnsi="Times New Roman" w:cs="Times New Roman"/>
          <w:bCs/>
          <w:sz w:val="22"/>
          <w:lang w:val="en-GB"/>
        </w:rPr>
        <w:t xml:space="preserve"> in manuscript.</w:t>
      </w:r>
    </w:p>
    <w:p w14:paraId="3D67F4BA" w14:textId="77777777" w:rsidR="00E21835" w:rsidRPr="00652448" w:rsidRDefault="00E21835" w:rsidP="005673FE">
      <w:pPr>
        <w:rPr>
          <w:rFonts w:ascii="Times New Roman" w:hAnsi="Times New Roman" w:cs="Times New Roman"/>
          <w:bCs/>
          <w:sz w:val="22"/>
          <w:lang w:val="en-GB"/>
        </w:rPr>
      </w:pPr>
    </w:p>
    <w:p w14:paraId="7E8FB959" w14:textId="68295F3B" w:rsidR="003C4D62" w:rsidRDefault="003C4D62" w:rsidP="003C4D62">
      <w:pPr>
        <w:rPr>
          <w:rFonts w:ascii="Times New Roman" w:hAnsi="Times New Roman" w:cs="Times New Roman"/>
          <w:bCs/>
          <w:sz w:val="22"/>
          <w:lang w:val="en-GB"/>
        </w:rPr>
      </w:pPr>
    </w:p>
    <w:p w14:paraId="632741B2" w14:textId="4B2ADA25" w:rsidR="008D4666" w:rsidRPr="005F3B22" w:rsidRDefault="008D4666" w:rsidP="008D4666">
      <w:pPr>
        <w:rPr>
          <w:rFonts w:ascii="Times New Roman" w:hAnsi="Times New Roman" w:cs="Times New Roman"/>
          <w:b/>
          <w:sz w:val="24"/>
          <w:lang w:val="en-GB"/>
        </w:rPr>
      </w:pPr>
      <w:r w:rsidRPr="005F3B22">
        <w:rPr>
          <w:rFonts w:ascii="Times New Roman" w:hAnsi="Times New Roman" w:cs="Times New Roman"/>
          <w:b/>
          <w:sz w:val="24"/>
          <w:lang w:val="en-GB"/>
        </w:rPr>
        <w:t>Reviewer #</w:t>
      </w:r>
      <w:r w:rsidR="000C011A">
        <w:rPr>
          <w:rFonts w:ascii="Times New Roman" w:hAnsi="Times New Roman" w:cs="Times New Roman"/>
          <w:b/>
          <w:sz w:val="24"/>
          <w:lang w:val="en-GB"/>
        </w:rPr>
        <w:t>3</w:t>
      </w:r>
      <w:r w:rsidRPr="005F3B22">
        <w:rPr>
          <w:rFonts w:ascii="Times New Roman" w:hAnsi="Times New Roman" w:cs="Times New Roman"/>
          <w:b/>
          <w:sz w:val="24"/>
          <w:lang w:val="en-GB"/>
        </w:rPr>
        <w:t>:</w:t>
      </w:r>
    </w:p>
    <w:p w14:paraId="74104811" w14:textId="27A684C7" w:rsidR="008D4666" w:rsidRPr="006F591C" w:rsidRDefault="00E470AB" w:rsidP="006F591C">
      <w:pPr>
        <w:pStyle w:val="a7"/>
        <w:numPr>
          <w:ilvl w:val="0"/>
          <w:numId w:val="4"/>
        </w:numPr>
        <w:ind w:firstLineChars="0"/>
        <w:rPr>
          <w:rFonts w:ascii="Times New Roman" w:hAnsi="Times New Roman" w:cs="Times New Roman"/>
          <w:sz w:val="22"/>
          <w:lang w:val="en-GB"/>
        </w:rPr>
      </w:pPr>
      <w:r w:rsidRPr="00E470AB">
        <w:rPr>
          <w:rFonts w:ascii="Times New Roman" w:hAnsi="Times New Roman" w:cs="Times New Roman"/>
          <w:sz w:val="22"/>
        </w:rPr>
        <w:t>The idea of this paper is not that novel although he improvement of performance and energy-efficiency of this accelerator is notable. Quantization has been widely used in conversion from floating point to fix-point number.</w:t>
      </w:r>
      <w:r w:rsidRPr="00E470AB">
        <w:rPr>
          <w:rFonts w:ascii="Times New Roman" w:hAnsi="Times New Roman" w:cs="Times New Roman"/>
          <w:b/>
          <w:bCs/>
          <w:sz w:val="22"/>
        </w:rPr>
        <w:t xml:space="preserve"> </w:t>
      </w:r>
      <w:r w:rsidRPr="00E470AB">
        <w:rPr>
          <w:rFonts w:ascii="Times New Roman" w:hAnsi="Times New Roman" w:cs="Times New Roman"/>
          <w:sz w:val="22"/>
        </w:rPr>
        <w:t>Are there any new ideas in your quantization method?</w:t>
      </w:r>
    </w:p>
    <w:p w14:paraId="2FA99E6D" w14:textId="77777777" w:rsidR="008D4666" w:rsidRPr="005F3B22" w:rsidRDefault="008D4666" w:rsidP="008D4666">
      <w:pPr>
        <w:rPr>
          <w:rFonts w:ascii="Times New Roman" w:hAnsi="Times New Roman" w:cs="Times New Roman"/>
          <w:b/>
          <w:sz w:val="22"/>
          <w:lang w:val="en-GB"/>
        </w:rPr>
      </w:pPr>
      <w:r w:rsidRPr="005F3B22">
        <w:rPr>
          <w:rFonts w:ascii="Times New Roman" w:hAnsi="Times New Roman" w:cs="Times New Roman"/>
          <w:b/>
          <w:sz w:val="22"/>
          <w:lang w:val="en-GB"/>
        </w:rPr>
        <w:t>Response:</w:t>
      </w:r>
    </w:p>
    <w:p w14:paraId="4F0C57CF" w14:textId="2EBCA540" w:rsidR="008D4666" w:rsidRPr="00235BE8" w:rsidRDefault="008D4666" w:rsidP="00FD3DF5">
      <w:pPr>
        <w:rPr>
          <w:rFonts w:ascii="Times New Roman" w:hAnsi="Times New Roman" w:cs="Times New Roman"/>
          <w:bCs/>
          <w:sz w:val="22"/>
          <w:lang w:val="en-GB"/>
        </w:rPr>
      </w:pPr>
      <w:r>
        <w:rPr>
          <w:rFonts w:ascii="Times New Roman" w:hAnsi="Times New Roman" w:cs="Times New Roman"/>
          <w:b/>
          <w:sz w:val="22"/>
          <w:lang w:val="en-GB"/>
        </w:rPr>
        <w:tab/>
      </w:r>
      <w:r>
        <w:rPr>
          <w:rFonts w:ascii="Times New Roman" w:hAnsi="Times New Roman" w:cs="Times New Roman"/>
          <w:bCs/>
          <w:sz w:val="22"/>
          <w:lang w:val="en-GB"/>
        </w:rPr>
        <w:t>Thank</w:t>
      </w:r>
      <w:r w:rsidR="00493CAE">
        <w:rPr>
          <w:rFonts w:ascii="Times New Roman" w:hAnsi="Times New Roman" w:cs="Times New Roman"/>
          <w:bCs/>
          <w:sz w:val="22"/>
          <w:lang w:val="en-GB"/>
        </w:rPr>
        <w:t>s</w:t>
      </w:r>
      <w:r>
        <w:rPr>
          <w:rFonts w:ascii="Times New Roman" w:hAnsi="Times New Roman" w:cs="Times New Roman"/>
          <w:bCs/>
          <w:sz w:val="22"/>
          <w:lang w:val="en-GB"/>
        </w:rPr>
        <w:t xml:space="preserve"> for your recognition to </w:t>
      </w:r>
      <w:r w:rsidR="00101631">
        <w:rPr>
          <w:rFonts w:ascii="Times New Roman" w:hAnsi="Times New Roman" w:cs="Times New Roman"/>
          <w:bCs/>
          <w:sz w:val="22"/>
          <w:lang w:val="en-GB"/>
        </w:rPr>
        <w:t>performance improvement</w:t>
      </w:r>
      <w:r>
        <w:rPr>
          <w:rFonts w:ascii="Times New Roman" w:hAnsi="Times New Roman" w:cs="Times New Roman"/>
          <w:bCs/>
          <w:sz w:val="22"/>
          <w:lang w:val="en-GB"/>
        </w:rPr>
        <w:t xml:space="preserve"> of our paper. </w:t>
      </w:r>
      <w:r w:rsidR="000C011A">
        <w:rPr>
          <w:rFonts w:ascii="Times New Roman" w:hAnsi="Times New Roman" w:cs="Times New Roman"/>
          <w:bCs/>
          <w:sz w:val="22"/>
          <w:lang w:val="en-GB"/>
        </w:rPr>
        <w:t xml:space="preserve">Quantization is widely applied and studied in the </w:t>
      </w:r>
      <w:r w:rsidR="0044300B">
        <w:rPr>
          <w:rFonts w:ascii="Times New Roman" w:hAnsi="Times New Roman" w:cs="Times New Roman"/>
          <w:bCs/>
          <w:sz w:val="22"/>
          <w:lang w:val="en-GB"/>
        </w:rPr>
        <w:t>territory</w:t>
      </w:r>
      <w:r w:rsidR="00E754F9">
        <w:rPr>
          <w:rFonts w:ascii="Times New Roman" w:hAnsi="Times New Roman" w:cs="Times New Roman"/>
          <w:bCs/>
          <w:sz w:val="22"/>
          <w:lang w:val="en-GB"/>
        </w:rPr>
        <w:t>, however in this paper, we focus on arranging different quantization schemes to different kinds of data: intermediate data and feature data. As we discussed in Sec</w:t>
      </w:r>
      <w:r w:rsidR="008A16FE">
        <w:rPr>
          <w:rFonts w:ascii="Times New Roman" w:hAnsi="Times New Roman" w:cs="Times New Roman"/>
          <w:bCs/>
          <w:sz w:val="22"/>
          <w:lang w:val="en-GB"/>
        </w:rPr>
        <w:t>.</w:t>
      </w:r>
      <w:r w:rsidR="00E754F9">
        <w:rPr>
          <w:rFonts w:ascii="Times New Roman" w:hAnsi="Times New Roman" w:cs="Times New Roman"/>
          <w:bCs/>
          <w:sz w:val="22"/>
          <w:lang w:val="en-GB"/>
        </w:rPr>
        <w:t xml:space="preserve"> 3.2, these two kinds of data need different numerical precision and we use this feature to find best bit-width allocation scheme, where both computation precision and computing efficiency can be ensured.</w:t>
      </w:r>
      <w:r w:rsidR="00235BE8" w:rsidRPr="00235BE8">
        <w:rPr>
          <w:rFonts w:ascii="Times New Roman" w:hAnsi="Times New Roman" w:cs="Times New Roman"/>
          <w:bCs/>
          <w:sz w:val="22"/>
          <w:lang w:val="en-GB"/>
        </w:rPr>
        <w:t xml:space="preserve"> </w:t>
      </w:r>
      <w:r w:rsidR="00235BE8">
        <w:rPr>
          <w:rFonts w:ascii="Times New Roman" w:hAnsi="Times New Roman" w:cs="Times New Roman"/>
          <w:bCs/>
          <w:sz w:val="22"/>
          <w:lang w:val="en-GB"/>
        </w:rPr>
        <w:t>We also explore the relationship between normalization parameter quantization and model’s prediction accuracy</w:t>
      </w:r>
      <w:r w:rsidR="00235BE8">
        <w:rPr>
          <w:rFonts w:ascii="Times New Roman" w:hAnsi="Times New Roman" w:cs="Times New Roman" w:hint="eastAsia"/>
          <w:bCs/>
          <w:sz w:val="22"/>
          <w:lang w:val="en-GB"/>
        </w:rPr>
        <w:t>.</w:t>
      </w:r>
      <w:r w:rsidR="00235BE8">
        <w:rPr>
          <w:rFonts w:ascii="Times New Roman" w:hAnsi="Times New Roman" w:cs="Times New Roman"/>
          <w:bCs/>
          <w:sz w:val="22"/>
          <w:lang w:val="en-GB"/>
        </w:rPr>
        <w:t xml:space="preserve"> This experiment result is illustrated in a new figure in Sec. 5.1.</w:t>
      </w:r>
    </w:p>
    <w:p w14:paraId="279191DE" w14:textId="77777777" w:rsidR="008D4666" w:rsidRDefault="008D4666" w:rsidP="008D4666">
      <w:pPr>
        <w:rPr>
          <w:rFonts w:ascii="Times New Roman" w:hAnsi="Times New Roman" w:cs="Times New Roman"/>
          <w:bCs/>
          <w:sz w:val="22"/>
          <w:lang w:val="en-GB"/>
        </w:rPr>
      </w:pPr>
    </w:p>
    <w:p w14:paraId="1695BA2F" w14:textId="54EA1AAE" w:rsidR="008D4666" w:rsidRPr="00892523" w:rsidRDefault="00892523" w:rsidP="000E3B19">
      <w:pPr>
        <w:pStyle w:val="a7"/>
        <w:numPr>
          <w:ilvl w:val="0"/>
          <w:numId w:val="4"/>
        </w:numPr>
        <w:ind w:firstLineChars="0"/>
        <w:rPr>
          <w:rFonts w:ascii="Times New Roman" w:hAnsi="Times New Roman" w:cs="Times New Roman"/>
          <w:color w:val="000000" w:themeColor="text1"/>
          <w:sz w:val="22"/>
          <w:lang w:val="en-GB"/>
        </w:rPr>
      </w:pPr>
      <w:r w:rsidRPr="00892523">
        <w:rPr>
          <w:rFonts w:ascii="Times New Roman" w:eastAsia="宋体" w:hAnsi="Times New Roman" w:cs="Times New Roman"/>
          <w:kern w:val="0"/>
          <w:sz w:val="22"/>
        </w:rPr>
        <w:t xml:space="preserve">In Section 4.3, the authors said FC-1 is layer is the bottleneck of this accelerator, is this because of the massive computation on parameters? </w:t>
      </w:r>
      <w:r w:rsidRPr="00892523">
        <w:rPr>
          <w:rFonts w:ascii="Times New Roman" w:eastAsia="宋体" w:hAnsi="Times New Roman" w:cs="Times New Roman"/>
          <w:color w:val="000000" w:themeColor="text1"/>
          <w:kern w:val="0"/>
          <w:sz w:val="22"/>
        </w:rPr>
        <w:t>If so, why does the bottleneck become Conv-2 layer in Section 5.1</w:t>
      </w:r>
      <w:r w:rsidRPr="00892523">
        <w:rPr>
          <w:rFonts w:ascii="宋体" w:eastAsia="宋体" w:hAnsi="宋体" w:cs="宋体"/>
          <w:color w:val="000000" w:themeColor="text1"/>
          <w:kern w:val="0"/>
          <w:sz w:val="24"/>
          <w:szCs w:val="24"/>
        </w:rPr>
        <w:t>?</w:t>
      </w:r>
    </w:p>
    <w:p w14:paraId="091449F6" w14:textId="7B77CFBD" w:rsidR="008D4666" w:rsidRDefault="008D4666" w:rsidP="008D4666">
      <w:pPr>
        <w:rPr>
          <w:rFonts w:ascii="Times New Roman" w:hAnsi="Times New Roman" w:cs="Times New Roman"/>
          <w:b/>
          <w:sz w:val="22"/>
          <w:lang w:val="en-GB"/>
        </w:rPr>
      </w:pPr>
      <w:r w:rsidRPr="006816DD">
        <w:rPr>
          <w:rFonts w:ascii="Times New Roman" w:hAnsi="Times New Roman" w:cs="Times New Roman"/>
          <w:b/>
          <w:sz w:val="22"/>
          <w:lang w:val="en-GB"/>
        </w:rPr>
        <w:t>Response:</w:t>
      </w:r>
    </w:p>
    <w:p w14:paraId="3E698CAE" w14:textId="49547953" w:rsidR="00DA1A70" w:rsidRPr="00DA1A70" w:rsidRDefault="00DA1A70" w:rsidP="008D4666">
      <w:pPr>
        <w:rPr>
          <w:rFonts w:ascii="Times New Roman" w:hAnsi="Times New Roman" w:cs="Times New Roman"/>
          <w:bCs/>
          <w:sz w:val="22"/>
          <w:lang w:val="en-GB"/>
        </w:rPr>
      </w:pPr>
      <w:r>
        <w:rPr>
          <w:rFonts w:ascii="Times New Roman" w:hAnsi="Times New Roman" w:cs="Times New Roman"/>
          <w:b/>
          <w:sz w:val="22"/>
          <w:lang w:val="en-GB"/>
        </w:rPr>
        <w:tab/>
      </w:r>
      <w:r>
        <w:rPr>
          <w:rFonts w:ascii="Times New Roman" w:hAnsi="Times New Roman" w:cs="Times New Roman"/>
          <w:bCs/>
          <w:sz w:val="22"/>
          <w:lang w:val="en-GB"/>
        </w:rPr>
        <w:t>FC-1 layer is the bottleneck of this accelerator mainly for two reasons: massive computation on parameters</w:t>
      </w:r>
      <w:r w:rsidR="003D2D7A">
        <w:rPr>
          <w:rFonts w:ascii="Times New Roman" w:hAnsi="Times New Roman" w:cs="Times New Roman"/>
          <w:bCs/>
          <w:sz w:val="22"/>
          <w:lang w:val="en-GB"/>
        </w:rPr>
        <w:t xml:space="preserve"> and </w:t>
      </w:r>
      <w:r>
        <w:rPr>
          <w:rFonts w:ascii="Times New Roman" w:hAnsi="Times New Roman" w:cs="Times New Roman"/>
          <w:bCs/>
          <w:sz w:val="22"/>
          <w:lang w:val="en-GB"/>
        </w:rPr>
        <w:t xml:space="preserve">FC-1 layer </w:t>
      </w:r>
      <w:r w:rsidR="00A142A2">
        <w:rPr>
          <w:rFonts w:ascii="Times New Roman" w:hAnsi="Times New Roman" w:cs="Times New Roman"/>
          <w:bCs/>
          <w:sz w:val="22"/>
          <w:lang w:val="en-GB"/>
        </w:rPr>
        <w:t xml:space="preserve">having to </w:t>
      </w:r>
      <w:r w:rsidR="00175115">
        <w:rPr>
          <w:rFonts w:ascii="Times New Roman" w:hAnsi="Times New Roman" w:cs="Times New Roman"/>
          <w:bCs/>
          <w:sz w:val="22"/>
          <w:lang w:val="en-GB"/>
        </w:rPr>
        <w:t>wait for</w:t>
      </w:r>
      <w:r>
        <w:rPr>
          <w:rFonts w:ascii="Times New Roman" w:hAnsi="Times New Roman" w:cs="Times New Roman"/>
          <w:bCs/>
          <w:sz w:val="22"/>
          <w:lang w:val="en-GB"/>
        </w:rPr>
        <w:t xml:space="preserve"> </w:t>
      </w:r>
      <w:r w:rsidR="00763C2C">
        <w:rPr>
          <w:rFonts w:ascii="Times New Roman" w:hAnsi="Times New Roman" w:cs="Times New Roman"/>
          <w:bCs/>
          <w:sz w:val="22"/>
          <w:lang w:val="en-GB"/>
        </w:rPr>
        <w:t>convolutional layers</w:t>
      </w:r>
      <w:r>
        <w:rPr>
          <w:rFonts w:ascii="Times New Roman" w:hAnsi="Times New Roman" w:cs="Times New Roman"/>
          <w:bCs/>
          <w:sz w:val="22"/>
          <w:lang w:val="en-GB"/>
        </w:rPr>
        <w:t>.</w:t>
      </w:r>
      <w:r w:rsidR="001A4E43" w:rsidRPr="001A4E43">
        <w:rPr>
          <w:rFonts w:ascii="Times New Roman" w:hAnsi="Times New Roman" w:cs="Times New Roman"/>
          <w:bCs/>
          <w:sz w:val="22"/>
        </w:rPr>
        <w:t xml:space="preserve"> </w:t>
      </w:r>
      <w:r w:rsidR="00427474">
        <w:rPr>
          <w:rFonts w:ascii="Times New Roman" w:hAnsi="Times New Roman" w:cs="Times New Roman"/>
          <w:bCs/>
          <w:sz w:val="22"/>
        </w:rPr>
        <w:t>Large size of parameters demand</w:t>
      </w:r>
      <w:r w:rsidR="001E01AD">
        <w:rPr>
          <w:rFonts w:ascii="Times New Roman" w:hAnsi="Times New Roman" w:cs="Times New Roman"/>
          <w:bCs/>
          <w:sz w:val="22"/>
        </w:rPr>
        <w:t>s</w:t>
      </w:r>
      <w:r w:rsidR="00427474">
        <w:rPr>
          <w:rFonts w:ascii="Times New Roman" w:hAnsi="Times New Roman" w:cs="Times New Roman"/>
          <w:bCs/>
          <w:sz w:val="22"/>
        </w:rPr>
        <w:t xml:space="preserve"> massive memory resource on FPGA. </w:t>
      </w:r>
      <w:r w:rsidR="00C102E4">
        <w:rPr>
          <w:rFonts w:ascii="Times New Roman" w:hAnsi="Times New Roman" w:cs="Times New Roman"/>
          <w:bCs/>
          <w:sz w:val="22"/>
        </w:rPr>
        <w:t xml:space="preserve">On the other hand, </w:t>
      </w:r>
      <w:r w:rsidR="00665E70" w:rsidRPr="001A4E43">
        <w:rPr>
          <w:rFonts w:ascii="Times New Roman" w:hAnsi="Times New Roman" w:cs="Times New Roman"/>
          <w:bCs/>
          <w:sz w:val="22"/>
        </w:rPr>
        <w:t>if FC-1 layer wait</w:t>
      </w:r>
      <w:r w:rsidR="00665E70">
        <w:rPr>
          <w:rFonts w:ascii="Times New Roman" w:hAnsi="Times New Roman" w:cs="Times New Roman"/>
          <w:bCs/>
          <w:sz w:val="22"/>
        </w:rPr>
        <w:t>s</w:t>
      </w:r>
      <w:r w:rsidR="00665E70" w:rsidRPr="001A4E43">
        <w:rPr>
          <w:rFonts w:ascii="Times New Roman" w:hAnsi="Times New Roman" w:cs="Times New Roman"/>
          <w:bCs/>
          <w:sz w:val="22"/>
        </w:rPr>
        <w:t xml:space="preserve"> until Conv-2’s computation is done</w:t>
      </w:r>
      <w:r w:rsidR="00665E70">
        <w:rPr>
          <w:rFonts w:ascii="Times New Roman" w:hAnsi="Times New Roman" w:cs="Times New Roman"/>
          <w:bCs/>
          <w:sz w:val="22"/>
        </w:rPr>
        <w:t>,</w:t>
      </w:r>
      <w:r w:rsidR="00665E70" w:rsidRPr="001A4E43">
        <w:rPr>
          <w:rFonts w:ascii="Times New Roman" w:hAnsi="Times New Roman" w:cs="Times New Roman"/>
          <w:bCs/>
          <w:sz w:val="22"/>
        </w:rPr>
        <w:t xml:space="preserve"> </w:t>
      </w:r>
      <w:r w:rsidR="00665E70">
        <w:rPr>
          <w:rFonts w:ascii="Times New Roman" w:hAnsi="Times New Roman" w:cs="Times New Roman"/>
          <w:bCs/>
          <w:sz w:val="22"/>
        </w:rPr>
        <w:t>i</w:t>
      </w:r>
      <w:r w:rsidR="001A4E43" w:rsidRPr="001A4E43">
        <w:rPr>
          <w:rFonts w:ascii="Times New Roman" w:hAnsi="Times New Roman" w:cs="Times New Roman"/>
          <w:bCs/>
          <w:sz w:val="22"/>
        </w:rPr>
        <w:t xml:space="preserve">t </w:t>
      </w:r>
      <w:r w:rsidR="00D03943">
        <w:rPr>
          <w:rFonts w:ascii="Times New Roman" w:hAnsi="Times New Roman" w:cs="Times New Roman"/>
          <w:bCs/>
          <w:sz w:val="22"/>
        </w:rPr>
        <w:t xml:space="preserve">will </w:t>
      </w:r>
      <w:r w:rsidR="001A4E43" w:rsidRPr="001A4E43">
        <w:rPr>
          <w:rFonts w:ascii="Times New Roman" w:hAnsi="Times New Roman" w:cs="Times New Roman"/>
          <w:bCs/>
          <w:sz w:val="22"/>
        </w:rPr>
        <w:t>bring unbearable cost</w:t>
      </w:r>
      <w:r w:rsidR="00B93E85">
        <w:rPr>
          <w:rFonts w:ascii="Times New Roman" w:hAnsi="Times New Roman" w:cs="Times New Roman"/>
          <w:bCs/>
          <w:sz w:val="22"/>
        </w:rPr>
        <w:t xml:space="preserve"> because</w:t>
      </w:r>
      <w:r w:rsidR="001A4E43" w:rsidRPr="001A4E43">
        <w:rPr>
          <w:rFonts w:ascii="Times New Roman" w:hAnsi="Times New Roman" w:cs="Times New Roman"/>
          <w:bCs/>
          <w:sz w:val="22"/>
        </w:rPr>
        <w:t xml:space="preserve"> it demand</w:t>
      </w:r>
      <w:r w:rsidR="00933325">
        <w:rPr>
          <w:rFonts w:ascii="Times New Roman" w:hAnsi="Times New Roman" w:cs="Times New Roman"/>
          <w:bCs/>
          <w:sz w:val="22"/>
        </w:rPr>
        <w:t>s</w:t>
      </w:r>
      <w:r w:rsidR="001A4E43" w:rsidRPr="001A4E43">
        <w:rPr>
          <w:rFonts w:ascii="Times New Roman" w:hAnsi="Times New Roman" w:cs="Times New Roman"/>
          <w:bCs/>
          <w:sz w:val="22"/>
        </w:rPr>
        <w:t xml:space="preserve"> lots of on-chip storage resource to keep intermediate result and increase pipeline’s waiting time.</w:t>
      </w:r>
    </w:p>
    <w:p w14:paraId="6A660E46" w14:textId="4F7406AD" w:rsidR="008D4666" w:rsidRPr="003A57E9" w:rsidRDefault="008D4666" w:rsidP="008D4666">
      <w:pPr>
        <w:rPr>
          <w:rFonts w:ascii="Times New Roman" w:hAnsi="Times New Roman" w:cs="Times New Roman"/>
          <w:b/>
          <w:sz w:val="22"/>
          <w:lang w:val="en-GB"/>
        </w:rPr>
      </w:pPr>
      <w:r w:rsidRPr="006816DD">
        <w:rPr>
          <w:rFonts w:ascii="Times New Roman" w:hAnsi="Times New Roman" w:cs="Times New Roman"/>
          <w:b/>
          <w:sz w:val="22"/>
          <w:lang w:val="en-GB"/>
        </w:rPr>
        <w:tab/>
      </w:r>
      <w:r w:rsidR="003A57E9">
        <w:rPr>
          <w:rFonts w:ascii="Times New Roman" w:hAnsi="Times New Roman" w:cs="Times New Roman"/>
          <w:bCs/>
          <w:sz w:val="22"/>
          <w:lang w:val="en-GB"/>
        </w:rPr>
        <w:t xml:space="preserve">Conv-2 is bottleneck on CPU platforms for </w:t>
      </w:r>
      <w:proofErr w:type="spellStart"/>
      <w:r w:rsidR="003A57E9">
        <w:rPr>
          <w:rFonts w:ascii="Times New Roman" w:hAnsi="Times New Roman" w:cs="Times New Roman"/>
          <w:bCs/>
          <w:sz w:val="22"/>
          <w:lang w:val="en-GB"/>
        </w:rPr>
        <w:t>it’s</w:t>
      </w:r>
      <w:proofErr w:type="spellEnd"/>
      <w:r w:rsidR="003A57E9">
        <w:rPr>
          <w:rFonts w:ascii="Times New Roman" w:hAnsi="Times New Roman" w:cs="Times New Roman"/>
          <w:bCs/>
          <w:sz w:val="22"/>
          <w:lang w:val="en-GB"/>
        </w:rPr>
        <w:t xml:space="preserve"> huge computation size</w:t>
      </w:r>
      <w:r w:rsidR="00E86904">
        <w:rPr>
          <w:rFonts w:ascii="Times New Roman" w:hAnsi="Times New Roman" w:cs="Times New Roman"/>
          <w:bCs/>
          <w:sz w:val="22"/>
          <w:lang w:val="en-GB"/>
        </w:rPr>
        <w:t>.</w:t>
      </w:r>
      <w:r w:rsidR="003A57E9">
        <w:rPr>
          <w:rFonts w:ascii="Times New Roman" w:hAnsi="Times New Roman" w:cs="Times New Roman"/>
          <w:bCs/>
          <w:sz w:val="22"/>
          <w:lang w:val="en-GB"/>
        </w:rPr>
        <w:t xml:space="preserve"> </w:t>
      </w:r>
      <w:r w:rsidR="00AD3616">
        <w:rPr>
          <w:rFonts w:ascii="Times New Roman" w:hAnsi="Times New Roman" w:cs="Times New Roman"/>
          <w:bCs/>
          <w:sz w:val="22"/>
          <w:lang w:val="en-GB"/>
        </w:rPr>
        <w:t>H</w:t>
      </w:r>
      <w:r w:rsidR="003A57E9">
        <w:rPr>
          <w:rFonts w:ascii="Times New Roman" w:hAnsi="Times New Roman" w:cs="Times New Roman"/>
          <w:bCs/>
          <w:sz w:val="22"/>
          <w:lang w:val="en-GB"/>
        </w:rPr>
        <w:t xml:space="preserve">owever, in our layer-by-layer </w:t>
      </w:r>
      <w:r w:rsidR="00886922">
        <w:rPr>
          <w:rFonts w:ascii="Times New Roman" w:hAnsi="Times New Roman" w:cs="Times New Roman"/>
          <w:bCs/>
          <w:sz w:val="22"/>
          <w:lang w:val="en-GB"/>
        </w:rPr>
        <w:t xml:space="preserve">pipeline </w:t>
      </w:r>
      <w:r w:rsidR="003A57E9">
        <w:rPr>
          <w:rFonts w:ascii="Times New Roman" w:hAnsi="Times New Roman" w:cs="Times New Roman"/>
          <w:bCs/>
          <w:sz w:val="22"/>
          <w:lang w:val="en-GB"/>
        </w:rPr>
        <w:t xml:space="preserve">architecture, Conv-2’s computation is </w:t>
      </w:r>
      <w:r w:rsidR="00886922">
        <w:rPr>
          <w:rFonts w:ascii="Times New Roman" w:hAnsi="Times New Roman" w:cs="Times New Roman"/>
          <w:bCs/>
          <w:sz w:val="22"/>
          <w:lang w:val="en-GB"/>
        </w:rPr>
        <w:t xml:space="preserve">accelerated by </w:t>
      </w:r>
      <w:r w:rsidR="00C166C5">
        <w:rPr>
          <w:rFonts w:ascii="Times New Roman" w:hAnsi="Times New Roman" w:cs="Times New Roman"/>
          <w:bCs/>
          <w:sz w:val="22"/>
          <w:lang w:val="en-GB"/>
        </w:rPr>
        <w:t xml:space="preserve">pipeline and this </w:t>
      </w:r>
      <w:r w:rsidR="00C166C5">
        <w:rPr>
          <w:rFonts w:ascii="Times New Roman" w:hAnsi="Times New Roman" w:cs="Times New Roman"/>
          <w:bCs/>
          <w:sz w:val="22"/>
          <w:lang w:val="en-GB"/>
        </w:rPr>
        <w:lastRenderedPageBreak/>
        <w:t>layer is no more</w:t>
      </w:r>
      <w:r w:rsidR="001E6531">
        <w:rPr>
          <w:rFonts w:ascii="Times New Roman" w:hAnsi="Times New Roman" w:cs="Times New Roman"/>
          <w:bCs/>
          <w:sz w:val="22"/>
          <w:lang w:val="en-GB"/>
        </w:rPr>
        <w:t xml:space="preserve"> the</w:t>
      </w:r>
      <w:r w:rsidR="00C166C5">
        <w:rPr>
          <w:rFonts w:ascii="Times New Roman" w:hAnsi="Times New Roman" w:cs="Times New Roman"/>
          <w:bCs/>
          <w:sz w:val="22"/>
          <w:lang w:val="en-GB"/>
        </w:rPr>
        <w:t xml:space="preserve"> bottleneck on accelerators.</w:t>
      </w:r>
    </w:p>
    <w:p w14:paraId="72A1E6EF" w14:textId="4825451A" w:rsidR="00A16B99" w:rsidRDefault="00A16B99" w:rsidP="008D4666">
      <w:pPr>
        <w:rPr>
          <w:rFonts w:ascii="Times New Roman" w:hAnsi="Times New Roman" w:cs="Times New Roman"/>
          <w:bCs/>
          <w:sz w:val="22"/>
          <w:lang w:val="en-GB"/>
        </w:rPr>
      </w:pPr>
    </w:p>
    <w:p w14:paraId="0289695C" w14:textId="77777777" w:rsidR="004E0366" w:rsidRPr="004E0366" w:rsidRDefault="00F16CF1" w:rsidP="00A16B99">
      <w:pPr>
        <w:pStyle w:val="a7"/>
        <w:numPr>
          <w:ilvl w:val="0"/>
          <w:numId w:val="4"/>
        </w:numPr>
        <w:ind w:firstLineChars="0"/>
        <w:rPr>
          <w:rFonts w:ascii="Times New Roman" w:hAnsi="Times New Roman" w:cs="Times New Roman"/>
          <w:b/>
          <w:sz w:val="22"/>
          <w:lang w:val="en-GB"/>
        </w:rPr>
      </w:pPr>
      <w:r w:rsidRPr="00D57342">
        <w:rPr>
          <w:rFonts w:ascii="Times New Roman" w:hAnsi="Times New Roman" w:cs="Times New Roman"/>
          <w:sz w:val="22"/>
        </w:rPr>
        <w:t xml:space="preserve">The title of Section 5.1 is "Quantized Model's Performance". However, the authors firstly show the accuracy result with various bitwise. Then the result of non-quantization version on CPUs is listed in Table 2. Why is the result for quantization not shown, or what is the relationship of Fig.10 and Table 2? </w:t>
      </w:r>
    </w:p>
    <w:p w14:paraId="110C9279" w14:textId="7CDE9866" w:rsidR="00A16B99" w:rsidRPr="004E0366" w:rsidRDefault="00A16B99" w:rsidP="004E0366">
      <w:pPr>
        <w:rPr>
          <w:rFonts w:ascii="Times New Roman" w:hAnsi="Times New Roman" w:cs="Times New Roman"/>
          <w:b/>
          <w:sz w:val="22"/>
          <w:lang w:val="en-GB"/>
        </w:rPr>
      </w:pPr>
      <w:r w:rsidRPr="004E0366">
        <w:rPr>
          <w:rFonts w:ascii="Times New Roman" w:hAnsi="Times New Roman" w:cs="Times New Roman"/>
          <w:b/>
          <w:sz w:val="22"/>
          <w:lang w:val="en-GB"/>
        </w:rPr>
        <w:t>Response:</w:t>
      </w:r>
    </w:p>
    <w:p w14:paraId="509181DB" w14:textId="3ADAAAFA" w:rsidR="00392907" w:rsidRDefault="00A16B99" w:rsidP="00A16B99">
      <w:pPr>
        <w:rPr>
          <w:rFonts w:ascii="Times New Roman" w:hAnsi="Times New Roman" w:cs="Times New Roman"/>
          <w:bCs/>
          <w:sz w:val="22"/>
          <w:lang w:val="en-GB"/>
        </w:rPr>
      </w:pPr>
      <w:r>
        <w:rPr>
          <w:rFonts w:ascii="Times New Roman" w:hAnsi="Times New Roman" w:cs="Times New Roman"/>
          <w:b/>
          <w:sz w:val="22"/>
          <w:lang w:val="en-GB"/>
        </w:rPr>
        <w:tab/>
      </w:r>
      <w:r w:rsidR="00E1379D">
        <w:rPr>
          <w:rFonts w:ascii="Times New Roman" w:hAnsi="Times New Roman" w:cs="Times New Roman"/>
          <w:bCs/>
          <w:sz w:val="22"/>
          <w:lang w:val="en-GB"/>
        </w:rPr>
        <w:t>The original Fig.10 is rearranged as Fig.8</w:t>
      </w:r>
      <w:r w:rsidR="009C34FA">
        <w:rPr>
          <w:rFonts w:ascii="Times New Roman" w:hAnsi="Times New Roman" w:cs="Times New Roman"/>
          <w:bCs/>
          <w:sz w:val="22"/>
          <w:lang w:val="en-GB"/>
        </w:rPr>
        <w:t xml:space="preserve"> with same content.</w:t>
      </w:r>
      <w:r w:rsidR="00237E80">
        <w:rPr>
          <w:rFonts w:ascii="Times New Roman" w:hAnsi="Times New Roman" w:cs="Times New Roman"/>
          <w:bCs/>
          <w:sz w:val="22"/>
          <w:lang w:val="en-GB"/>
        </w:rPr>
        <w:t xml:space="preserve"> </w:t>
      </w:r>
      <w:r w:rsidR="00CF50D2">
        <w:rPr>
          <w:rFonts w:ascii="Times New Roman" w:hAnsi="Times New Roman" w:cs="Times New Roman"/>
          <w:bCs/>
          <w:sz w:val="22"/>
          <w:lang w:val="en-GB"/>
        </w:rPr>
        <w:t>W</w:t>
      </w:r>
      <w:r w:rsidR="0036660A">
        <w:rPr>
          <w:rFonts w:ascii="Times New Roman" w:hAnsi="Times New Roman" w:cs="Times New Roman"/>
          <w:bCs/>
          <w:sz w:val="22"/>
          <w:lang w:val="en-GB"/>
        </w:rPr>
        <w:t>e do not show the quantization code</w:t>
      </w:r>
      <w:r w:rsidR="00DE7B4E">
        <w:rPr>
          <w:rFonts w:ascii="Times New Roman" w:hAnsi="Times New Roman" w:cs="Times New Roman"/>
          <w:bCs/>
          <w:sz w:val="22"/>
          <w:lang w:val="en-GB"/>
        </w:rPr>
        <w:t>’s</w:t>
      </w:r>
      <w:r w:rsidR="0036660A">
        <w:rPr>
          <w:rFonts w:ascii="Times New Roman" w:hAnsi="Times New Roman" w:cs="Times New Roman"/>
          <w:bCs/>
          <w:sz w:val="22"/>
          <w:lang w:val="en-GB"/>
        </w:rPr>
        <w:t xml:space="preserve"> running</w:t>
      </w:r>
      <w:r w:rsidR="000D71E1">
        <w:rPr>
          <w:rFonts w:ascii="Times New Roman" w:hAnsi="Times New Roman" w:cs="Times New Roman"/>
          <w:bCs/>
          <w:sz w:val="22"/>
          <w:lang w:val="en-GB"/>
        </w:rPr>
        <w:t xml:space="preserve"> </w:t>
      </w:r>
      <w:r w:rsidR="00A7154B">
        <w:rPr>
          <w:rFonts w:ascii="Times New Roman" w:hAnsi="Times New Roman" w:cs="Times New Roman"/>
          <w:bCs/>
          <w:sz w:val="22"/>
          <w:lang w:val="en-GB"/>
        </w:rPr>
        <w:t>results</w:t>
      </w:r>
      <w:r w:rsidR="00ED318E">
        <w:rPr>
          <w:rFonts w:ascii="Times New Roman" w:hAnsi="Times New Roman" w:cs="Times New Roman"/>
          <w:bCs/>
          <w:sz w:val="22"/>
          <w:lang w:val="en-GB"/>
        </w:rPr>
        <w:t xml:space="preserve"> </w:t>
      </w:r>
      <w:r w:rsidR="00EF13D7">
        <w:rPr>
          <w:rFonts w:ascii="Times New Roman" w:hAnsi="Times New Roman" w:cs="Times New Roman"/>
          <w:bCs/>
          <w:sz w:val="22"/>
          <w:lang w:val="en-GB"/>
        </w:rPr>
        <w:t>for</w:t>
      </w:r>
      <w:r w:rsidR="000D71E1">
        <w:rPr>
          <w:rFonts w:ascii="Times New Roman" w:hAnsi="Times New Roman" w:cs="Times New Roman"/>
          <w:bCs/>
          <w:sz w:val="22"/>
          <w:lang w:val="en-GB"/>
        </w:rPr>
        <w:t xml:space="preserve"> </w:t>
      </w:r>
      <w:r w:rsidR="00E21D32">
        <w:rPr>
          <w:rFonts w:ascii="Times New Roman" w:hAnsi="Times New Roman" w:cs="Times New Roman" w:hint="eastAsia"/>
          <w:bCs/>
          <w:sz w:val="22"/>
          <w:lang w:val="en-GB"/>
        </w:rPr>
        <w:t>q</w:t>
      </w:r>
      <w:r w:rsidR="00E21D32">
        <w:rPr>
          <w:rFonts w:ascii="Times New Roman" w:hAnsi="Times New Roman" w:cs="Times New Roman"/>
          <w:bCs/>
          <w:sz w:val="22"/>
          <w:lang w:val="en-GB"/>
        </w:rPr>
        <w:t>uantization</w:t>
      </w:r>
      <w:r w:rsidR="000B564F">
        <w:rPr>
          <w:rFonts w:ascii="Times New Roman" w:hAnsi="Times New Roman" w:cs="Times New Roman"/>
          <w:bCs/>
          <w:sz w:val="22"/>
          <w:lang w:val="en-GB"/>
        </w:rPr>
        <w:t xml:space="preserve"> version run</w:t>
      </w:r>
      <w:r w:rsidR="00715F1A">
        <w:rPr>
          <w:rFonts w:ascii="Times New Roman" w:hAnsi="Times New Roman" w:cs="Times New Roman"/>
          <w:bCs/>
          <w:sz w:val="22"/>
          <w:lang w:val="en-GB"/>
        </w:rPr>
        <w:t>ning</w:t>
      </w:r>
      <w:r w:rsidR="000B564F">
        <w:rPr>
          <w:rFonts w:ascii="Times New Roman" w:hAnsi="Times New Roman" w:cs="Times New Roman"/>
          <w:bCs/>
          <w:sz w:val="22"/>
          <w:lang w:val="en-GB"/>
        </w:rPr>
        <w:t xml:space="preserve"> slower than non-quantization code on CPU platforms.</w:t>
      </w:r>
      <w:r w:rsidR="00CF50D2">
        <w:rPr>
          <w:rFonts w:ascii="Times New Roman" w:hAnsi="Times New Roman" w:cs="Times New Roman"/>
          <w:bCs/>
          <w:sz w:val="22"/>
          <w:lang w:val="en-GB"/>
        </w:rPr>
        <w:t xml:space="preserve"> </w:t>
      </w:r>
      <w:r w:rsidR="009959B4">
        <w:rPr>
          <w:rFonts w:ascii="Times New Roman" w:hAnsi="Times New Roman" w:cs="Times New Roman"/>
          <w:bCs/>
          <w:sz w:val="22"/>
          <w:lang w:val="en-GB"/>
        </w:rPr>
        <w:t>T</w:t>
      </w:r>
      <w:r w:rsidR="00911815">
        <w:rPr>
          <w:rFonts w:ascii="Times New Roman" w:hAnsi="Times New Roman" w:cs="Times New Roman"/>
          <w:bCs/>
          <w:sz w:val="22"/>
          <w:lang w:val="en-GB"/>
        </w:rPr>
        <w:t>he quantization function</w:t>
      </w:r>
      <w:r w:rsidR="0037237C">
        <w:rPr>
          <w:rFonts w:ascii="Times New Roman" w:hAnsi="Times New Roman" w:cs="Times New Roman"/>
          <w:bCs/>
          <w:sz w:val="22"/>
          <w:lang w:val="en-GB"/>
        </w:rPr>
        <w:t>s</w:t>
      </w:r>
      <w:r w:rsidR="00911815">
        <w:rPr>
          <w:rFonts w:ascii="Times New Roman" w:hAnsi="Times New Roman" w:cs="Times New Roman"/>
          <w:bCs/>
          <w:sz w:val="22"/>
          <w:lang w:val="en-GB"/>
        </w:rPr>
        <w:t xml:space="preserve"> </w:t>
      </w:r>
      <w:r w:rsidR="00196735">
        <w:rPr>
          <w:rFonts w:ascii="Times New Roman" w:hAnsi="Times New Roman" w:cs="Times New Roman"/>
          <w:bCs/>
          <w:sz w:val="22"/>
          <w:lang w:val="en-GB"/>
        </w:rPr>
        <w:t xml:space="preserve">library </w:t>
      </w:r>
      <w:r w:rsidR="00911815">
        <w:rPr>
          <w:rFonts w:ascii="Times New Roman" w:hAnsi="Times New Roman" w:cs="Times New Roman"/>
          <w:bCs/>
          <w:sz w:val="22"/>
          <w:lang w:val="en-GB"/>
        </w:rPr>
        <w:t>on CPU platforms is not</w:t>
      </w:r>
      <w:r w:rsidR="0037237C">
        <w:rPr>
          <w:rFonts w:ascii="Times New Roman" w:hAnsi="Times New Roman" w:cs="Times New Roman"/>
          <w:bCs/>
          <w:sz w:val="22"/>
          <w:lang w:val="en-GB"/>
        </w:rPr>
        <w:t xml:space="preserve"> the “real” quantization functions</w:t>
      </w:r>
      <w:r w:rsidR="00357805">
        <w:rPr>
          <w:rFonts w:ascii="Times New Roman" w:hAnsi="Times New Roman" w:cs="Times New Roman"/>
          <w:bCs/>
          <w:sz w:val="22"/>
          <w:lang w:val="en-GB"/>
        </w:rPr>
        <w:t>, it converts</w:t>
      </w:r>
      <w:r w:rsidR="009459F7">
        <w:rPr>
          <w:rFonts w:ascii="Times New Roman" w:hAnsi="Times New Roman" w:cs="Times New Roman"/>
          <w:bCs/>
          <w:sz w:val="22"/>
          <w:lang w:val="en-GB"/>
        </w:rPr>
        <w:t xml:space="preserve"> fixed into floating data, operates floating data on CPU and finally </w:t>
      </w:r>
      <w:r w:rsidR="009959B4">
        <w:rPr>
          <w:rFonts w:ascii="Times New Roman" w:hAnsi="Times New Roman" w:cs="Times New Roman"/>
          <w:bCs/>
          <w:sz w:val="22"/>
          <w:lang w:val="en-GB"/>
        </w:rPr>
        <w:t xml:space="preserve">turns results into fixed again. We think </w:t>
      </w:r>
      <w:r w:rsidR="00F4674A">
        <w:rPr>
          <w:rFonts w:ascii="Times New Roman" w:hAnsi="Times New Roman" w:cs="Times New Roman"/>
          <w:bCs/>
          <w:sz w:val="22"/>
          <w:lang w:val="en-GB"/>
        </w:rPr>
        <w:t>this complex</w:t>
      </w:r>
      <w:r w:rsidR="00B42828">
        <w:rPr>
          <w:rFonts w:ascii="Times New Roman" w:hAnsi="Times New Roman" w:cs="Times New Roman"/>
          <w:bCs/>
          <w:sz w:val="22"/>
          <w:lang w:val="en-GB"/>
        </w:rPr>
        <w:t xml:space="preserve"> process</w:t>
      </w:r>
      <w:r w:rsidR="00F4674A">
        <w:rPr>
          <w:rFonts w:ascii="Times New Roman" w:hAnsi="Times New Roman" w:cs="Times New Roman"/>
          <w:bCs/>
          <w:sz w:val="22"/>
          <w:lang w:val="en-GB"/>
        </w:rPr>
        <w:t xml:space="preserve"> is responsible for more time-cost of quantization code</w:t>
      </w:r>
      <w:r w:rsidR="005B570F">
        <w:rPr>
          <w:rFonts w:ascii="Times New Roman" w:hAnsi="Times New Roman" w:cs="Times New Roman"/>
          <w:bCs/>
          <w:sz w:val="22"/>
          <w:lang w:val="en-GB"/>
        </w:rPr>
        <w:t>.</w:t>
      </w:r>
      <w:r w:rsidR="00116B65">
        <w:rPr>
          <w:rFonts w:ascii="Times New Roman" w:hAnsi="Times New Roman" w:cs="Times New Roman"/>
          <w:bCs/>
          <w:sz w:val="22"/>
          <w:lang w:val="en-GB"/>
        </w:rPr>
        <w:t xml:space="preserve"> Based on this reason, different quantization</w:t>
      </w:r>
      <w:r w:rsidR="00D57B08">
        <w:rPr>
          <w:rFonts w:ascii="Times New Roman" w:hAnsi="Times New Roman" w:cs="Times New Roman"/>
          <w:bCs/>
          <w:sz w:val="22"/>
          <w:lang w:val="en-GB"/>
        </w:rPr>
        <w:t xml:space="preserve"> schemes</w:t>
      </w:r>
      <w:r w:rsidR="00281DE9">
        <w:rPr>
          <w:rFonts w:ascii="Times New Roman" w:hAnsi="Times New Roman" w:cs="Times New Roman"/>
          <w:bCs/>
          <w:sz w:val="22"/>
          <w:lang w:val="en-GB"/>
        </w:rPr>
        <w:t xml:space="preserve"> (showed in Fig.10)</w:t>
      </w:r>
      <w:r w:rsidR="00D57B08">
        <w:rPr>
          <w:rFonts w:ascii="Times New Roman" w:hAnsi="Times New Roman" w:cs="Times New Roman"/>
          <w:bCs/>
          <w:sz w:val="22"/>
          <w:lang w:val="en-GB"/>
        </w:rPr>
        <w:t xml:space="preserve"> do not influence code’s performance on CPU platforms, but</w:t>
      </w:r>
      <w:r w:rsidR="00541911">
        <w:rPr>
          <w:rFonts w:ascii="Times New Roman" w:hAnsi="Times New Roman" w:cs="Times New Roman"/>
          <w:bCs/>
          <w:sz w:val="22"/>
          <w:lang w:val="en-GB"/>
        </w:rPr>
        <w:t xml:space="preserve"> in revised paper</w:t>
      </w:r>
      <w:r w:rsidR="0076175F">
        <w:rPr>
          <w:rFonts w:ascii="Times New Roman" w:hAnsi="Times New Roman" w:cs="Times New Roman"/>
          <w:bCs/>
          <w:sz w:val="22"/>
          <w:lang w:val="en-GB"/>
        </w:rPr>
        <w:t>,</w:t>
      </w:r>
      <w:r w:rsidR="00D57B08">
        <w:rPr>
          <w:rFonts w:ascii="Times New Roman" w:hAnsi="Times New Roman" w:cs="Times New Roman"/>
          <w:bCs/>
          <w:sz w:val="22"/>
          <w:lang w:val="en-GB"/>
        </w:rPr>
        <w:t xml:space="preserve"> we still add the quantization code’s running time in Table. 2b</w:t>
      </w:r>
      <w:r w:rsidR="00615671">
        <w:rPr>
          <w:rFonts w:ascii="Times New Roman" w:hAnsi="Times New Roman" w:cs="Times New Roman"/>
          <w:bCs/>
          <w:sz w:val="22"/>
          <w:lang w:val="en-GB"/>
        </w:rPr>
        <w:t xml:space="preserve"> </w:t>
      </w:r>
      <w:r w:rsidR="008007F3">
        <w:rPr>
          <w:rFonts w:ascii="Times New Roman" w:hAnsi="Times New Roman" w:cs="Times New Roman"/>
          <w:bCs/>
          <w:sz w:val="22"/>
          <w:lang w:val="en-GB"/>
        </w:rPr>
        <w:t>and analyse</w:t>
      </w:r>
      <w:r w:rsidR="0073424C">
        <w:rPr>
          <w:rFonts w:ascii="Times New Roman" w:hAnsi="Times New Roman" w:cs="Times New Roman"/>
          <w:bCs/>
          <w:sz w:val="22"/>
          <w:lang w:val="en-GB"/>
        </w:rPr>
        <w:t xml:space="preserve"> it</w:t>
      </w:r>
      <w:r w:rsidR="008007F3">
        <w:rPr>
          <w:rFonts w:ascii="Times New Roman" w:hAnsi="Times New Roman" w:cs="Times New Roman"/>
          <w:bCs/>
          <w:sz w:val="22"/>
          <w:lang w:val="en-GB"/>
        </w:rPr>
        <w:t xml:space="preserve"> </w:t>
      </w:r>
      <w:r w:rsidR="0073424C">
        <w:rPr>
          <w:rFonts w:ascii="Times New Roman" w:hAnsi="Times New Roman" w:cs="Times New Roman"/>
          <w:bCs/>
          <w:sz w:val="22"/>
          <w:lang w:val="en-GB"/>
        </w:rPr>
        <w:t>in Sec. 5.1</w:t>
      </w:r>
      <w:r w:rsidR="00D57B08">
        <w:rPr>
          <w:rFonts w:ascii="Times New Roman" w:hAnsi="Times New Roman" w:cs="Times New Roman"/>
          <w:bCs/>
          <w:sz w:val="22"/>
          <w:lang w:val="en-GB"/>
        </w:rPr>
        <w:t>.</w:t>
      </w:r>
      <w:r w:rsidR="00116B65">
        <w:rPr>
          <w:rFonts w:ascii="Times New Roman" w:hAnsi="Times New Roman" w:cs="Times New Roman"/>
          <w:bCs/>
          <w:sz w:val="22"/>
          <w:lang w:val="en-GB"/>
        </w:rPr>
        <w:t xml:space="preserve"> </w:t>
      </w:r>
    </w:p>
    <w:p w14:paraId="0CE290E1" w14:textId="77777777" w:rsidR="00165095" w:rsidRPr="000D71E1" w:rsidRDefault="00165095" w:rsidP="00A16B99">
      <w:pPr>
        <w:rPr>
          <w:rFonts w:ascii="Times New Roman" w:hAnsi="Times New Roman" w:cs="Times New Roman"/>
          <w:bCs/>
          <w:sz w:val="22"/>
          <w:lang w:val="en-GB"/>
        </w:rPr>
      </w:pPr>
    </w:p>
    <w:p w14:paraId="3F8A594D" w14:textId="77777777" w:rsidR="00392907" w:rsidRPr="006F591C" w:rsidRDefault="00392907" w:rsidP="00392907">
      <w:pPr>
        <w:pStyle w:val="a7"/>
        <w:numPr>
          <w:ilvl w:val="0"/>
          <w:numId w:val="4"/>
        </w:numPr>
        <w:ind w:firstLineChars="0"/>
        <w:rPr>
          <w:rFonts w:ascii="Times New Roman" w:hAnsi="Times New Roman" w:cs="Times New Roman"/>
          <w:sz w:val="22"/>
          <w:lang w:val="en-GB"/>
        </w:rPr>
      </w:pPr>
      <w:r w:rsidRPr="00F16CF1">
        <w:rPr>
          <w:rFonts w:ascii="Times New Roman" w:hAnsi="Times New Roman" w:cs="Times New Roman"/>
          <w:sz w:val="22"/>
        </w:rPr>
        <w:t>In addition, in Fig. 10, the accuracy is best when the decimal bitwise is 8 and 9 for middle results and normalized results, respectively.</w:t>
      </w:r>
      <w:r w:rsidRPr="00F16CF1">
        <w:rPr>
          <w:rFonts w:ascii="Times New Roman" w:hAnsi="Times New Roman" w:cs="Times New Roman"/>
          <w:b/>
          <w:bCs/>
          <w:sz w:val="22"/>
        </w:rPr>
        <w:t xml:space="preserve"> </w:t>
      </w:r>
      <w:r w:rsidRPr="004A65DC">
        <w:rPr>
          <w:rFonts w:ascii="Times New Roman" w:hAnsi="Times New Roman" w:cs="Times New Roman"/>
          <w:sz w:val="22"/>
        </w:rPr>
        <w:t>The question is why the accuracy with more bits is worse, e.g., the accuracies of the third, fourth and fifth groups in Fig.10.</w:t>
      </w:r>
    </w:p>
    <w:p w14:paraId="300EFD0A" w14:textId="54288E00" w:rsidR="00392907" w:rsidRPr="00A211E1" w:rsidRDefault="00392907" w:rsidP="00392907">
      <w:pPr>
        <w:rPr>
          <w:rFonts w:ascii="Times New Roman" w:hAnsi="Times New Roman" w:cs="Times New Roman"/>
          <w:b/>
          <w:sz w:val="22"/>
          <w:lang w:val="en-GB"/>
        </w:rPr>
      </w:pPr>
      <w:r w:rsidRPr="00A211E1">
        <w:rPr>
          <w:rFonts w:ascii="Times New Roman" w:hAnsi="Times New Roman" w:cs="Times New Roman" w:hint="eastAsia"/>
          <w:b/>
          <w:sz w:val="22"/>
          <w:lang w:val="en-GB"/>
        </w:rPr>
        <w:t>R</w:t>
      </w:r>
      <w:r w:rsidRPr="00A211E1">
        <w:rPr>
          <w:rFonts w:ascii="Times New Roman" w:hAnsi="Times New Roman" w:cs="Times New Roman"/>
          <w:b/>
          <w:sz w:val="22"/>
          <w:lang w:val="en-GB"/>
        </w:rPr>
        <w:t>esponse</w:t>
      </w:r>
      <w:r w:rsidR="00D13BAB" w:rsidRPr="00A211E1">
        <w:rPr>
          <w:rFonts w:ascii="Times New Roman" w:hAnsi="Times New Roman" w:cs="Times New Roman"/>
          <w:b/>
          <w:sz w:val="22"/>
          <w:lang w:val="en-GB"/>
        </w:rPr>
        <w:t>:</w:t>
      </w:r>
    </w:p>
    <w:p w14:paraId="58D8CE09" w14:textId="304DB274" w:rsidR="00A16B99" w:rsidRPr="00A266F7" w:rsidRDefault="00200BB6" w:rsidP="008D4666">
      <w:pPr>
        <w:rPr>
          <w:rFonts w:ascii="Times New Roman" w:hAnsi="Times New Roman" w:cs="Times New Roman"/>
          <w:bCs/>
          <w:sz w:val="22"/>
        </w:rPr>
      </w:pPr>
      <w:r>
        <w:rPr>
          <w:rFonts w:ascii="Times New Roman" w:hAnsi="Times New Roman" w:cs="Times New Roman"/>
          <w:bCs/>
          <w:sz w:val="22"/>
          <w:lang w:val="en-GB"/>
        </w:rPr>
        <w:tab/>
        <w:t>The original Fig.10 is rearranged as Fig.8 in latest version of our manuscript.</w:t>
      </w:r>
      <w:r w:rsidR="00A266F7" w:rsidRPr="00A266F7">
        <w:rPr>
          <w:rFonts w:ascii="Times New Roman" w:hAnsi="Times New Roman" w:cs="Times New Roman" w:hint="eastAsia"/>
          <w:sz w:val="20"/>
          <w:szCs w:val="20"/>
        </w:rPr>
        <w:t xml:space="preserve"> </w:t>
      </w:r>
      <w:r w:rsidR="00A266F7" w:rsidRPr="00A266F7">
        <w:rPr>
          <w:rFonts w:ascii="Times New Roman" w:hAnsi="Times New Roman" w:cs="Times New Roman" w:hint="eastAsia"/>
          <w:bCs/>
          <w:sz w:val="22"/>
        </w:rPr>
        <w:t>I</w:t>
      </w:r>
      <w:r w:rsidR="00A266F7" w:rsidRPr="00A266F7">
        <w:rPr>
          <w:rFonts w:ascii="Times New Roman" w:hAnsi="Times New Roman" w:cs="Times New Roman"/>
          <w:bCs/>
          <w:sz w:val="22"/>
        </w:rPr>
        <w:t>t is noticeable that when</w:t>
      </w:r>
      <w:r w:rsidR="00444E1D">
        <w:rPr>
          <w:rFonts w:ascii="Times New Roman" w:hAnsi="Times New Roman" w:cs="Times New Roman"/>
          <w:bCs/>
          <w:sz w:val="22"/>
        </w:rPr>
        <w:t xml:space="preserve"> mantissa for</w:t>
      </w:r>
      <w:r w:rsidR="00A266F7" w:rsidRPr="00A266F7">
        <w:rPr>
          <w:rFonts w:ascii="Times New Roman" w:hAnsi="Times New Roman" w:cs="Times New Roman"/>
          <w:bCs/>
          <w:sz w:val="22"/>
        </w:rPr>
        <w:t xml:space="preserve"> </w:t>
      </w:r>
      <w:r w:rsidR="000A550A">
        <w:rPr>
          <w:rFonts w:ascii="Times New Roman" w:hAnsi="Times New Roman" w:cs="Times New Roman"/>
          <w:bCs/>
          <w:sz w:val="22"/>
        </w:rPr>
        <w:t xml:space="preserve">middle results (or intermediate results in revised paper) and </w:t>
      </w:r>
      <w:r w:rsidR="00586950">
        <w:rPr>
          <w:rFonts w:ascii="Times New Roman" w:hAnsi="Times New Roman" w:cs="Times New Roman"/>
          <w:bCs/>
          <w:sz w:val="22"/>
        </w:rPr>
        <w:t>normalized</w:t>
      </w:r>
      <w:r w:rsidR="00444E1D">
        <w:rPr>
          <w:rFonts w:ascii="Times New Roman" w:hAnsi="Times New Roman" w:cs="Times New Roman"/>
          <w:bCs/>
          <w:sz w:val="22"/>
        </w:rPr>
        <w:t xml:space="preserve"> results</w:t>
      </w:r>
      <w:r w:rsidR="00A266F7" w:rsidRPr="00A266F7">
        <w:rPr>
          <w:rFonts w:ascii="Times New Roman" w:hAnsi="Times New Roman" w:cs="Times New Roman"/>
          <w:bCs/>
          <w:sz w:val="22"/>
        </w:rPr>
        <w:t xml:space="preserve"> is over (8, 9), model’s final accuracy does not rise with better indication precision. Some works have proven that neural networks have numerical robustness in low-precision data format (Zeng X, et al; Cheng G, et al)</w:t>
      </w:r>
      <w:r w:rsidR="00213DC9">
        <w:rPr>
          <w:rFonts w:ascii="Times New Roman" w:hAnsi="Times New Roman" w:cs="Times New Roman"/>
          <w:bCs/>
          <w:sz w:val="22"/>
        </w:rPr>
        <w:t>.</w:t>
      </w:r>
      <w:r w:rsidR="00A266F7" w:rsidRPr="00A266F7">
        <w:rPr>
          <w:rFonts w:ascii="Times New Roman" w:hAnsi="Times New Roman" w:cs="Times New Roman"/>
          <w:bCs/>
          <w:sz w:val="22"/>
        </w:rPr>
        <w:t xml:space="preserve"> </w:t>
      </w:r>
      <w:r w:rsidR="00115F15">
        <w:rPr>
          <w:rFonts w:ascii="Times New Roman" w:hAnsi="Times New Roman" w:cs="Times New Roman"/>
          <w:bCs/>
          <w:sz w:val="22"/>
        </w:rPr>
        <w:t>T</w:t>
      </w:r>
      <w:r w:rsidR="00A266F7" w:rsidRPr="00A266F7">
        <w:rPr>
          <w:rFonts w:ascii="Times New Roman" w:hAnsi="Times New Roman" w:cs="Times New Roman"/>
          <w:bCs/>
          <w:sz w:val="22"/>
        </w:rPr>
        <w:t>his feature is widely used by deep neural networks’ quantization and can keep model’s original prediction performance well. On the other hand, final accuracy can</w:t>
      </w:r>
      <w:r w:rsidR="00DC2FCE">
        <w:rPr>
          <w:rFonts w:ascii="Times New Roman" w:hAnsi="Times New Roman" w:cs="Times New Roman"/>
          <w:bCs/>
          <w:sz w:val="22"/>
        </w:rPr>
        <w:t xml:space="preserve"> </w:t>
      </w:r>
      <w:r w:rsidR="00A266F7" w:rsidRPr="00A266F7">
        <w:rPr>
          <w:rFonts w:ascii="Times New Roman" w:hAnsi="Times New Roman" w:cs="Times New Roman"/>
          <w:bCs/>
          <w:sz w:val="22"/>
        </w:rPr>
        <w:t>be improved by better indication precision at initial stage of experiment</w:t>
      </w:r>
      <w:r w:rsidR="007960CA">
        <w:rPr>
          <w:rFonts w:ascii="Times New Roman" w:hAnsi="Times New Roman" w:cs="Times New Roman"/>
          <w:bCs/>
          <w:sz w:val="22"/>
        </w:rPr>
        <w:t>, which is commonsensible</w:t>
      </w:r>
      <w:r w:rsidR="00A266F7" w:rsidRPr="00A266F7">
        <w:rPr>
          <w:rFonts w:ascii="Times New Roman" w:hAnsi="Times New Roman" w:cs="Times New Roman"/>
          <w:bCs/>
          <w:sz w:val="22"/>
        </w:rPr>
        <w:t>. We consider that the point (8, 9)</w:t>
      </w:r>
      <w:r w:rsidR="009F7AAD">
        <w:rPr>
          <w:rFonts w:ascii="Times New Roman" w:hAnsi="Times New Roman" w:cs="Times New Roman"/>
          <w:bCs/>
          <w:sz w:val="22"/>
        </w:rPr>
        <w:t xml:space="preserve"> in Fig.8</w:t>
      </w:r>
      <w:r w:rsidR="00A266F7" w:rsidRPr="00A266F7">
        <w:rPr>
          <w:rFonts w:ascii="Times New Roman" w:hAnsi="Times New Roman" w:cs="Times New Roman"/>
          <w:bCs/>
          <w:sz w:val="22"/>
        </w:rPr>
        <w:t xml:space="preserve"> lies in a balance condition where both robustness and numerical precision can function well. When decimal bits are increased and model is over this balancing point, model’s robustness is weakened by better data indication performance and this boost on numerical precision cannot cover the loss of robustness</w:t>
      </w:r>
      <w:r w:rsidR="003168E0">
        <w:rPr>
          <w:rFonts w:ascii="Times New Roman" w:hAnsi="Times New Roman" w:cs="Times New Roman"/>
          <w:bCs/>
          <w:sz w:val="22"/>
        </w:rPr>
        <w:t>.</w:t>
      </w:r>
      <w:r w:rsidR="00A266F7" w:rsidRPr="00A266F7">
        <w:rPr>
          <w:rFonts w:ascii="Times New Roman" w:hAnsi="Times New Roman" w:cs="Times New Roman"/>
          <w:bCs/>
          <w:sz w:val="22"/>
        </w:rPr>
        <w:t xml:space="preserve"> </w:t>
      </w:r>
      <w:r w:rsidR="003168E0">
        <w:rPr>
          <w:rFonts w:ascii="Times New Roman" w:hAnsi="Times New Roman" w:cs="Times New Roman"/>
          <w:bCs/>
          <w:sz w:val="22"/>
        </w:rPr>
        <w:t>This</w:t>
      </w:r>
      <w:r w:rsidR="00A266F7" w:rsidRPr="00A266F7">
        <w:rPr>
          <w:rFonts w:ascii="Times New Roman" w:hAnsi="Times New Roman" w:cs="Times New Roman"/>
          <w:bCs/>
          <w:sz w:val="22"/>
        </w:rPr>
        <w:t xml:space="preserve"> is the reason why model’s prediction effect cannot be enhanced in last couples of experiments.</w:t>
      </w:r>
    </w:p>
    <w:p w14:paraId="683E7E33" w14:textId="0E6BD120" w:rsidR="008D4666" w:rsidRPr="0042125E" w:rsidRDefault="0042125E" w:rsidP="008D4666">
      <w:pPr>
        <w:rPr>
          <w:rFonts w:ascii="Times New Roman" w:hAnsi="Times New Roman" w:cs="Times New Roman"/>
          <w:b/>
          <w:sz w:val="22"/>
          <w:lang w:val="en-GB"/>
        </w:rPr>
      </w:pPr>
      <w:r w:rsidRPr="0042125E">
        <w:rPr>
          <w:rFonts w:ascii="Times New Roman" w:hAnsi="Times New Roman" w:cs="Times New Roman" w:hint="eastAsia"/>
          <w:b/>
          <w:sz w:val="22"/>
          <w:lang w:val="en-GB"/>
        </w:rPr>
        <w:t>R</w:t>
      </w:r>
      <w:r w:rsidRPr="0042125E">
        <w:rPr>
          <w:rFonts w:ascii="Times New Roman" w:hAnsi="Times New Roman" w:cs="Times New Roman"/>
          <w:b/>
          <w:sz w:val="22"/>
          <w:lang w:val="en-GB"/>
        </w:rPr>
        <w:t>eference:</w:t>
      </w:r>
    </w:p>
    <w:p w14:paraId="649BAEB8" w14:textId="2F6B7471" w:rsidR="0042125E" w:rsidRDefault="0042125E" w:rsidP="0042125E">
      <w:pPr>
        <w:autoSpaceDE w:val="0"/>
        <w:autoSpaceDN w:val="0"/>
        <w:adjustRightInd w:val="0"/>
        <w:ind w:left="720" w:hanging="720"/>
        <w:jc w:val="left"/>
        <w:rPr>
          <w:rFonts w:ascii="Times New Roman" w:hAnsi="Times New Roman" w:cs="Times New Roman"/>
        </w:rPr>
      </w:pPr>
      <w:r w:rsidRPr="000A1698">
        <w:rPr>
          <w:rFonts w:ascii="Times New Roman" w:hAnsi="Times New Roman" w:cs="Times New Roman"/>
        </w:rPr>
        <w:t xml:space="preserve">Zeng X, </w:t>
      </w:r>
      <w:proofErr w:type="spellStart"/>
      <w:r w:rsidRPr="000A1698">
        <w:rPr>
          <w:rFonts w:ascii="Times New Roman" w:hAnsi="Times New Roman" w:cs="Times New Roman"/>
        </w:rPr>
        <w:t>Zhi</w:t>
      </w:r>
      <w:proofErr w:type="spellEnd"/>
      <w:r w:rsidRPr="000A1698">
        <w:rPr>
          <w:rFonts w:ascii="Times New Roman" w:hAnsi="Times New Roman" w:cs="Times New Roman"/>
        </w:rPr>
        <w:t xml:space="preserve"> T, Zhou X, Du Z, Guo Q, Liu S, et al. Addressing Irregularity in Sparse Neural Networks Through a Cooperative Software/Hardware Approach. IEEE Transactions on Computers[</w:t>
      </w:r>
      <w:r w:rsidR="009826F6">
        <w:rPr>
          <w:rFonts w:ascii="Times New Roman" w:hAnsi="Times New Roman" w:cs="Times New Roman"/>
        </w:rPr>
        <w:t>J</w:t>
      </w:r>
      <w:r w:rsidRPr="000A1698">
        <w:rPr>
          <w:rFonts w:ascii="Times New Roman" w:hAnsi="Times New Roman" w:cs="Times New Roman"/>
        </w:rPr>
        <w:t>]</w:t>
      </w:r>
      <w:r>
        <w:rPr>
          <w:rFonts w:ascii="Times New Roman" w:hAnsi="Times New Roman" w:cs="Times New Roman"/>
        </w:rPr>
        <w:t xml:space="preserve">, </w:t>
      </w:r>
      <w:r w:rsidRPr="000A1698">
        <w:rPr>
          <w:rFonts w:ascii="Times New Roman" w:hAnsi="Times New Roman" w:cs="Times New Roman"/>
        </w:rPr>
        <w:t>69(7):968–85</w:t>
      </w:r>
      <w:r>
        <w:rPr>
          <w:rFonts w:ascii="Times New Roman" w:hAnsi="Times New Roman" w:cs="Times New Roman"/>
        </w:rPr>
        <w:t>, 2020</w:t>
      </w:r>
      <w:r w:rsidRPr="000A1698">
        <w:rPr>
          <w:rFonts w:ascii="Times New Roman" w:hAnsi="Times New Roman" w:cs="Times New Roman"/>
        </w:rPr>
        <w:t>.</w:t>
      </w:r>
    </w:p>
    <w:p w14:paraId="438AAF92" w14:textId="77777777" w:rsidR="0042125E" w:rsidRPr="001B572B" w:rsidRDefault="0042125E" w:rsidP="0042125E">
      <w:pPr>
        <w:autoSpaceDE w:val="0"/>
        <w:autoSpaceDN w:val="0"/>
        <w:adjustRightInd w:val="0"/>
        <w:ind w:left="720" w:hanging="720"/>
        <w:jc w:val="left"/>
        <w:rPr>
          <w:rFonts w:ascii="Times New Roman" w:hAnsi="Times New Roman" w:cs="Times New Roman"/>
        </w:rPr>
      </w:pPr>
      <w:r w:rsidRPr="00AA6BF1">
        <w:rPr>
          <w:rFonts w:ascii="Times New Roman" w:hAnsi="Times New Roman" w:cs="Times New Roman"/>
        </w:rPr>
        <w:t>Cheng G, Yao C Ye L, Tao L, Cong H,</w:t>
      </w:r>
      <w:r>
        <w:rPr>
          <w:rFonts w:ascii="Times New Roman" w:hAnsi="Times New Roman" w:cs="Times New Roman"/>
        </w:rPr>
        <w:t xml:space="preserve"> et al</w:t>
      </w:r>
      <w:r w:rsidRPr="00AA6BF1">
        <w:rPr>
          <w:rFonts w:ascii="Times New Roman" w:hAnsi="Times New Roman" w:cs="Times New Roman"/>
        </w:rPr>
        <w:t xml:space="preserve">. </w:t>
      </w:r>
      <w:proofErr w:type="spellStart"/>
      <w:r w:rsidRPr="00AA6BF1">
        <w:rPr>
          <w:rFonts w:ascii="Times New Roman" w:hAnsi="Times New Roman" w:cs="Times New Roman"/>
        </w:rPr>
        <w:t>Vecq</w:t>
      </w:r>
      <w:proofErr w:type="spellEnd"/>
      <w:r w:rsidRPr="00AA6BF1">
        <w:rPr>
          <w:rFonts w:ascii="Times New Roman" w:hAnsi="Times New Roman" w:cs="Times New Roman"/>
        </w:rPr>
        <w:t>: Minimal loss DNN model compression with vectorized weight quantization. IEEE</w:t>
      </w:r>
      <w:r>
        <w:rPr>
          <w:rFonts w:ascii="Times New Roman" w:hAnsi="Times New Roman" w:cs="Times New Roman"/>
        </w:rPr>
        <w:t xml:space="preserve"> </w:t>
      </w:r>
      <w:r w:rsidRPr="00AA6BF1">
        <w:rPr>
          <w:rFonts w:ascii="Times New Roman" w:hAnsi="Times New Roman" w:cs="Times New Roman"/>
        </w:rPr>
        <w:t>Transactions on Computers</w:t>
      </w:r>
      <w:r>
        <w:rPr>
          <w:rFonts w:ascii="Times New Roman" w:hAnsi="Times New Roman" w:cs="Times New Roman" w:hint="eastAsia"/>
        </w:rPr>
        <w:t>[</w:t>
      </w:r>
      <w:r>
        <w:rPr>
          <w:rFonts w:ascii="Times New Roman" w:hAnsi="Times New Roman" w:cs="Times New Roman"/>
        </w:rPr>
        <w:t>J]</w:t>
      </w:r>
      <w:r w:rsidRPr="00AA6BF1">
        <w:rPr>
          <w:rFonts w:ascii="Times New Roman" w:hAnsi="Times New Roman" w:cs="Times New Roman"/>
        </w:rPr>
        <w:t>, 2020.</w:t>
      </w:r>
    </w:p>
    <w:p w14:paraId="59426EA6" w14:textId="77777777" w:rsidR="0042125E" w:rsidRPr="0042125E" w:rsidRDefault="0042125E" w:rsidP="008D4666">
      <w:pPr>
        <w:rPr>
          <w:rFonts w:ascii="Times New Roman" w:hAnsi="Times New Roman" w:cs="Times New Roman"/>
          <w:bCs/>
          <w:sz w:val="22"/>
        </w:rPr>
      </w:pPr>
    </w:p>
    <w:p w14:paraId="407C6483" w14:textId="197BBE60" w:rsidR="008D4666" w:rsidRPr="007727AD" w:rsidRDefault="00212E45" w:rsidP="000E3B19">
      <w:pPr>
        <w:pStyle w:val="a7"/>
        <w:numPr>
          <w:ilvl w:val="0"/>
          <w:numId w:val="4"/>
        </w:numPr>
        <w:ind w:firstLineChars="0"/>
        <w:rPr>
          <w:rFonts w:ascii="Times New Roman" w:hAnsi="Times New Roman" w:cs="Times New Roman"/>
          <w:bCs/>
          <w:sz w:val="22"/>
          <w:lang w:val="en-GB"/>
        </w:rPr>
      </w:pPr>
      <w:r w:rsidRPr="00212E45">
        <w:rPr>
          <w:rFonts w:ascii="Times New Roman" w:hAnsi="Times New Roman" w:cs="Times New Roman"/>
          <w:bCs/>
          <w:sz w:val="22"/>
        </w:rPr>
        <w:t>In Section 5.2, the authors compares the results with previous accelerators based on RNN. Firstly, both of these two RNN works are not the most recent.</w:t>
      </w:r>
      <w:r w:rsidRPr="00212E45">
        <w:rPr>
          <w:rFonts w:ascii="Times New Roman" w:hAnsi="Times New Roman" w:cs="Times New Roman"/>
          <w:sz w:val="22"/>
        </w:rPr>
        <w:t xml:space="preserve"> Secondly, I think it is better to compare the result with CNN based accelerators</w:t>
      </w:r>
      <w:r w:rsidR="008D4666" w:rsidRPr="007727AD">
        <w:rPr>
          <w:rFonts w:ascii="Times New Roman" w:hAnsi="Times New Roman" w:cs="Times New Roman"/>
          <w:bCs/>
          <w:sz w:val="22"/>
        </w:rPr>
        <w:t>.</w:t>
      </w:r>
    </w:p>
    <w:p w14:paraId="7F28C456" w14:textId="77777777" w:rsidR="008D4666" w:rsidRPr="007727AD" w:rsidRDefault="008D4666" w:rsidP="008D4666">
      <w:pPr>
        <w:rPr>
          <w:rFonts w:ascii="Times New Roman" w:hAnsi="Times New Roman" w:cs="Times New Roman"/>
          <w:b/>
          <w:sz w:val="22"/>
          <w:lang w:val="en-GB"/>
        </w:rPr>
      </w:pPr>
      <w:r w:rsidRPr="007727AD">
        <w:rPr>
          <w:rFonts w:ascii="Times New Roman" w:hAnsi="Times New Roman" w:cs="Times New Roman"/>
          <w:b/>
          <w:sz w:val="22"/>
          <w:lang w:val="en-GB"/>
        </w:rPr>
        <w:t>Response:</w:t>
      </w:r>
    </w:p>
    <w:p w14:paraId="2917AFFC" w14:textId="6E75E658" w:rsidR="00AA54ED" w:rsidRDefault="00AA54ED" w:rsidP="00DD73FF">
      <w:pPr>
        <w:ind w:firstLine="360"/>
        <w:rPr>
          <w:rFonts w:ascii="Times New Roman" w:hAnsi="Times New Roman" w:cs="Times New Roman"/>
          <w:bCs/>
          <w:sz w:val="22"/>
          <w:lang w:val="en-GB"/>
        </w:rPr>
      </w:pPr>
      <w:r>
        <w:rPr>
          <w:rFonts w:ascii="Times New Roman" w:hAnsi="Times New Roman" w:cs="Times New Roman"/>
          <w:bCs/>
          <w:sz w:val="22"/>
          <w:lang w:val="en-GB"/>
        </w:rPr>
        <w:lastRenderedPageBreak/>
        <w:t>Thanks for your suggestions</w:t>
      </w:r>
      <w:r w:rsidR="00DC2FCE">
        <w:rPr>
          <w:rFonts w:ascii="Times New Roman" w:hAnsi="Times New Roman" w:cs="Times New Roman"/>
          <w:bCs/>
          <w:sz w:val="22"/>
          <w:lang w:val="en-GB"/>
        </w:rPr>
        <w:t xml:space="preserve">. </w:t>
      </w:r>
      <w:r>
        <w:rPr>
          <w:rFonts w:ascii="Times New Roman" w:hAnsi="Times New Roman" w:cs="Times New Roman"/>
          <w:bCs/>
          <w:sz w:val="22"/>
          <w:lang w:val="en-GB"/>
        </w:rPr>
        <w:t>We have added comparison with recent and state-of</w:t>
      </w:r>
      <w:r w:rsidR="00131DD0">
        <w:rPr>
          <w:rFonts w:ascii="Times New Roman" w:hAnsi="Times New Roman" w:cs="Times New Roman"/>
          <w:bCs/>
          <w:sz w:val="22"/>
          <w:lang w:val="en-GB"/>
        </w:rPr>
        <w:t>-the</w:t>
      </w:r>
      <w:r>
        <w:rPr>
          <w:rFonts w:ascii="Times New Roman" w:hAnsi="Times New Roman" w:cs="Times New Roman"/>
          <w:bCs/>
          <w:sz w:val="22"/>
          <w:lang w:val="en-GB"/>
        </w:rPr>
        <w:t xml:space="preserve">-art FPGA implements into our paper. In Sec. 5.2 of our revised paper, we compare our design with recent fully-binarized CNN accelerators based on FPGA and sparse RNN’s FPGA accelerators. The detail is shown in Table.5b and Table.5c. As shown that, our accelerator has </w:t>
      </w:r>
      <w:r w:rsidR="001166D7">
        <w:rPr>
          <w:rFonts w:ascii="Times New Roman" w:hAnsi="Times New Roman" w:cs="Times New Roman"/>
          <w:bCs/>
          <w:sz w:val="22"/>
          <w:lang w:val="en-GB"/>
        </w:rPr>
        <w:t>th</w:t>
      </w:r>
      <w:r w:rsidR="004C0BB6">
        <w:rPr>
          <w:rFonts w:ascii="Times New Roman" w:hAnsi="Times New Roman" w:cs="Times New Roman"/>
          <w:bCs/>
          <w:sz w:val="22"/>
          <w:lang w:val="en-GB"/>
        </w:rPr>
        <w:t xml:space="preserve">e </w:t>
      </w:r>
      <w:r w:rsidR="00ED1D48">
        <w:rPr>
          <w:rFonts w:ascii="Times New Roman" w:hAnsi="Times New Roman" w:cs="Times New Roman"/>
          <w:bCs/>
          <w:sz w:val="22"/>
          <w:lang w:val="en-GB"/>
        </w:rPr>
        <w:t>least</w:t>
      </w:r>
      <w:r>
        <w:rPr>
          <w:rFonts w:ascii="Times New Roman" w:hAnsi="Times New Roman" w:cs="Times New Roman"/>
          <w:bCs/>
          <w:sz w:val="22"/>
          <w:lang w:val="en-GB"/>
        </w:rPr>
        <w:t xml:space="preserve"> accuracy loss and higher computing performance than full-binary CNN architectures. When compared with RNN-based accelerators, ours outperforms in computing latency.</w:t>
      </w:r>
    </w:p>
    <w:p w14:paraId="76606892" w14:textId="77777777" w:rsidR="008D4666" w:rsidRPr="00AA54ED" w:rsidRDefault="008D4666" w:rsidP="008D4666">
      <w:pPr>
        <w:rPr>
          <w:rFonts w:ascii="Times New Roman" w:hAnsi="Times New Roman" w:cs="Times New Roman"/>
          <w:bCs/>
          <w:sz w:val="22"/>
          <w:lang w:val="en-GB"/>
        </w:rPr>
      </w:pPr>
    </w:p>
    <w:p w14:paraId="6B989A7A" w14:textId="0C335BBB" w:rsidR="008D4666" w:rsidRPr="00250B34" w:rsidRDefault="007E36BE" w:rsidP="000E3B19">
      <w:pPr>
        <w:pStyle w:val="a7"/>
        <w:numPr>
          <w:ilvl w:val="0"/>
          <w:numId w:val="4"/>
        </w:numPr>
        <w:ind w:firstLineChars="0"/>
        <w:rPr>
          <w:rFonts w:ascii="Times New Roman" w:hAnsi="Times New Roman" w:cs="Times New Roman"/>
          <w:bCs/>
          <w:sz w:val="22"/>
          <w:lang w:val="en-GB"/>
        </w:rPr>
      </w:pPr>
      <w:r w:rsidRPr="007E36BE">
        <w:rPr>
          <w:rFonts w:ascii="Times New Roman" w:hAnsi="Times New Roman" w:cs="Times New Roman"/>
          <w:bCs/>
          <w:sz w:val="22"/>
        </w:rPr>
        <w:t>These is no section about related work.</w:t>
      </w:r>
    </w:p>
    <w:p w14:paraId="586B3AD2" w14:textId="77777777" w:rsidR="008D4666" w:rsidRPr="00250B34" w:rsidRDefault="008D4666" w:rsidP="008D4666">
      <w:pPr>
        <w:rPr>
          <w:rFonts w:ascii="Times New Roman" w:hAnsi="Times New Roman" w:cs="Times New Roman"/>
          <w:b/>
          <w:sz w:val="22"/>
          <w:lang w:val="en-GB"/>
        </w:rPr>
      </w:pPr>
      <w:r w:rsidRPr="00250B34">
        <w:rPr>
          <w:rFonts w:ascii="Times New Roman" w:hAnsi="Times New Roman" w:cs="Times New Roman"/>
          <w:b/>
          <w:sz w:val="22"/>
          <w:lang w:val="en-GB"/>
        </w:rPr>
        <w:t>Response:</w:t>
      </w:r>
    </w:p>
    <w:p w14:paraId="24BC77E9" w14:textId="0F24DD57" w:rsidR="008D4666" w:rsidRDefault="008D4666" w:rsidP="008D4666">
      <w:pPr>
        <w:pStyle w:val="a7"/>
        <w:ind w:left="360" w:firstLineChars="0" w:firstLine="0"/>
        <w:rPr>
          <w:rFonts w:ascii="Times New Roman" w:hAnsi="Times New Roman" w:cs="Times New Roman"/>
          <w:bCs/>
          <w:sz w:val="22"/>
          <w:lang w:val="en-GB"/>
        </w:rPr>
      </w:pPr>
      <w:r>
        <w:rPr>
          <w:rFonts w:ascii="Times New Roman" w:hAnsi="Times New Roman" w:cs="Times New Roman"/>
          <w:bCs/>
          <w:sz w:val="22"/>
          <w:lang w:val="en-GB"/>
        </w:rPr>
        <w:t xml:space="preserve">We have </w:t>
      </w:r>
      <w:r w:rsidR="00CC7F8C">
        <w:rPr>
          <w:rFonts w:ascii="Times New Roman" w:hAnsi="Times New Roman" w:cs="Times New Roman"/>
          <w:bCs/>
          <w:sz w:val="22"/>
          <w:lang w:val="en-GB"/>
        </w:rPr>
        <w:t>added this section</w:t>
      </w:r>
      <w:r>
        <w:rPr>
          <w:rFonts w:ascii="Times New Roman" w:hAnsi="Times New Roman" w:cs="Times New Roman"/>
          <w:bCs/>
          <w:sz w:val="22"/>
          <w:lang w:val="en-GB"/>
        </w:rPr>
        <w:t xml:space="preserve"> and thanks for your reminding.</w:t>
      </w:r>
    </w:p>
    <w:p w14:paraId="6D50F584" w14:textId="77777777" w:rsidR="008D4666" w:rsidRDefault="008D4666" w:rsidP="008D4666">
      <w:pPr>
        <w:rPr>
          <w:rFonts w:ascii="Times New Roman" w:hAnsi="Times New Roman" w:cs="Times New Roman"/>
          <w:bCs/>
          <w:sz w:val="22"/>
          <w:lang w:val="en-GB"/>
        </w:rPr>
      </w:pPr>
    </w:p>
    <w:p w14:paraId="55E7BAEB" w14:textId="2729E5CE" w:rsidR="008D4666" w:rsidRPr="00350C48" w:rsidRDefault="0084001D" w:rsidP="000E3B19">
      <w:pPr>
        <w:pStyle w:val="a7"/>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imes New Roman" w:eastAsia="宋体" w:hAnsi="Times New Roman" w:cs="Times New Roman"/>
          <w:kern w:val="0"/>
          <w:sz w:val="22"/>
        </w:rPr>
      </w:pPr>
      <w:r w:rsidRPr="0084001D">
        <w:rPr>
          <w:rFonts w:ascii="Times New Roman" w:eastAsia="宋体" w:hAnsi="Times New Roman" w:cs="Times New Roman"/>
          <w:kern w:val="0"/>
          <w:sz w:val="22"/>
        </w:rPr>
        <w:t>Many figures are not cited in the paper, e.g. Fig.1, Fig.5, Fig. 6, Fig. 8, Fig.9, and there are no specified descriptions about these figures, either. Some figures are not clear, which needs to be enhanced. There is no Table 3 in this paper.</w:t>
      </w:r>
    </w:p>
    <w:p w14:paraId="35FAADDA" w14:textId="77777777" w:rsidR="008D4666" w:rsidRPr="00350C48" w:rsidRDefault="008D4666" w:rsidP="008D4666">
      <w:pPr>
        <w:rPr>
          <w:rFonts w:ascii="Times New Roman" w:hAnsi="Times New Roman" w:cs="Times New Roman"/>
          <w:b/>
          <w:sz w:val="22"/>
          <w:lang w:val="en-GB"/>
        </w:rPr>
      </w:pPr>
      <w:r w:rsidRPr="00350C48">
        <w:rPr>
          <w:rFonts w:ascii="Times New Roman" w:hAnsi="Times New Roman" w:cs="Times New Roman"/>
          <w:b/>
          <w:sz w:val="22"/>
          <w:lang w:val="en-GB"/>
        </w:rPr>
        <w:t>Response:</w:t>
      </w:r>
    </w:p>
    <w:p w14:paraId="6CEC4DEC" w14:textId="496C7CB4" w:rsidR="008D4666" w:rsidRPr="00063E58" w:rsidRDefault="00063E58" w:rsidP="00063E58">
      <w:pPr>
        <w:ind w:firstLine="420"/>
        <w:rPr>
          <w:rFonts w:ascii="Times New Roman" w:hAnsi="Times New Roman" w:cs="Times New Roman"/>
          <w:bCs/>
          <w:sz w:val="22"/>
          <w:lang w:val="en-GB"/>
        </w:rPr>
      </w:pPr>
      <w:r w:rsidRPr="00063E58">
        <w:rPr>
          <w:rFonts w:ascii="Times New Roman" w:hAnsi="Times New Roman" w:cs="Times New Roman"/>
          <w:bCs/>
          <w:sz w:val="22"/>
          <w:lang w:val="en-GB"/>
        </w:rPr>
        <w:t>We are very sorry for our mistakes and unmatured academic writing</w:t>
      </w:r>
      <w:r w:rsidR="008D4666" w:rsidRPr="00063E58">
        <w:rPr>
          <w:rFonts w:ascii="Times New Roman" w:hAnsi="Times New Roman" w:cs="Times New Roman"/>
          <w:bCs/>
          <w:sz w:val="22"/>
          <w:lang w:val="en-GB"/>
        </w:rPr>
        <w:t>.</w:t>
      </w:r>
      <w:r w:rsidRPr="00063E58">
        <w:rPr>
          <w:rFonts w:ascii="Times New Roman" w:hAnsi="Times New Roman" w:cs="Times New Roman"/>
          <w:bCs/>
          <w:sz w:val="22"/>
          <w:lang w:val="en-GB"/>
        </w:rPr>
        <w:t xml:space="preserve"> We have rearranged </w:t>
      </w:r>
      <w:r>
        <w:rPr>
          <w:rFonts w:ascii="Times New Roman" w:hAnsi="Times New Roman" w:cs="Times New Roman"/>
          <w:bCs/>
          <w:sz w:val="22"/>
          <w:lang w:val="en-GB"/>
        </w:rPr>
        <w:t>figures and tables in our paper. Also, all the figures and tables are cited and illustrated in text.</w:t>
      </w:r>
    </w:p>
    <w:p w14:paraId="40764CBF" w14:textId="77777777" w:rsidR="008D4666" w:rsidRPr="00350C48" w:rsidRDefault="008D4666" w:rsidP="008D4666">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Times New Roman" w:eastAsia="宋体" w:hAnsi="Times New Roman" w:cs="Times New Roman"/>
          <w:kern w:val="0"/>
          <w:sz w:val="22"/>
          <w:lang w:val="en-GB"/>
        </w:rPr>
      </w:pPr>
    </w:p>
    <w:p w14:paraId="163750E6" w14:textId="77777777" w:rsidR="008D4666" w:rsidRPr="003C4D62" w:rsidRDefault="008D4666" w:rsidP="003C4D62">
      <w:pPr>
        <w:rPr>
          <w:rFonts w:ascii="Times New Roman" w:hAnsi="Times New Roman" w:cs="Times New Roman"/>
          <w:bCs/>
          <w:sz w:val="22"/>
          <w:lang w:val="en-GB"/>
        </w:rPr>
      </w:pPr>
    </w:p>
    <w:sectPr w:rsidR="008D4666" w:rsidRPr="003C4D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690CB8" w14:textId="77777777" w:rsidR="00FD2A22" w:rsidRDefault="00FD2A22" w:rsidP="00323FE6">
      <w:r>
        <w:separator/>
      </w:r>
    </w:p>
  </w:endnote>
  <w:endnote w:type="continuationSeparator" w:id="0">
    <w:p w14:paraId="0C2068A5" w14:textId="77777777" w:rsidR="00FD2A22" w:rsidRDefault="00FD2A22" w:rsidP="00323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6713E0" w14:textId="77777777" w:rsidR="00FD2A22" w:rsidRDefault="00FD2A22" w:rsidP="00323FE6">
      <w:r>
        <w:separator/>
      </w:r>
    </w:p>
  </w:footnote>
  <w:footnote w:type="continuationSeparator" w:id="0">
    <w:p w14:paraId="5C25838D" w14:textId="77777777" w:rsidR="00FD2A22" w:rsidRDefault="00FD2A22" w:rsidP="00323F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4172FF"/>
    <w:multiLevelType w:val="hybridMultilevel"/>
    <w:tmpl w:val="BCB29EE0"/>
    <w:lvl w:ilvl="0" w:tplc="A3D0CBE8">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8216B9"/>
    <w:multiLevelType w:val="hybridMultilevel"/>
    <w:tmpl w:val="47308744"/>
    <w:lvl w:ilvl="0" w:tplc="B900EED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541AC6"/>
    <w:multiLevelType w:val="hybridMultilevel"/>
    <w:tmpl w:val="F77E25BE"/>
    <w:lvl w:ilvl="0" w:tplc="E50EE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ACB3FB3"/>
    <w:multiLevelType w:val="hybridMultilevel"/>
    <w:tmpl w:val="DBDC28C8"/>
    <w:lvl w:ilvl="0" w:tplc="E37ED8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C50"/>
    <w:rsid w:val="00000474"/>
    <w:rsid w:val="000049D0"/>
    <w:rsid w:val="0001636C"/>
    <w:rsid w:val="0004360F"/>
    <w:rsid w:val="00063E58"/>
    <w:rsid w:val="00071017"/>
    <w:rsid w:val="000A550A"/>
    <w:rsid w:val="000B564F"/>
    <w:rsid w:val="000C011A"/>
    <w:rsid w:val="000D71E1"/>
    <w:rsid w:val="000E3B19"/>
    <w:rsid w:val="0010018C"/>
    <w:rsid w:val="00101631"/>
    <w:rsid w:val="001057A1"/>
    <w:rsid w:val="00115F15"/>
    <w:rsid w:val="001166D7"/>
    <w:rsid w:val="00116B65"/>
    <w:rsid w:val="00131DD0"/>
    <w:rsid w:val="00135369"/>
    <w:rsid w:val="001525EB"/>
    <w:rsid w:val="00154536"/>
    <w:rsid w:val="00165095"/>
    <w:rsid w:val="00171E03"/>
    <w:rsid w:val="00175115"/>
    <w:rsid w:val="00196735"/>
    <w:rsid w:val="001977C6"/>
    <w:rsid w:val="001A4E43"/>
    <w:rsid w:val="001C1024"/>
    <w:rsid w:val="001C1FBB"/>
    <w:rsid w:val="001C75B0"/>
    <w:rsid w:val="001E01AD"/>
    <w:rsid w:val="001E6531"/>
    <w:rsid w:val="00200BB6"/>
    <w:rsid w:val="00212E45"/>
    <w:rsid w:val="00213DC9"/>
    <w:rsid w:val="00235BE8"/>
    <w:rsid w:val="00237E80"/>
    <w:rsid w:val="002475BA"/>
    <w:rsid w:val="00250B34"/>
    <w:rsid w:val="002705C6"/>
    <w:rsid w:val="00281688"/>
    <w:rsid w:val="00281DE9"/>
    <w:rsid w:val="00291FC4"/>
    <w:rsid w:val="002B7B0C"/>
    <w:rsid w:val="002C2AE5"/>
    <w:rsid w:val="002D794D"/>
    <w:rsid w:val="002E454B"/>
    <w:rsid w:val="002E586E"/>
    <w:rsid w:val="002F1215"/>
    <w:rsid w:val="002F1A19"/>
    <w:rsid w:val="002F5F1B"/>
    <w:rsid w:val="00303374"/>
    <w:rsid w:val="00312617"/>
    <w:rsid w:val="00313C3A"/>
    <w:rsid w:val="00314E13"/>
    <w:rsid w:val="003168E0"/>
    <w:rsid w:val="00323FE6"/>
    <w:rsid w:val="00346B0D"/>
    <w:rsid w:val="00350C48"/>
    <w:rsid w:val="003522A2"/>
    <w:rsid w:val="00353152"/>
    <w:rsid w:val="00357805"/>
    <w:rsid w:val="0036660A"/>
    <w:rsid w:val="0037237C"/>
    <w:rsid w:val="00380C53"/>
    <w:rsid w:val="00392907"/>
    <w:rsid w:val="003946B7"/>
    <w:rsid w:val="003A57E9"/>
    <w:rsid w:val="003A5A19"/>
    <w:rsid w:val="003B4EAF"/>
    <w:rsid w:val="003C2FD5"/>
    <w:rsid w:val="003C4D62"/>
    <w:rsid w:val="003C4E69"/>
    <w:rsid w:val="003C6E54"/>
    <w:rsid w:val="003D2D7A"/>
    <w:rsid w:val="00400345"/>
    <w:rsid w:val="00407E54"/>
    <w:rsid w:val="0042125E"/>
    <w:rsid w:val="00425507"/>
    <w:rsid w:val="004271AD"/>
    <w:rsid w:val="00427474"/>
    <w:rsid w:val="0044300B"/>
    <w:rsid w:val="00444E1D"/>
    <w:rsid w:val="00457EE2"/>
    <w:rsid w:val="00464299"/>
    <w:rsid w:val="00493CAE"/>
    <w:rsid w:val="00495966"/>
    <w:rsid w:val="004A5D37"/>
    <w:rsid w:val="004A65DC"/>
    <w:rsid w:val="004B2055"/>
    <w:rsid w:val="004C0BB6"/>
    <w:rsid w:val="004E0366"/>
    <w:rsid w:val="00505270"/>
    <w:rsid w:val="00510505"/>
    <w:rsid w:val="00522912"/>
    <w:rsid w:val="00530D66"/>
    <w:rsid w:val="00541911"/>
    <w:rsid w:val="00550EB1"/>
    <w:rsid w:val="00554509"/>
    <w:rsid w:val="005673FE"/>
    <w:rsid w:val="005765B6"/>
    <w:rsid w:val="00586950"/>
    <w:rsid w:val="0058735B"/>
    <w:rsid w:val="005A6B0B"/>
    <w:rsid w:val="005B3EDC"/>
    <w:rsid w:val="005B570F"/>
    <w:rsid w:val="005F15FD"/>
    <w:rsid w:val="005F6DCB"/>
    <w:rsid w:val="00601433"/>
    <w:rsid w:val="0061448A"/>
    <w:rsid w:val="00615671"/>
    <w:rsid w:val="00622161"/>
    <w:rsid w:val="00652448"/>
    <w:rsid w:val="00661000"/>
    <w:rsid w:val="00665E70"/>
    <w:rsid w:val="0067433F"/>
    <w:rsid w:val="00676ABB"/>
    <w:rsid w:val="006816DD"/>
    <w:rsid w:val="006D0515"/>
    <w:rsid w:val="006D5744"/>
    <w:rsid w:val="006D66D1"/>
    <w:rsid w:val="006F591C"/>
    <w:rsid w:val="0070116B"/>
    <w:rsid w:val="00712FC4"/>
    <w:rsid w:val="007157DA"/>
    <w:rsid w:val="00715F1A"/>
    <w:rsid w:val="0072347C"/>
    <w:rsid w:val="0073424C"/>
    <w:rsid w:val="0076175F"/>
    <w:rsid w:val="00763C2C"/>
    <w:rsid w:val="007727AD"/>
    <w:rsid w:val="00780546"/>
    <w:rsid w:val="007960CA"/>
    <w:rsid w:val="007A7250"/>
    <w:rsid w:val="007B3C50"/>
    <w:rsid w:val="007D5CA3"/>
    <w:rsid w:val="007D76D1"/>
    <w:rsid w:val="007E0B56"/>
    <w:rsid w:val="007E24AE"/>
    <w:rsid w:val="007E36BE"/>
    <w:rsid w:val="008007F3"/>
    <w:rsid w:val="008060B1"/>
    <w:rsid w:val="008340D9"/>
    <w:rsid w:val="0084001D"/>
    <w:rsid w:val="00843A97"/>
    <w:rsid w:val="008471D2"/>
    <w:rsid w:val="008526A4"/>
    <w:rsid w:val="008627D1"/>
    <w:rsid w:val="00886922"/>
    <w:rsid w:val="00892523"/>
    <w:rsid w:val="00894F89"/>
    <w:rsid w:val="008A16FE"/>
    <w:rsid w:val="008B41BF"/>
    <w:rsid w:val="008B61EB"/>
    <w:rsid w:val="008B6C8E"/>
    <w:rsid w:val="008C7733"/>
    <w:rsid w:val="008D4666"/>
    <w:rsid w:val="008E063D"/>
    <w:rsid w:val="008E39A4"/>
    <w:rsid w:val="00902BD7"/>
    <w:rsid w:val="00911815"/>
    <w:rsid w:val="009325FC"/>
    <w:rsid w:val="00933325"/>
    <w:rsid w:val="009459F7"/>
    <w:rsid w:val="00945D92"/>
    <w:rsid w:val="009611DF"/>
    <w:rsid w:val="00961A9B"/>
    <w:rsid w:val="009826F6"/>
    <w:rsid w:val="00991793"/>
    <w:rsid w:val="009956B3"/>
    <w:rsid w:val="009959B4"/>
    <w:rsid w:val="009C34FA"/>
    <w:rsid w:val="009C593C"/>
    <w:rsid w:val="009E1FCE"/>
    <w:rsid w:val="009E2C18"/>
    <w:rsid w:val="009F7AAD"/>
    <w:rsid w:val="00A00E85"/>
    <w:rsid w:val="00A0230E"/>
    <w:rsid w:val="00A1060F"/>
    <w:rsid w:val="00A142A2"/>
    <w:rsid w:val="00A16B99"/>
    <w:rsid w:val="00A211E1"/>
    <w:rsid w:val="00A266F7"/>
    <w:rsid w:val="00A34084"/>
    <w:rsid w:val="00A455D4"/>
    <w:rsid w:val="00A4649A"/>
    <w:rsid w:val="00A66F05"/>
    <w:rsid w:val="00A7154B"/>
    <w:rsid w:val="00A94F74"/>
    <w:rsid w:val="00AA54ED"/>
    <w:rsid w:val="00AB7C01"/>
    <w:rsid w:val="00AC3B2F"/>
    <w:rsid w:val="00AD3616"/>
    <w:rsid w:val="00AE18F2"/>
    <w:rsid w:val="00AE5F02"/>
    <w:rsid w:val="00B3222D"/>
    <w:rsid w:val="00B42828"/>
    <w:rsid w:val="00B42C43"/>
    <w:rsid w:val="00B53456"/>
    <w:rsid w:val="00B60DD4"/>
    <w:rsid w:val="00B66284"/>
    <w:rsid w:val="00B74763"/>
    <w:rsid w:val="00B804F6"/>
    <w:rsid w:val="00B823AA"/>
    <w:rsid w:val="00B93E85"/>
    <w:rsid w:val="00B9418D"/>
    <w:rsid w:val="00BA6D62"/>
    <w:rsid w:val="00BB4891"/>
    <w:rsid w:val="00BB6374"/>
    <w:rsid w:val="00BC1518"/>
    <w:rsid w:val="00BC3393"/>
    <w:rsid w:val="00C102E4"/>
    <w:rsid w:val="00C12542"/>
    <w:rsid w:val="00C166C5"/>
    <w:rsid w:val="00C442B7"/>
    <w:rsid w:val="00C52F80"/>
    <w:rsid w:val="00C624FE"/>
    <w:rsid w:val="00C65693"/>
    <w:rsid w:val="00C92C44"/>
    <w:rsid w:val="00CA665B"/>
    <w:rsid w:val="00CB66CA"/>
    <w:rsid w:val="00CC0BEB"/>
    <w:rsid w:val="00CC2C6A"/>
    <w:rsid w:val="00CC3EE9"/>
    <w:rsid w:val="00CC4795"/>
    <w:rsid w:val="00CC7F8C"/>
    <w:rsid w:val="00CE6DDA"/>
    <w:rsid w:val="00CF474A"/>
    <w:rsid w:val="00CF50D2"/>
    <w:rsid w:val="00D00248"/>
    <w:rsid w:val="00D03943"/>
    <w:rsid w:val="00D13BAB"/>
    <w:rsid w:val="00D4430E"/>
    <w:rsid w:val="00D52C5E"/>
    <w:rsid w:val="00D557A0"/>
    <w:rsid w:val="00D57342"/>
    <w:rsid w:val="00D57B08"/>
    <w:rsid w:val="00D63E3E"/>
    <w:rsid w:val="00D65409"/>
    <w:rsid w:val="00D844D1"/>
    <w:rsid w:val="00DA1A70"/>
    <w:rsid w:val="00DC2FCE"/>
    <w:rsid w:val="00DD73FF"/>
    <w:rsid w:val="00DE7B4E"/>
    <w:rsid w:val="00DF39BE"/>
    <w:rsid w:val="00E043D6"/>
    <w:rsid w:val="00E133F4"/>
    <w:rsid w:val="00E1379D"/>
    <w:rsid w:val="00E13FF6"/>
    <w:rsid w:val="00E16AA8"/>
    <w:rsid w:val="00E21835"/>
    <w:rsid w:val="00E21D32"/>
    <w:rsid w:val="00E368D3"/>
    <w:rsid w:val="00E36ED6"/>
    <w:rsid w:val="00E470AB"/>
    <w:rsid w:val="00E47DFC"/>
    <w:rsid w:val="00E63565"/>
    <w:rsid w:val="00E6527D"/>
    <w:rsid w:val="00E7359B"/>
    <w:rsid w:val="00E754F9"/>
    <w:rsid w:val="00E86904"/>
    <w:rsid w:val="00E96898"/>
    <w:rsid w:val="00E97701"/>
    <w:rsid w:val="00ED1D48"/>
    <w:rsid w:val="00ED318E"/>
    <w:rsid w:val="00ED42FE"/>
    <w:rsid w:val="00EF13D7"/>
    <w:rsid w:val="00EF3B50"/>
    <w:rsid w:val="00EF475F"/>
    <w:rsid w:val="00F16CF1"/>
    <w:rsid w:val="00F327DE"/>
    <w:rsid w:val="00F4674A"/>
    <w:rsid w:val="00F65158"/>
    <w:rsid w:val="00F726F8"/>
    <w:rsid w:val="00F73D4C"/>
    <w:rsid w:val="00FA0C98"/>
    <w:rsid w:val="00FB6AFB"/>
    <w:rsid w:val="00FC28E0"/>
    <w:rsid w:val="00FC2A80"/>
    <w:rsid w:val="00FC2CBF"/>
    <w:rsid w:val="00FD2A22"/>
    <w:rsid w:val="00FD3DF5"/>
    <w:rsid w:val="00FE1999"/>
    <w:rsid w:val="00FF5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E3B5D"/>
  <w15:chartTrackingRefBased/>
  <w15:docId w15:val="{2A306E78-E82A-458B-AD67-74370050F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FE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3F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3FE6"/>
    <w:rPr>
      <w:sz w:val="18"/>
      <w:szCs w:val="18"/>
    </w:rPr>
  </w:style>
  <w:style w:type="paragraph" w:styleId="a5">
    <w:name w:val="footer"/>
    <w:basedOn w:val="a"/>
    <w:link w:val="a6"/>
    <w:uiPriority w:val="99"/>
    <w:unhideWhenUsed/>
    <w:rsid w:val="00323FE6"/>
    <w:pPr>
      <w:tabs>
        <w:tab w:val="center" w:pos="4153"/>
        <w:tab w:val="right" w:pos="8306"/>
      </w:tabs>
      <w:snapToGrid w:val="0"/>
      <w:jc w:val="left"/>
    </w:pPr>
    <w:rPr>
      <w:sz w:val="18"/>
      <w:szCs w:val="18"/>
    </w:rPr>
  </w:style>
  <w:style w:type="character" w:customStyle="1" w:styleId="a6">
    <w:name w:val="页脚 字符"/>
    <w:basedOn w:val="a0"/>
    <w:link w:val="a5"/>
    <w:uiPriority w:val="99"/>
    <w:rsid w:val="00323FE6"/>
    <w:rPr>
      <w:sz w:val="18"/>
      <w:szCs w:val="18"/>
    </w:rPr>
  </w:style>
  <w:style w:type="paragraph" w:styleId="a7">
    <w:name w:val="List Paragraph"/>
    <w:basedOn w:val="a"/>
    <w:uiPriority w:val="34"/>
    <w:qFormat/>
    <w:rsid w:val="002E586E"/>
    <w:pPr>
      <w:ind w:firstLineChars="200" w:firstLine="420"/>
    </w:pPr>
  </w:style>
  <w:style w:type="paragraph" w:styleId="a8">
    <w:name w:val="Balloon Text"/>
    <w:basedOn w:val="a"/>
    <w:link w:val="a9"/>
    <w:uiPriority w:val="99"/>
    <w:semiHidden/>
    <w:unhideWhenUsed/>
    <w:rsid w:val="007E24AE"/>
    <w:rPr>
      <w:sz w:val="18"/>
      <w:szCs w:val="18"/>
    </w:rPr>
  </w:style>
  <w:style w:type="character" w:customStyle="1" w:styleId="a9">
    <w:name w:val="批注框文本 字符"/>
    <w:basedOn w:val="a0"/>
    <w:link w:val="a8"/>
    <w:uiPriority w:val="99"/>
    <w:semiHidden/>
    <w:rsid w:val="007E24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5</Pages>
  <Words>1843</Words>
  <Characters>10507</Characters>
  <Application>Microsoft Office Word</Application>
  <DocSecurity>0</DocSecurity>
  <Lines>87</Lines>
  <Paragraphs>24</Paragraphs>
  <ScaleCrop>false</ScaleCrop>
  <Company/>
  <LinksUpToDate>false</LinksUpToDate>
  <CharactersWithSpaces>12326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276</cp:revision>
  <dcterms:created xsi:type="dcterms:W3CDTF">2020-09-08T07:03:00Z</dcterms:created>
  <dcterms:modified xsi:type="dcterms:W3CDTF">2020-09-10T03:20:00Z</dcterms:modified>
</cp:coreProperties>
</file>