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48D29" w14:textId="033489BB" w:rsidR="006B5E63" w:rsidRDefault="003E2284">
      <w:pPr>
        <w:rPr>
          <w:rFonts w:ascii="Times New Roman" w:hAnsi="Times New Roman" w:cs="Times New Roman"/>
        </w:rPr>
      </w:pPr>
      <w:r w:rsidRPr="003E2284">
        <w:rPr>
          <w:rFonts w:ascii="Times New Roman" w:hAnsi="Times New Roman" w:cs="Times New Roman"/>
        </w:rPr>
        <w:t>综述：</w:t>
      </w:r>
      <w:r w:rsidR="001B6A7B">
        <w:rPr>
          <w:rFonts w:ascii="Times New Roman" w:hAnsi="Times New Roman" w:cs="Times New Roman" w:hint="eastAsia"/>
        </w:rPr>
        <w:t>软硬件协同的</w:t>
      </w:r>
      <w:r w:rsidRPr="003E2284">
        <w:rPr>
          <w:rFonts w:ascii="Times New Roman" w:hAnsi="Times New Roman" w:cs="Times New Roman"/>
        </w:rPr>
        <w:t>深度卷积神经网络剪枝</w:t>
      </w:r>
      <w:r w:rsidR="001B6A7B">
        <w:rPr>
          <w:rFonts w:ascii="Times New Roman" w:hAnsi="Times New Roman" w:cs="Times New Roman" w:hint="eastAsia"/>
        </w:rPr>
        <w:t>方法</w:t>
      </w:r>
    </w:p>
    <w:p w14:paraId="2DAB8736" w14:textId="6C7B6FAA" w:rsidR="003E2284" w:rsidRDefault="003E2284">
      <w:pPr>
        <w:rPr>
          <w:rFonts w:ascii="Times New Roman" w:hAnsi="Times New Roman" w:cs="Times New Roman"/>
        </w:rPr>
      </w:pPr>
      <w:r>
        <w:rPr>
          <w:rFonts w:ascii="Times New Roman" w:hAnsi="Times New Roman" w:cs="Times New Roman" w:hint="eastAsia"/>
        </w:rPr>
        <w:t>摘要</w:t>
      </w:r>
    </w:p>
    <w:p w14:paraId="5677C398" w14:textId="4B977B5B" w:rsidR="003E2284" w:rsidRDefault="003E2284">
      <w:pPr>
        <w:rPr>
          <w:rFonts w:ascii="Times New Roman" w:hAnsi="Times New Roman" w:cs="Times New Roman"/>
        </w:rPr>
      </w:pPr>
    </w:p>
    <w:p w14:paraId="0D64236F" w14:textId="0F1DA26A" w:rsidR="003E2284" w:rsidRDefault="003E2284" w:rsidP="003E2284">
      <w:pPr>
        <w:pStyle w:val="a3"/>
        <w:numPr>
          <w:ilvl w:val="0"/>
          <w:numId w:val="1"/>
        </w:numPr>
        <w:ind w:firstLineChars="0"/>
        <w:rPr>
          <w:rFonts w:ascii="Times New Roman" w:hAnsi="Times New Roman" w:cs="Times New Roman"/>
        </w:rPr>
      </w:pPr>
      <w:r>
        <w:rPr>
          <w:rFonts w:ascii="Times New Roman" w:hAnsi="Times New Roman" w:cs="Times New Roman" w:hint="eastAsia"/>
        </w:rPr>
        <w:t>引言</w:t>
      </w:r>
    </w:p>
    <w:p w14:paraId="7EEC74A0" w14:textId="51A1AC9F" w:rsidR="003E2284" w:rsidRDefault="003E2284" w:rsidP="00543ADB">
      <w:pPr>
        <w:pStyle w:val="a3"/>
        <w:ind w:left="360"/>
        <w:rPr>
          <w:rFonts w:ascii="Times New Roman" w:hAnsi="Times New Roman" w:cs="Times New Roman"/>
        </w:rPr>
      </w:pPr>
      <w:r>
        <w:rPr>
          <w:rFonts w:ascii="Times New Roman" w:hAnsi="Times New Roman" w:cs="Times New Roman" w:hint="eastAsia"/>
        </w:rPr>
        <w:t>过去五年，卷积神经网络在多个计算机应用领域取得了极大的成功</w:t>
      </w:r>
      <w:r w:rsidR="00390CA8">
        <w:rPr>
          <w:rFonts w:ascii="Times New Roman" w:hAnsi="Times New Roman" w:cs="Times New Roman" w:hint="eastAsia"/>
        </w:rPr>
        <w:t>[</w:t>
      </w:r>
      <w:r w:rsidR="00390CA8">
        <w:rPr>
          <w:rFonts w:ascii="Times New Roman" w:hAnsi="Times New Roman" w:cs="Times New Roman"/>
        </w:rPr>
        <w:t>1]-[3]</w:t>
      </w:r>
      <w:r w:rsidR="00390CA8">
        <w:rPr>
          <w:rFonts w:ascii="Times New Roman" w:hAnsi="Times New Roman" w:cs="Times New Roman" w:hint="eastAsia"/>
        </w:rPr>
        <w:t>。以</w:t>
      </w:r>
      <w:r w:rsidR="00390CA8">
        <w:rPr>
          <w:rFonts w:ascii="Times New Roman" w:hAnsi="Times New Roman" w:cs="Times New Roman" w:hint="eastAsia"/>
        </w:rPr>
        <w:t>Al</w:t>
      </w:r>
      <w:r w:rsidR="00390CA8">
        <w:rPr>
          <w:rFonts w:ascii="Times New Roman" w:hAnsi="Times New Roman" w:cs="Times New Roman"/>
        </w:rPr>
        <w:t>exNet</w:t>
      </w:r>
      <w:r w:rsidR="00390CA8">
        <w:rPr>
          <w:rFonts w:ascii="Times New Roman" w:hAnsi="Times New Roman" w:cs="Times New Roman" w:hint="eastAsia"/>
        </w:rPr>
        <w:t>[</w:t>
      </w:r>
      <w:r w:rsidR="00390CA8">
        <w:rPr>
          <w:rFonts w:ascii="Times New Roman" w:hAnsi="Times New Roman" w:cs="Times New Roman"/>
        </w:rPr>
        <w:t>4]</w:t>
      </w:r>
      <w:r w:rsidR="00390CA8">
        <w:rPr>
          <w:rFonts w:ascii="Times New Roman" w:hAnsi="Times New Roman" w:cs="Times New Roman" w:hint="eastAsia"/>
        </w:rPr>
        <w:t>、</w:t>
      </w:r>
      <w:r w:rsidR="00390CA8">
        <w:rPr>
          <w:rFonts w:ascii="Times New Roman" w:hAnsi="Times New Roman" w:cs="Times New Roman"/>
        </w:rPr>
        <w:t>VGG-16[5]</w:t>
      </w:r>
      <w:r w:rsidR="00390CA8">
        <w:rPr>
          <w:rFonts w:ascii="Times New Roman" w:hAnsi="Times New Roman" w:cs="Times New Roman" w:hint="eastAsia"/>
        </w:rPr>
        <w:t>、</w:t>
      </w:r>
      <w:r w:rsidR="00390CA8">
        <w:rPr>
          <w:rFonts w:ascii="Times New Roman" w:hAnsi="Times New Roman" w:cs="Times New Roman" w:hint="eastAsia"/>
        </w:rPr>
        <w:t>Res</w:t>
      </w:r>
      <w:r w:rsidR="00390CA8">
        <w:rPr>
          <w:rFonts w:ascii="Times New Roman" w:hAnsi="Times New Roman" w:cs="Times New Roman"/>
        </w:rPr>
        <w:t>Net[6]</w:t>
      </w:r>
      <w:r w:rsidR="007A7B90">
        <w:rPr>
          <w:rFonts w:ascii="Times New Roman" w:hAnsi="Times New Roman" w:cs="Times New Roman" w:hint="eastAsia"/>
        </w:rPr>
        <w:t>等为代表的卷积神经网络在图像识别、人脸识别、目标检测、语义分割和自动驾驶等领域得到了广泛的应用并成为当前最主流、使用效果最好的方法。</w:t>
      </w:r>
      <w:r w:rsidR="004A38D3">
        <w:rPr>
          <w:rFonts w:ascii="Times New Roman" w:hAnsi="Times New Roman" w:cs="Times New Roman" w:hint="eastAsia"/>
        </w:rPr>
        <w:t>尽管在很多领域都成为了最佳算法，但</w:t>
      </w:r>
      <w:r w:rsidR="004A38D3">
        <w:rPr>
          <w:rFonts w:ascii="Times New Roman" w:hAnsi="Times New Roman" w:cs="Times New Roman" w:hint="eastAsia"/>
        </w:rPr>
        <w:t>卷积神经网络</w:t>
      </w:r>
      <w:r w:rsidR="000D5C6D">
        <w:rPr>
          <w:rFonts w:ascii="Times New Roman" w:hAnsi="Times New Roman" w:cs="Times New Roman" w:hint="eastAsia"/>
        </w:rPr>
        <w:t>（</w:t>
      </w:r>
      <w:r w:rsidR="000D5C6D">
        <w:rPr>
          <w:rFonts w:ascii="Times New Roman" w:hAnsi="Times New Roman" w:cs="Times New Roman" w:hint="eastAsia"/>
        </w:rPr>
        <w:t>C</w:t>
      </w:r>
      <w:r w:rsidR="000D5C6D">
        <w:rPr>
          <w:rFonts w:ascii="Times New Roman" w:hAnsi="Times New Roman" w:cs="Times New Roman"/>
        </w:rPr>
        <w:t>NN</w:t>
      </w:r>
      <w:r w:rsidR="000D5C6D">
        <w:rPr>
          <w:rFonts w:ascii="Times New Roman" w:hAnsi="Times New Roman" w:cs="Times New Roman" w:hint="eastAsia"/>
        </w:rPr>
        <w:t>）</w:t>
      </w:r>
      <w:r w:rsidR="004A38D3">
        <w:rPr>
          <w:rFonts w:ascii="Times New Roman" w:hAnsi="Times New Roman" w:cs="Times New Roman" w:hint="eastAsia"/>
        </w:rPr>
        <w:t>的计算同时具备了访存密集和计算密集的特征</w:t>
      </w:r>
      <w:r w:rsidR="000D5C6D">
        <w:rPr>
          <w:rFonts w:ascii="Times New Roman" w:hAnsi="Times New Roman" w:cs="Times New Roman" w:hint="eastAsia"/>
        </w:rPr>
        <w:t>限制了它在很多场景中的应用。</w:t>
      </w:r>
      <w:r w:rsidR="007E5ECC">
        <w:rPr>
          <w:rFonts w:ascii="Times New Roman" w:hAnsi="Times New Roman" w:cs="Times New Roman" w:hint="eastAsia"/>
        </w:rPr>
        <w:t>C</w:t>
      </w:r>
      <w:r w:rsidR="007E5ECC">
        <w:rPr>
          <w:rFonts w:ascii="Times New Roman" w:hAnsi="Times New Roman" w:cs="Times New Roman"/>
        </w:rPr>
        <w:t>NN</w:t>
      </w:r>
      <w:r w:rsidR="007E5ECC">
        <w:rPr>
          <w:rFonts w:ascii="Times New Roman" w:hAnsi="Times New Roman" w:cs="Times New Roman" w:hint="eastAsia"/>
        </w:rPr>
        <w:t>的出现给传统的计算机硬件平台带来了诸多挑战，其访存密集的特点使得处理器对带宽的要求超出了现有内存接口的限制、其计算密集的特性导致</w:t>
      </w:r>
      <w:r w:rsidR="007E5ECC">
        <w:rPr>
          <w:rFonts w:ascii="Times New Roman" w:hAnsi="Times New Roman" w:cs="Times New Roman" w:hint="eastAsia"/>
        </w:rPr>
        <w:t>C</w:t>
      </w:r>
      <w:r w:rsidR="007E5ECC">
        <w:rPr>
          <w:rFonts w:ascii="Times New Roman" w:hAnsi="Times New Roman" w:cs="Times New Roman"/>
        </w:rPr>
        <w:t>NN</w:t>
      </w:r>
      <w:r w:rsidR="007E5ECC">
        <w:rPr>
          <w:rFonts w:ascii="Times New Roman" w:hAnsi="Times New Roman" w:cs="Times New Roman" w:hint="eastAsia"/>
        </w:rPr>
        <w:t>的部署将在嵌入式处理器和</w:t>
      </w:r>
      <w:r w:rsidR="007E5ECC">
        <w:rPr>
          <w:rFonts w:ascii="Times New Roman" w:hAnsi="Times New Roman" w:cs="Times New Roman" w:hint="eastAsia"/>
        </w:rPr>
        <w:t>C</w:t>
      </w:r>
      <w:r w:rsidR="007E5ECC">
        <w:rPr>
          <w:rFonts w:ascii="Times New Roman" w:hAnsi="Times New Roman" w:cs="Times New Roman"/>
        </w:rPr>
        <w:t>PU</w:t>
      </w:r>
      <w:r w:rsidR="007E5ECC">
        <w:rPr>
          <w:rFonts w:ascii="Times New Roman" w:hAnsi="Times New Roman" w:cs="Times New Roman" w:hint="eastAsia"/>
        </w:rPr>
        <w:t>上变得极其困难</w:t>
      </w:r>
      <w:r w:rsidR="00D600FF">
        <w:rPr>
          <w:rFonts w:ascii="Times New Roman" w:hAnsi="Times New Roman" w:cs="Times New Roman" w:hint="eastAsia"/>
        </w:rPr>
        <w:t>。</w:t>
      </w:r>
      <w:r w:rsidR="00B10076">
        <w:rPr>
          <w:rFonts w:ascii="Times New Roman" w:hAnsi="Times New Roman" w:cs="Times New Roman" w:hint="eastAsia"/>
        </w:rPr>
        <w:t>上述特点使得</w:t>
      </w:r>
      <w:r w:rsidR="00B10076">
        <w:rPr>
          <w:rFonts w:ascii="Times New Roman" w:hAnsi="Times New Roman" w:cs="Times New Roman" w:hint="eastAsia"/>
        </w:rPr>
        <w:t>C</w:t>
      </w:r>
      <w:r w:rsidR="00B10076">
        <w:rPr>
          <w:rFonts w:ascii="Times New Roman" w:hAnsi="Times New Roman" w:cs="Times New Roman"/>
        </w:rPr>
        <w:t>NN</w:t>
      </w:r>
      <w:r w:rsidR="00B10076">
        <w:rPr>
          <w:rFonts w:ascii="Times New Roman" w:hAnsi="Times New Roman" w:cs="Times New Roman"/>
        </w:rPr>
        <w:t>的训练和推理大多在图形处理器（</w:t>
      </w:r>
      <w:r w:rsidR="00B10076">
        <w:rPr>
          <w:rFonts w:ascii="Times New Roman" w:hAnsi="Times New Roman" w:cs="Times New Roman" w:hint="eastAsia"/>
        </w:rPr>
        <w:t>G</w:t>
      </w:r>
      <w:r w:rsidR="00B10076">
        <w:rPr>
          <w:rFonts w:ascii="Times New Roman" w:hAnsi="Times New Roman" w:cs="Times New Roman"/>
        </w:rPr>
        <w:t>PU</w:t>
      </w:r>
      <w:r w:rsidR="00B10076">
        <w:rPr>
          <w:rFonts w:ascii="Times New Roman" w:hAnsi="Times New Roman" w:cs="Times New Roman"/>
        </w:rPr>
        <w:t>）上运行。</w:t>
      </w:r>
      <w:r w:rsidR="00B10076">
        <w:rPr>
          <w:rFonts w:ascii="Times New Roman" w:hAnsi="Times New Roman" w:cs="Times New Roman" w:hint="eastAsia"/>
        </w:rPr>
        <w:t>C</w:t>
      </w:r>
      <w:r w:rsidR="00B10076">
        <w:rPr>
          <w:rFonts w:ascii="Times New Roman" w:hAnsi="Times New Roman" w:cs="Times New Roman"/>
        </w:rPr>
        <w:t>NN</w:t>
      </w:r>
      <w:r w:rsidR="00B10076">
        <w:rPr>
          <w:rFonts w:ascii="Times New Roman" w:hAnsi="Times New Roman" w:cs="Times New Roman"/>
        </w:rPr>
        <w:t>中</w:t>
      </w:r>
      <w:r w:rsidR="00B10076">
        <w:rPr>
          <w:rFonts w:ascii="Times New Roman" w:hAnsi="Times New Roman" w:cs="Times New Roman" w:hint="eastAsia"/>
        </w:rPr>
        <w:t>9</w:t>
      </w:r>
      <w:r w:rsidR="00B10076">
        <w:rPr>
          <w:rFonts w:ascii="Times New Roman" w:hAnsi="Times New Roman" w:cs="Times New Roman"/>
        </w:rPr>
        <w:t>0%</w:t>
      </w:r>
      <w:r w:rsidR="00B10076">
        <w:rPr>
          <w:rFonts w:ascii="Times New Roman" w:hAnsi="Times New Roman" w:cs="Times New Roman"/>
        </w:rPr>
        <w:t>的操作可以被规约为矩阵</w:t>
      </w:r>
      <w:r w:rsidR="00B10076">
        <w:rPr>
          <w:rFonts w:ascii="Times New Roman" w:hAnsi="Times New Roman" w:cs="Times New Roman" w:hint="eastAsia"/>
        </w:rPr>
        <w:t>/</w:t>
      </w:r>
      <w:r w:rsidR="00B10076">
        <w:rPr>
          <w:rFonts w:ascii="Times New Roman" w:hAnsi="Times New Roman" w:cs="Times New Roman"/>
        </w:rPr>
        <w:t>向量乘累加（</w:t>
      </w:r>
      <w:r w:rsidR="00B10076">
        <w:rPr>
          <w:rFonts w:ascii="Times New Roman" w:hAnsi="Times New Roman" w:cs="Times New Roman" w:hint="eastAsia"/>
        </w:rPr>
        <w:t>M</w:t>
      </w:r>
      <w:r w:rsidR="00B10076">
        <w:rPr>
          <w:rFonts w:ascii="Times New Roman" w:hAnsi="Times New Roman" w:cs="Times New Roman"/>
        </w:rPr>
        <w:t>AC</w:t>
      </w:r>
      <w:r w:rsidR="00B10076">
        <w:rPr>
          <w:rFonts w:ascii="Times New Roman" w:hAnsi="Times New Roman" w:cs="Times New Roman"/>
        </w:rPr>
        <w:t>）操作，</w:t>
      </w:r>
      <w:r w:rsidR="00B10076">
        <w:rPr>
          <w:rFonts w:ascii="Times New Roman" w:hAnsi="Times New Roman" w:cs="Times New Roman" w:hint="eastAsia"/>
        </w:rPr>
        <w:t>G</w:t>
      </w:r>
      <w:r w:rsidR="00B10076">
        <w:rPr>
          <w:rFonts w:ascii="Times New Roman" w:hAnsi="Times New Roman" w:cs="Times New Roman"/>
        </w:rPr>
        <w:t>PU</w:t>
      </w:r>
      <w:r w:rsidR="00B10076">
        <w:rPr>
          <w:rFonts w:ascii="Times New Roman" w:hAnsi="Times New Roman" w:cs="Times New Roman"/>
        </w:rPr>
        <w:t>平台拥有比</w:t>
      </w:r>
      <w:r w:rsidR="00B10076">
        <w:rPr>
          <w:rFonts w:ascii="Times New Roman" w:hAnsi="Times New Roman" w:cs="Times New Roman" w:hint="eastAsia"/>
        </w:rPr>
        <w:t>C</w:t>
      </w:r>
      <w:r w:rsidR="00B10076">
        <w:rPr>
          <w:rFonts w:ascii="Times New Roman" w:hAnsi="Times New Roman" w:cs="Times New Roman"/>
        </w:rPr>
        <w:t>PU</w:t>
      </w:r>
      <w:r w:rsidR="00B10076">
        <w:rPr>
          <w:rFonts w:ascii="Times New Roman" w:hAnsi="Times New Roman" w:cs="Times New Roman"/>
        </w:rPr>
        <w:t>和嵌入式处理器更多的流处理单元和运算器，在处理</w:t>
      </w:r>
      <w:r w:rsidR="00B10076">
        <w:rPr>
          <w:rFonts w:ascii="Times New Roman" w:hAnsi="Times New Roman" w:cs="Times New Roman" w:hint="eastAsia"/>
        </w:rPr>
        <w:t>M</w:t>
      </w:r>
      <w:r w:rsidR="00B10076">
        <w:rPr>
          <w:rFonts w:ascii="Times New Roman" w:hAnsi="Times New Roman" w:cs="Times New Roman"/>
        </w:rPr>
        <w:t>AC</w:t>
      </w:r>
      <w:r w:rsidR="00B10076">
        <w:rPr>
          <w:rFonts w:ascii="Times New Roman" w:hAnsi="Times New Roman" w:cs="Times New Roman"/>
        </w:rPr>
        <w:t>时可以拥有更高的并行度和计算效率，然而</w:t>
      </w:r>
      <w:r w:rsidR="00B10076">
        <w:rPr>
          <w:rFonts w:ascii="Times New Roman" w:hAnsi="Times New Roman" w:cs="Times New Roman" w:hint="eastAsia"/>
        </w:rPr>
        <w:t>G</w:t>
      </w:r>
      <w:r w:rsidR="00B10076">
        <w:rPr>
          <w:rFonts w:ascii="Times New Roman" w:hAnsi="Times New Roman" w:cs="Times New Roman"/>
        </w:rPr>
        <w:t>PU</w:t>
      </w:r>
      <w:r w:rsidR="00B10076">
        <w:rPr>
          <w:rFonts w:ascii="Times New Roman" w:hAnsi="Times New Roman" w:cs="Times New Roman"/>
        </w:rPr>
        <w:t>昂贵的价格、巨大的功耗和芯片面积使得其功耗消费比很低，</w:t>
      </w:r>
      <w:r w:rsidR="00FC4A43">
        <w:rPr>
          <w:rFonts w:ascii="Times New Roman" w:hAnsi="Times New Roman" w:cs="Times New Roman"/>
        </w:rPr>
        <w:t>因此</w:t>
      </w:r>
      <w:r w:rsidR="00B10076">
        <w:rPr>
          <w:rFonts w:ascii="Times New Roman" w:hAnsi="Times New Roman" w:cs="Times New Roman"/>
        </w:rPr>
        <w:t>在一些对功耗和成本敏感的场合中，使用</w:t>
      </w:r>
      <w:r w:rsidR="00B10076">
        <w:rPr>
          <w:rFonts w:ascii="Times New Roman" w:hAnsi="Times New Roman" w:cs="Times New Roman" w:hint="eastAsia"/>
        </w:rPr>
        <w:t>G</w:t>
      </w:r>
      <w:r w:rsidR="00B10076">
        <w:rPr>
          <w:rFonts w:ascii="Times New Roman" w:hAnsi="Times New Roman" w:cs="Times New Roman"/>
        </w:rPr>
        <w:t>PU</w:t>
      </w:r>
      <w:r w:rsidR="00B10076">
        <w:rPr>
          <w:rFonts w:ascii="Times New Roman" w:hAnsi="Times New Roman" w:cs="Times New Roman"/>
        </w:rPr>
        <w:t>来加速</w:t>
      </w:r>
      <w:r w:rsidR="00B10076">
        <w:rPr>
          <w:rFonts w:ascii="Times New Roman" w:hAnsi="Times New Roman" w:cs="Times New Roman" w:hint="eastAsia"/>
        </w:rPr>
        <w:t>C</w:t>
      </w:r>
      <w:r w:rsidR="00B10076">
        <w:rPr>
          <w:rFonts w:ascii="Times New Roman" w:hAnsi="Times New Roman" w:cs="Times New Roman"/>
        </w:rPr>
        <w:t>NN</w:t>
      </w:r>
      <w:r w:rsidR="00B10076">
        <w:rPr>
          <w:rFonts w:ascii="Times New Roman" w:hAnsi="Times New Roman" w:cs="Times New Roman"/>
        </w:rPr>
        <w:t>任务是极其困难的事情。</w:t>
      </w:r>
      <w:r w:rsidR="0078428D">
        <w:rPr>
          <w:rFonts w:ascii="Times New Roman" w:hAnsi="Times New Roman" w:cs="Times New Roman"/>
        </w:rPr>
        <w:t>对</w:t>
      </w:r>
      <w:r w:rsidR="0078428D">
        <w:rPr>
          <w:rFonts w:ascii="Times New Roman" w:hAnsi="Times New Roman" w:cs="Times New Roman" w:hint="eastAsia"/>
        </w:rPr>
        <w:t>C</w:t>
      </w:r>
      <w:r w:rsidR="0078428D">
        <w:rPr>
          <w:rFonts w:ascii="Times New Roman" w:hAnsi="Times New Roman" w:cs="Times New Roman"/>
        </w:rPr>
        <w:t>NN</w:t>
      </w:r>
      <w:r w:rsidR="0078428D">
        <w:rPr>
          <w:rFonts w:ascii="Times New Roman" w:hAnsi="Times New Roman" w:cs="Times New Roman"/>
        </w:rPr>
        <w:t>进行优化并将其运行在更廉价、更轻量和更快的硬件平台上</w:t>
      </w:r>
      <w:r w:rsidR="00635363">
        <w:rPr>
          <w:rFonts w:ascii="Times New Roman" w:hAnsi="Times New Roman" w:cs="Times New Roman"/>
        </w:rPr>
        <w:t>成为</w:t>
      </w:r>
      <w:r w:rsidR="009B79D0">
        <w:rPr>
          <w:rFonts w:ascii="Times New Roman" w:hAnsi="Times New Roman" w:cs="Times New Roman" w:hint="eastAsia"/>
        </w:rPr>
        <w:t>了</w:t>
      </w:r>
      <w:r w:rsidR="00635363">
        <w:rPr>
          <w:rFonts w:ascii="Times New Roman" w:hAnsi="Times New Roman" w:cs="Times New Roman" w:hint="eastAsia"/>
        </w:rPr>
        <w:t>一</w:t>
      </w:r>
      <w:r w:rsidR="009B79D0">
        <w:rPr>
          <w:rFonts w:ascii="Times New Roman" w:hAnsi="Times New Roman" w:cs="Times New Roman" w:hint="eastAsia"/>
        </w:rPr>
        <w:t>个</w:t>
      </w:r>
      <w:r w:rsidR="0078428D">
        <w:rPr>
          <w:rFonts w:ascii="Times New Roman" w:hAnsi="Times New Roman" w:cs="Times New Roman"/>
        </w:rPr>
        <w:t>很有必要的</w:t>
      </w:r>
      <w:r w:rsidR="009B79D0">
        <w:rPr>
          <w:rFonts w:ascii="Times New Roman" w:hAnsi="Times New Roman" w:cs="Times New Roman" w:hint="eastAsia"/>
        </w:rPr>
        <w:t>工作</w:t>
      </w:r>
      <w:r w:rsidR="0078428D">
        <w:rPr>
          <w:rFonts w:ascii="Times New Roman" w:hAnsi="Times New Roman" w:cs="Times New Roman"/>
        </w:rPr>
        <w:t>。</w:t>
      </w:r>
    </w:p>
    <w:p w14:paraId="42682B66" w14:textId="55B30C04" w:rsidR="008171CB" w:rsidRDefault="008171CB" w:rsidP="00543ADB">
      <w:pPr>
        <w:pStyle w:val="a3"/>
        <w:ind w:left="360"/>
        <w:rPr>
          <w:rFonts w:ascii="Times New Roman" w:hAnsi="Times New Roman" w:cs="Times New Roman"/>
        </w:rPr>
      </w:pPr>
      <w:r>
        <w:rPr>
          <w:rFonts w:ascii="Times New Roman" w:hAnsi="Times New Roman" w:cs="Times New Roman" w:hint="eastAsia"/>
        </w:rPr>
        <w:t>对</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的优化要同时结合其计算密集和访存密集的特点。</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往往带有庞大的网络结果和海量的参数，以</w:t>
      </w:r>
      <w:r>
        <w:rPr>
          <w:rFonts w:ascii="Times New Roman" w:hAnsi="Times New Roman" w:cs="Times New Roman" w:hint="eastAsia"/>
        </w:rPr>
        <w:t>R</w:t>
      </w:r>
      <w:r>
        <w:rPr>
          <w:rFonts w:ascii="Times New Roman" w:hAnsi="Times New Roman" w:cs="Times New Roman"/>
        </w:rPr>
        <w:t>esNet-152</w:t>
      </w:r>
      <w:r>
        <w:rPr>
          <w:rFonts w:ascii="Times New Roman" w:hAnsi="Times New Roman" w:cs="Times New Roman" w:hint="eastAsia"/>
        </w:rPr>
        <w:t>[</w:t>
      </w:r>
      <w:r>
        <w:rPr>
          <w:rFonts w:ascii="Times New Roman" w:hAnsi="Times New Roman" w:cs="Times New Roman"/>
        </w:rPr>
        <w:t>6]</w:t>
      </w:r>
      <w:r>
        <w:rPr>
          <w:rFonts w:ascii="Times New Roman" w:hAnsi="Times New Roman" w:cs="Times New Roman" w:hint="eastAsia"/>
        </w:rPr>
        <w:t>神经网络为例，其拥有</w:t>
      </w:r>
      <w:r>
        <w:rPr>
          <w:rFonts w:ascii="Times New Roman" w:hAnsi="Times New Roman" w:cs="Times New Roman" w:hint="eastAsia"/>
        </w:rPr>
        <w:t>1</w:t>
      </w:r>
      <w:r>
        <w:rPr>
          <w:rFonts w:ascii="Times New Roman" w:hAnsi="Times New Roman" w:cs="Times New Roman"/>
        </w:rPr>
        <w:t>50</w:t>
      </w:r>
      <w:r>
        <w:rPr>
          <w:rFonts w:ascii="Times New Roman" w:hAnsi="Times New Roman" w:cs="Times New Roman" w:hint="eastAsia"/>
        </w:rPr>
        <w:t>层以上的卷积层和全连接层结构并拥有多达十亿个参数。如此庞大的网络结果和参数规模使得</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要占用大量的存储空间，并且很难被放入访存速度最快的芯片片上存储器中，因为这些存储器往往昂贵而且空间受限。</w:t>
      </w:r>
      <w:r w:rsidR="004E5B29">
        <w:rPr>
          <w:rFonts w:ascii="Times New Roman" w:hAnsi="Times New Roman" w:cs="Times New Roman" w:hint="eastAsia"/>
        </w:rPr>
        <w:t>此外，</w:t>
      </w:r>
      <w:r>
        <w:rPr>
          <w:rFonts w:ascii="Times New Roman" w:hAnsi="Times New Roman" w:cs="Times New Roman" w:hint="eastAsia"/>
        </w:rPr>
        <w:t>每个卷积层的都要按照卷积</w:t>
      </w:r>
      <w:r>
        <w:rPr>
          <w:rFonts w:ascii="Times New Roman" w:hAnsi="Times New Roman" w:cs="Times New Roman" w:hint="eastAsia"/>
        </w:rPr>
        <w:t>-</w:t>
      </w:r>
      <w:r>
        <w:rPr>
          <w:rFonts w:ascii="Times New Roman" w:hAnsi="Times New Roman" w:cs="Times New Roman" w:hint="eastAsia"/>
        </w:rPr>
        <w:t>池化</w:t>
      </w:r>
      <w:r>
        <w:rPr>
          <w:rFonts w:ascii="Times New Roman" w:hAnsi="Times New Roman" w:cs="Times New Roman" w:hint="eastAsia"/>
        </w:rPr>
        <w:t>-</w:t>
      </w:r>
      <w:r>
        <w:rPr>
          <w:rFonts w:ascii="Times New Roman" w:hAnsi="Times New Roman" w:cs="Times New Roman" w:hint="eastAsia"/>
        </w:rPr>
        <w:t>激活</w:t>
      </w:r>
      <w:r>
        <w:rPr>
          <w:rFonts w:ascii="Times New Roman" w:hAnsi="Times New Roman" w:cs="Times New Roman" w:hint="eastAsia"/>
        </w:rPr>
        <w:t>-</w:t>
      </w:r>
      <w:r>
        <w:rPr>
          <w:rFonts w:ascii="Times New Roman" w:hAnsi="Times New Roman" w:cs="Times New Roman" w:hint="eastAsia"/>
        </w:rPr>
        <w:t>归一化的</w:t>
      </w:r>
      <w:r w:rsidR="004E5B29">
        <w:rPr>
          <w:rFonts w:ascii="Times New Roman" w:hAnsi="Times New Roman" w:cs="Times New Roman" w:hint="eastAsia"/>
        </w:rPr>
        <w:t>顺序执行相应的操作，巨大的网络规模带来了巨大的计算规模，限制了其在硬件上的计算与应用。本质上，</w:t>
      </w:r>
      <w:r w:rsidR="004E5B29">
        <w:rPr>
          <w:rFonts w:ascii="Times New Roman" w:hAnsi="Times New Roman" w:cs="Times New Roman" w:hint="eastAsia"/>
        </w:rPr>
        <w:t>C</w:t>
      </w:r>
      <w:r w:rsidR="004E5B29">
        <w:rPr>
          <w:rFonts w:ascii="Times New Roman" w:hAnsi="Times New Roman" w:cs="Times New Roman"/>
        </w:rPr>
        <w:t>NN</w:t>
      </w:r>
      <w:r w:rsidR="004E5B29">
        <w:rPr>
          <w:rFonts w:ascii="Times New Roman" w:hAnsi="Times New Roman" w:cs="Times New Roman" w:hint="eastAsia"/>
        </w:rPr>
        <w:t>的计算密集和访存密集是同一个问题的两个方面，是由卷积计算模式和</w:t>
      </w:r>
      <w:r w:rsidR="004E5B29">
        <w:rPr>
          <w:rFonts w:ascii="Times New Roman" w:hAnsi="Times New Roman" w:cs="Times New Roman" w:hint="eastAsia"/>
        </w:rPr>
        <w:t>C</w:t>
      </w:r>
      <w:r w:rsidR="004E5B29">
        <w:rPr>
          <w:rFonts w:ascii="Times New Roman" w:hAnsi="Times New Roman" w:cs="Times New Roman"/>
        </w:rPr>
        <w:t>NN</w:t>
      </w:r>
      <w:r w:rsidR="004E5B29">
        <w:rPr>
          <w:rFonts w:ascii="Times New Roman" w:hAnsi="Times New Roman" w:cs="Times New Roman" w:hint="eastAsia"/>
        </w:rPr>
        <w:t>黑箱性质决定的。</w:t>
      </w:r>
      <w:r w:rsidR="007F37D0">
        <w:rPr>
          <w:rFonts w:ascii="Times New Roman" w:hAnsi="Times New Roman" w:cs="Times New Roman" w:hint="eastAsia"/>
        </w:rPr>
        <w:t>因此</w:t>
      </w:r>
      <w:r w:rsidR="004E5B29">
        <w:rPr>
          <w:rFonts w:ascii="Times New Roman" w:hAnsi="Times New Roman" w:cs="Times New Roman" w:hint="eastAsia"/>
        </w:rPr>
        <w:t>想要对</w:t>
      </w:r>
      <w:r w:rsidR="004E5B29">
        <w:rPr>
          <w:rFonts w:ascii="Times New Roman" w:hAnsi="Times New Roman" w:cs="Times New Roman" w:hint="eastAsia"/>
        </w:rPr>
        <w:t>C</w:t>
      </w:r>
      <w:r w:rsidR="004E5B29">
        <w:rPr>
          <w:rFonts w:ascii="Times New Roman" w:hAnsi="Times New Roman" w:cs="Times New Roman"/>
        </w:rPr>
        <w:t>NN</w:t>
      </w:r>
      <w:r w:rsidR="004E5B29">
        <w:rPr>
          <w:rFonts w:ascii="Times New Roman" w:hAnsi="Times New Roman" w:cs="Times New Roman" w:hint="eastAsia"/>
        </w:rPr>
        <w:t>进行优化，就必须</w:t>
      </w:r>
      <w:r w:rsidR="007F37D0">
        <w:rPr>
          <w:rFonts w:ascii="Times New Roman" w:hAnsi="Times New Roman" w:cs="Times New Roman" w:hint="eastAsia"/>
        </w:rPr>
        <w:t>从</w:t>
      </w:r>
      <w:r w:rsidR="004E5B29">
        <w:rPr>
          <w:rFonts w:ascii="Times New Roman" w:hAnsi="Times New Roman" w:cs="Times New Roman" w:hint="eastAsia"/>
        </w:rPr>
        <w:t>其网络结构或参数</w:t>
      </w:r>
      <w:r w:rsidR="007F37D0">
        <w:rPr>
          <w:rFonts w:ascii="Times New Roman" w:hAnsi="Times New Roman" w:cs="Times New Roman" w:hint="eastAsia"/>
        </w:rPr>
        <w:t>特征上进行突破。</w:t>
      </w:r>
    </w:p>
    <w:p w14:paraId="50E0E65F" w14:textId="1D59B323" w:rsidR="0014123D" w:rsidRDefault="0014123D" w:rsidP="00543ADB">
      <w:pPr>
        <w:pStyle w:val="a3"/>
        <w:ind w:left="360"/>
        <w:rPr>
          <w:rFonts w:ascii="Times New Roman" w:hAnsi="Times New Roman" w:cs="Times New Roman"/>
        </w:rPr>
      </w:pPr>
      <w:r>
        <w:rPr>
          <w:rFonts w:ascii="Times New Roman" w:hAnsi="Times New Roman" w:cs="Times New Roman" w:hint="eastAsia"/>
        </w:rPr>
        <w:t>谷歌提出的</w:t>
      </w:r>
      <w:r>
        <w:rPr>
          <w:rFonts w:ascii="Times New Roman" w:hAnsi="Times New Roman" w:cs="Times New Roman" w:hint="eastAsia"/>
        </w:rPr>
        <w:t>D</w:t>
      </w:r>
      <w:r>
        <w:rPr>
          <w:rFonts w:ascii="Times New Roman" w:hAnsi="Times New Roman" w:cs="Times New Roman"/>
        </w:rPr>
        <w:t>enseNet[7]</w:t>
      </w:r>
      <w:r>
        <w:rPr>
          <w:rFonts w:ascii="Times New Roman" w:hAnsi="Times New Roman" w:cs="Times New Roman" w:hint="eastAsia"/>
        </w:rPr>
        <w:t>首次针对</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进行了结构上的优化。</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虽然拥有海量的参数参与计算</w:t>
      </w:r>
      <w:r w:rsidR="00D3642B">
        <w:rPr>
          <w:rFonts w:ascii="Times New Roman" w:hAnsi="Times New Roman" w:cs="Times New Roman" w:hint="eastAsia"/>
        </w:rPr>
        <w:t>，但是大多数参数的绝对值都很小，只有小部分绝对值大的参数才对网络性能和最终结果拥有决定性的影响。基于此现象，谷歌发布了网络结构精炼、参数数值分布更大的网络</w:t>
      </w:r>
      <w:r w:rsidR="00D3642B">
        <w:rPr>
          <w:rFonts w:ascii="Times New Roman" w:hAnsi="Times New Roman" w:cs="Times New Roman" w:hint="eastAsia"/>
        </w:rPr>
        <w:t>D</w:t>
      </w:r>
      <w:r w:rsidR="00D3642B">
        <w:rPr>
          <w:rFonts w:ascii="Times New Roman" w:hAnsi="Times New Roman" w:cs="Times New Roman"/>
        </w:rPr>
        <w:t>enseNet</w:t>
      </w:r>
      <w:r w:rsidR="00D3642B">
        <w:rPr>
          <w:rFonts w:ascii="Times New Roman" w:hAnsi="Times New Roman" w:cs="Times New Roman" w:hint="eastAsia"/>
        </w:rPr>
        <w:t>。其实验结果证明</w:t>
      </w:r>
      <w:r w:rsidR="00D3642B">
        <w:rPr>
          <w:rFonts w:ascii="Times New Roman" w:hAnsi="Times New Roman" w:cs="Times New Roman" w:hint="eastAsia"/>
        </w:rPr>
        <w:t>Dens</w:t>
      </w:r>
      <w:r w:rsidR="00D3642B">
        <w:rPr>
          <w:rFonts w:ascii="Times New Roman" w:hAnsi="Times New Roman" w:cs="Times New Roman"/>
        </w:rPr>
        <w:t>eNet</w:t>
      </w:r>
      <w:r w:rsidR="00D3642B">
        <w:rPr>
          <w:rFonts w:ascii="Times New Roman" w:hAnsi="Times New Roman" w:cs="Times New Roman" w:hint="eastAsia"/>
        </w:rPr>
        <w:t>凭借更稠密的参数，完全可以使用小得多的网络规模和计算规模达到与更大规模网络相同的效果</w:t>
      </w:r>
      <w:r w:rsidR="00D3642B">
        <w:rPr>
          <w:rFonts w:ascii="Times New Roman" w:hAnsi="Times New Roman" w:cs="Times New Roman"/>
        </w:rPr>
        <w:t xml:space="preserve">, </w:t>
      </w:r>
      <w:r w:rsidR="00D3642B">
        <w:rPr>
          <w:rFonts w:ascii="Times New Roman" w:hAnsi="Times New Roman" w:cs="Times New Roman" w:hint="eastAsia"/>
        </w:rPr>
        <w:t>从而让手机设备也可以部署使用</w:t>
      </w:r>
      <w:r w:rsidR="00D3642B">
        <w:rPr>
          <w:rFonts w:ascii="Times New Roman" w:hAnsi="Times New Roman" w:cs="Times New Roman" w:hint="eastAsia"/>
        </w:rPr>
        <w:t>C</w:t>
      </w:r>
      <w:r w:rsidR="00D3642B">
        <w:rPr>
          <w:rFonts w:ascii="Times New Roman" w:hAnsi="Times New Roman" w:cs="Times New Roman"/>
        </w:rPr>
        <w:t>NN</w:t>
      </w:r>
      <w:r w:rsidR="00D3642B">
        <w:rPr>
          <w:rFonts w:ascii="Times New Roman" w:hAnsi="Times New Roman" w:cs="Times New Roman" w:hint="eastAsia"/>
        </w:rPr>
        <w:t>算法的应用。但随着时间的推移，</w:t>
      </w:r>
      <w:r w:rsidR="00D3642B">
        <w:rPr>
          <w:rFonts w:ascii="Times New Roman" w:hAnsi="Times New Roman" w:cs="Times New Roman" w:hint="eastAsia"/>
        </w:rPr>
        <w:t>D</w:t>
      </w:r>
      <w:r w:rsidR="00D3642B">
        <w:rPr>
          <w:rFonts w:ascii="Times New Roman" w:hAnsi="Times New Roman" w:cs="Times New Roman"/>
        </w:rPr>
        <w:t>enseNet</w:t>
      </w:r>
      <w:r w:rsidR="00D3642B">
        <w:rPr>
          <w:rFonts w:ascii="Times New Roman" w:hAnsi="Times New Roman" w:cs="Times New Roman" w:hint="eastAsia"/>
        </w:rPr>
        <w:t>的实际性能已经难以跟上当下最先进的</w:t>
      </w:r>
      <w:r w:rsidR="00D3642B">
        <w:rPr>
          <w:rFonts w:ascii="Times New Roman" w:hAnsi="Times New Roman" w:cs="Times New Roman" w:hint="eastAsia"/>
        </w:rPr>
        <w:t>C</w:t>
      </w:r>
      <w:r w:rsidR="00D3642B">
        <w:rPr>
          <w:rFonts w:ascii="Times New Roman" w:hAnsi="Times New Roman" w:cs="Times New Roman"/>
        </w:rPr>
        <w:t>NN</w:t>
      </w:r>
      <w:r w:rsidR="00D3642B">
        <w:rPr>
          <w:rFonts w:ascii="Times New Roman" w:hAnsi="Times New Roman" w:cs="Times New Roman" w:hint="eastAsia"/>
        </w:rPr>
        <w:t>模型</w:t>
      </w:r>
      <w:r w:rsidR="0053559E">
        <w:rPr>
          <w:rFonts w:ascii="Times New Roman" w:hAnsi="Times New Roman" w:cs="Times New Roman" w:hint="eastAsia"/>
        </w:rPr>
        <w:t>，比如</w:t>
      </w:r>
      <w:r w:rsidR="0053559E">
        <w:rPr>
          <w:rFonts w:ascii="Times New Roman" w:hAnsi="Times New Roman" w:cs="Times New Roman" w:hint="eastAsia"/>
        </w:rPr>
        <w:t>A</w:t>
      </w:r>
      <w:r w:rsidR="0053559E">
        <w:rPr>
          <w:rFonts w:ascii="Times New Roman" w:hAnsi="Times New Roman" w:cs="Times New Roman"/>
        </w:rPr>
        <w:t>ttentionNet</w:t>
      </w:r>
      <w:r w:rsidR="00E005FE">
        <w:rPr>
          <w:rFonts w:ascii="Times New Roman" w:hAnsi="Times New Roman" w:cs="Times New Roman"/>
        </w:rPr>
        <w:t>[8]</w:t>
      </w:r>
      <w:r w:rsidR="00D3642B">
        <w:rPr>
          <w:rFonts w:ascii="Times New Roman" w:hAnsi="Times New Roman" w:cs="Times New Roman" w:hint="eastAsia"/>
        </w:rPr>
        <w:t>。另一方面，</w:t>
      </w:r>
      <w:r w:rsidR="00D3642B">
        <w:rPr>
          <w:rFonts w:ascii="Times New Roman" w:hAnsi="Times New Roman" w:cs="Times New Roman" w:hint="eastAsia"/>
        </w:rPr>
        <w:t>[</w:t>
      </w:r>
      <w:r w:rsidR="00E005FE">
        <w:rPr>
          <w:rFonts w:ascii="Times New Roman" w:hAnsi="Times New Roman" w:cs="Times New Roman"/>
        </w:rPr>
        <w:t>9</w:t>
      </w:r>
      <w:r w:rsidR="00D3642B">
        <w:rPr>
          <w:rFonts w:ascii="Times New Roman" w:hAnsi="Times New Roman" w:cs="Times New Roman"/>
        </w:rPr>
        <w:t>]</w:t>
      </w:r>
      <w:r w:rsidR="00D3642B">
        <w:rPr>
          <w:rFonts w:ascii="Times New Roman" w:hAnsi="Times New Roman" w:cs="Times New Roman" w:hint="eastAsia"/>
        </w:rPr>
        <w:t>首次提出了知识蒸馏的概念</w:t>
      </w:r>
      <w:r w:rsidR="00AE0485">
        <w:rPr>
          <w:rFonts w:ascii="Times New Roman" w:hAnsi="Times New Roman" w:cs="Times New Roman" w:hint="eastAsia"/>
        </w:rPr>
        <w:t>，引入了“教师</w:t>
      </w:r>
      <w:r w:rsidR="00AE0485">
        <w:rPr>
          <w:rFonts w:ascii="Times New Roman" w:hAnsi="Times New Roman" w:cs="Times New Roman" w:hint="eastAsia"/>
        </w:rPr>
        <w:t>-</w:t>
      </w:r>
      <w:r w:rsidR="00AE0485">
        <w:rPr>
          <w:rFonts w:ascii="Times New Roman" w:hAnsi="Times New Roman" w:cs="Times New Roman" w:hint="eastAsia"/>
        </w:rPr>
        <w:t>学生”模型，利用强化学习的理念来训练出一个结构更小的</w:t>
      </w:r>
      <w:r w:rsidR="00AE0485">
        <w:rPr>
          <w:rFonts w:ascii="Times New Roman" w:hAnsi="Times New Roman" w:cs="Times New Roman"/>
        </w:rPr>
        <w:t>CNN</w:t>
      </w:r>
      <w:r w:rsidR="00AE0485">
        <w:rPr>
          <w:rFonts w:ascii="Times New Roman" w:hAnsi="Times New Roman" w:cs="Times New Roman" w:hint="eastAsia"/>
        </w:rPr>
        <w:t>网络。然而知识蒸馏方法在训练阶段需要</w:t>
      </w:r>
      <w:r w:rsidR="00223FBB">
        <w:rPr>
          <w:rFonts w:ascii="Times New Roman" w:hAnsi="Times New Roman" w:cs="Times New Roman" w:hint="eastAsia"/>
        </w:rPr>
        <w:t>同时维持对教师模型和学生模型的</w:t>
      </w:r>
      <w:r w:rsidR="003C406B">
        <w:rPr>
          <w:rFonts w:ascii="Times New Roman" w:hAnsi="Times New Roman" w:cs="Times New Roman" w:hint="eastAsia"/>
        </w:rPr>
        <w:t>更新，</w:t>
      </w:r>
      <w:r w:rsidR="00223FBB">
        <w:rPr>
          <w:rFonts w:ascii="Times New Roman" w:hAnsi="Times New Roman" w:cs="Times New Roman" w:hint="eastAsia"/>
        </w:rPr>
        <w:t>因此</w:t>
      </w:r>
      <w:r w:rsidR="00AE0485">
        <w:rPr>
          <w:rFonts w:ascii="Times New Roman" w:hAnsi="Times New Roman" w:cs="Times New Roman" w:hint="eastAsia"/>
        </w:rPr>
        <w:t>比普通</w:t>
      </w:r>
      <w:r w:rsidR="00AE0485">
        <w:rPr>
          <w:rFonts w:ascii="Times New Roman" w:hAnsi="Times New Roman" w:cs="Times New Roman" w:hint="eastAsia"/>
        </w:rPr>
        <w:t>C</w:t>
      </w:r>
      <w:r w:rsidR="00AE0485">
        <w:rPr>
          <w:rFonts w:ascii="Times New Roman" w:hAnsi="Times New Roman" w:cs="Times New Roman"/>
        </w:rPr>
        <w:t>NN</w:t>
      </w:r>
      <w:r w:rsidR="003C406B">
        <w:rPr>
          <w:rFonts w:ascii="Times New Roman" w:hAnsi="Times New Roman" w:cs="Times New Roman" w:hint="eastAsia"/>
        </w:rPr>
        <w:t>花费了</w:t>
      </w:r>
      <w:r w:rsidR="007A7A71">
        <w:rPr>
          <w:rFonts w:ascii="Times New Roman" w:hAnsi="Times New Roman" w:cs="Times New Roman" w:hint="eastAsia"/>
        </w:rPr>
        <w:t>更多</w:t>
      </w:r>
      <w:r w:rsidR="00AE0485">
        <w:rPr>
          <w:rFonts w:ascii="Times New Roman" w:hAnsi="Times New Roman" w:cs="Times New Roman" w:hint="eastAsia"/>
        </w:rPr>
        <w:t>算力和时间</w:t>
      </w:r>
      <w:r w:rsidR="007A7A71">
        <w:rPr>
          <w:rFonts w:ascii="Times New Roman" w:hAnsi="Times New Roman" w:cs="Times New Roman" w:hint="eastAsia"/>
        </w:rPr>
        <w:t>，且强化学习并不能保证一定可以得到一个效果较好的精炼模型</w:t>
      </w:r>
      <w:r w:rsidR="007875E0">
        <w:rPr>
          <w:rFonts w:ascii="Times New Roman" w:hAnsi="Times New Roman" w:cs="Times New Roman" w:hint="eastAsia"/>
        </w:rPr>
        <w:t>。</w:t>
      </w:r>
      <w:r w:rsidR="007875E0">
        <w:rPr>
          <w:rFonts w:ascii="Times New Roman" w:hAnsi="Times New Roman" w:cs="Times New Roman"/>
        </w:rPr>
        <w:t>VGG-16</w:t>
      </w:r>
      <w:r w:rsidR="007875E0">
        <w:rPr>
          <w:rFonts w:ascii="Times New Roman" w:hAnsi="Times New Roman" w:cs="Times New Roman" w:hint="eastAsia"/>
        </w:rPr>
        <w:t>[</w:t>
      </w:r>
      <w:r w:rsidR="007875E0">
        <w:rPr>
          <w:rFonts w:ascii="Times New Roman" w:hAnsi="Times New Roman" w:cs="Times New Roman"/>
        </w:rPr>
        <w:t>5]</w:t>
      </w:r>
      <w:r w:rsidR="007875E0">
        <w:rPr>
          <w:rFonts w:ascii="Times New Roman" w:hAnsi="Times New Roman" w:cs="Times New Roman" w:hint="eastAsia"/>
        </w:rPr>
        <w:t>和</w:t>
      </w:r>
      <w:r w:rsidR="007875E0">
        <w:rPr>
          <w:rFonts w:ascii="Times New Roman" w:hAnsi="Times New Roman" w:cs="Times New Roman" w:hint="eastAsia"/>
        </w:rPr>
        <w:t>Res</w:t>
      </w:r>
      <w:r w:rsidR="007875E0">
        <w:rPr>
          <w:rFonts w:ascii="Times New Roman" w:hAnsi="Times New Roman" w:cs="Times New Roman"/>
        </w:rPr>
        <w:t>Net[6]</w:t>
      </w:r>
      <w:r w:rsidR="007875E0">
        <w:rPr>
          <w:rFonts w:ascii="Times New Roman" w:hAnsi="Times New Roman" w:cs="Times New Roman" w:hint="eastAsia"/>
        </w:rPr>
        <w:t>的成功证明了</w:t>
      </w:r>
      <w:r w:rsidR="007875E0">
        <w:rPr>
          <w:rFonts w:ascii="Times New Roman" w:hAnsi="Times New Roman" w:cs="Times New Roman" w:hint="eastAsia"/>
        </w:rPr>
        <w:t>C</w:t>
      </w:r>
      <w:r w:rsidR="007875E0">
        <w:rPr>
          <w:rFonts w:ascii="Times New Roman" w:hAnsi="Times New Roman" w:cs="Times New Roman"/>
        </w:rPr>
        <w:t>NN</w:t>
      </w:r>
      <w:r w:rsidR="007875E0">
        <w:rPr>
          <w:rFonts w:ascii="Times New Roman" w:hAnsi="Times New Roman" w:cs="Times New Roman" w:hint="eastAsia"/>
        </w:rPr>
        <w:t>的网络规模对其性能有着决定性的作用，因此优化</w:t>
      </w:r>
      <w:r w:rsidR="007875E0">
        <w:rPr>
          <w:rFonts w:ascii="Times New Roman" w:hAnsi="Times New Roman" w:cs="Times New Roman" w:hint="eastAsia"/>
        </w:rPr>
        <w:t>C</w:t>
      </w:r>
      <w:r w:rsidR="007875E0">
        <w:rPr>
          <w:rFonts w:ascii="Times New Roman" w:hAnsi="Times New Roman" w:cs="Times New Roman"/>
        </w:rPr>
        <w:t>NN</w:t>
      </w:r>
      <w:r w:rsidR="007875E0">
        <w:rPr>
          <w:rFonts w:ascii="Times New Roman" w:hAnsi="Times New Roman" w:cs="Times New Roman" w:hint="eastAsia"/>
        </w:rPr>
        <w:t>网络规模、修改其结构的做法会必不可少的带来较大的性能损失。</w:t>
      </w:r>
    </w:p>
    <w:p w14:paraId="1539F9CB" w14:textId="5694AF36" w:rsidR="004A6936" w:rsidRDefault="004A6936" w:rsidP="00543ADB">
      <w:pPr>
        <w:pStyle w:val="a3"/>
        <w:ind w:left="360"/>
        <w:rPr>
          <w:rFonts w:ascii="Times New Roman" w:hAnsi="Times New Roman" w:cs="Times New Roman"/>
        </w:rPr>
      </w:pPr>
      <w:r>
        <w:rPr>
          <w:rFonts w:ascii="Times New Roman" w:hAnsi="Times New Roman" w:cs="Times New Roman" w:hint="eastAsia"/>
        </w:rPr>
        <w:t>在不修改</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结果的前提下，对其参数特征进行改动与优化成为一条更可行、代价更小的道路。</w:t>
      </w:r>
      <w:r w:rsidR="0072166C">
        <w:rPr>
          <w:rFonts w:ascii="Times New Roman" w:hAnsi="Times New Roman" w:cs="Times New Roman" w:hint="eastAsia"/>
        </w:rPr>
        <w:t>量化与剪枝是该思路下最常见的两种方法。量化方法通过将原</w:t>
      </w:r>
      <w:r w:rsidR="0072166C">
        <w:rPr>
          <w:rFonts w:ascii="Times New Roman" w:hAnsi="Times New Roman" w:cs="Times New Roman" w:hint="eastAsia"/>
        </w:rPr>
        <w:t>C</w:t>
      </w:r>
      <w:r w:rsidR="0072166C">
        <w:rPr>
          <w:rFonts w:ascii="Times New Roman" w:hAnsi="Times New Roman" w:cs="Times New Roman"/>
        </w:rPr>
        <w:t>NN</w:t>
      </w:r>
      <w:r w:rsidR="0072166C">
        <w:rPr>
          <w:rFonts w:ascii="Times New Roman" w:hAnsi="Times New Roman" w:cs="Times New Roman" w:hint="eastAsia"/>
        </w:rPr>
        <w:t>中的浮点参数与数据近似化为定点数据来优化计算。</w:t>
      </w:r>
      <w:r w:rsidR="00A5410D">
        <w:rPr>
          <w:rFonts w:ascii="Times New Roman" w:hAnsi="Times New Roman" w:cs="Times New Roman" w:hint="eastAsia"/>
        </w:rPr>
        <w:t>相比浮点数据格式，顶点数据格式虽然损失了部分运算精度，但</w:t>
      </w:r>
      <w:r w:rsidR="001E6BD3">
        <w:rPr>
          <w:rFonts w:ascii="Times New Roman" w:hAnsi="Times New Roman" w:cs="Times New Roman" w:hint="eastAsia"/>
        </w:rPr>
        <w:t>拥有更小的存储空间、更少的计算周期数和计算资源需求量，</w:t>
      </w:r>
      <w:r w:rsidR="001E6BD3">
        <w:rPr>
          <w:rFonts w:ascii="Times New Roman" w:hAnsi="Times New Roman" w:cs="Times New Roman" w:hint="eastAsia"/>
        </w:rPr>
        <w:lastRenderedPageBreak/>
        <w:t>直接减少了</w:t>
      </w:r>
      <w:r w:rsidR="001E6BD3">
        <w:rPr>
          <w:rFonts w:ascii="Times New Roman" w:hAnsi="Times New Roman" w:cs="Times New Roman" w:hint="eastAsia"/>
        </w:rPr>
        <w:t>C</w:t>
      </w:r>
      <w:r w:rsidR="001E6BD3">
        <w:rPr>
          <w:rFonts w:ascii="Times New Roman" w:hAnsi="Times New Roman" w:cs="Times New Roman"/>
        </w:rPr>
        <w:t>NN</w:t>
      </w:r>
      <w:r w:rsidR="001E6BD3">
        <w:rPr>
          <w:rFonts w:ascii="Times New Roman" w:hAnsi="Times New Roman" w:cs="Times New Roman" w:hint="eastAsia"/>
        </w:rPr>
        <w:t>模型对访存和计算</w:t>
      </w:r>
      <w:r w:rsidR="00E748F9">
        <w:rPr>
          <w:rFonts w:ascii="Times New Roman" w:hAnsi="Times New Roman" w:cs="Times New Roman" w:hint="eastAsia"/>
        </w:rPr>
        <w:t>资源</w:t>
      </w:r>
      <w:r w:rsidR="001E6BD3">
        <w:rPr>
          <w:rFonts w:ascii="Times New Roman" w:hAnsi="Times New Roman" w:cs="Times New Roman" w:hint="eastAsia"/>
        </w:rPr>
        <w:t>的需求。</w:t>
      </w:r>
      <w:r w:rsidR="00A41529">
        <w:rPr>
          <w:rFonts w:ascii="Times New Roman" w:hAnsi="Times New Roman" w:cs="Times New Roman" w:hint="eastAsia"/>
        </w:rPr>
        <w:t>此外，在神经网络海量参数的黑箱计算模式下，完全可以通过重训练的方法使量化方法几乎不损失任何模型性能</w:t>
      </w:r>
      <w:r w:rsidR="00DE285A">
        <w:rPr>
          <w:rFonts w:ascii="Times New Roman" w:hAnsi="Times New Roman" w:cs="Times New Roman" w:hint="eastAsia"/>
        </w:rPr>
        <w:t>[</w:t>
      </w:r>
      <w:r w:rsidR="00DE285A">
        <w:rPr>
          <w:rFonts w:ascii="Times New Roman" w:hAnsi="Times New Roman" w:cs="Times New Roman"/>
        </w:rPr>
        <w:t>10]</w:t>
      </w:r>
      <w:r w:rsidR="00A41529">
        <w:rPr>
          <w:rFonts w:ascii="Times New Roman" w:hAnsi="Times New Roman" w:cs="Times New Roman" w:hint="eastAsia"/>
        </w:rPr>
        <w:t>。</w:t>
      </w:r>
      <w:r w:rsidR="00E748F9">
        <w:rPr>
          <w:rFonts w:ascii="Times New Roman" w:hAnsi="Times New Roman" w:cs="Times New Roman" w:hint="eastAsia"/>
        </w:rPr>
        <w:t>但是量化方法并不能减少中间数据的规模</w:t>
      </w:r>
      <w:r w:rsidR="000215EC">
        <w:rPr>
          <w:rFonts w:ascii="Times New Roman" w:hAnsi="Times New Roman" w:cs="Times New Roman" w:hint="eastAsia"/>
        </w:rPr>
        <w:t>[</w:t>
      </w:r>
      <w:r w:rsidR="000215EC">
        <w:rPr>
          <w:rFonts w:ascii="Times New Roman" w:hAnsi="Times New Roman" w:cs="Times New Roman"/>
        </w:rPr>
        <w:t>13]</w:t>
      </w:r>
      <w:r w:rsidR="00E748F9">
        <w:rPr>
          <w:rFonts w:ascii="Times New Roman" w:hAnsi="Times New Roman" w:cs="Times New Roman" w:hint="eastAsia"/>
        </w:rPr>
        <w:t>、并不能减少计算次数，因此简单的使用量化方法只适合一些规模较小的模型</w:t>
      </w:r>
      <w:r w:rsidR="00E748F9">
        <w:rPr>
          <w:rFonts w:ascii="Times New Roman" w:hAnsi="Times New Roman" w:cs="Times New Roman" w:hint="eastAsia"/>
        </w:rPr>
        <w:t>[</w:t>
      </w:r>
      <w:r w:rsidR="00E748F9">
        <w:rPr>
          <w:rFonts w:ascii="Times New Roman" w:hAnsi="Times New Roman" w:cs="Times New Roman"/>
        </w:rPr>
        <w:t>11]</w:t>
      </w:r>
      <w:r w:rsidR="00E748F9">
        <w:rPr>
          <w:rFonts w:ascii="Times New Roman" w:hAnsi="Times New Roman" w:cs="Times New Roman" w:hint="eastAsia"/>
        </w:rPr>
        <w:t>，在处理规模较大的</w:t>
      </w:r>
      <w:r w:rsidR="00E748F9">
        <w:rPr>
          <w:rFonts w:ascii="Times New Roman" w:hAnsi="Times New Roman" w:cs="Times New Roman" w:hint="eastAsia"/>
        </w:rPr>
        <w:t>C</w:t>
      </w:r>
      <w:r w:rsidR="00E748F9">
        <w:rPr>
          <w:rFonts w:ascii="Times New Roman" w:hAnsi="Times New Roman" w:cs="Times New Roman"/>
        </w:rPr>
        <w:t>NN</w:t>
      </w:r>
      <w:r w:rsidR="00E748F9">
        <w:rPr>
          <w:rFonts w:ascii="Times New Roman" w:hAnsi="Times New Roman" w:cs="Times New Roman" w:hint="eastAsia"/>
        </w:rPr>
        <w:t>时</w:t>
      </w:r>
      <w:r w:rsidR="002726D2">
        <w:rPr>
          <w:rFonts w:ascii="Times New Roman" w:hAnsi="Times New Roman" w:cs="Times New Roman" w:hint="eastAsia"/>
        </w:rPr>
        <w:t>难以取得好的效果。</w:t>
      </w:r>
    </w:p>
    <w:p w14:paraId="66432960" w14:textId="425FD581" w:rsidR="00D373F0" w:rsidRDefault="00D373F0" w:rsidP="00543ADB">
      <w:pPr>
        <w:pStyle w:val="a3"/>
        <w:ind w:left="360"/>
        <w:rPr>
          <w:rFonts w:ascii="Times New Roman" w:hAnsi="Times New Roman" w:cs="Times New Roman"/>
        </w:rPr>
      </w:pPr>
      <w:r>
        <w:rPr>
          <w:rFonts w:ascii="Times New Roman" w:hAnsi="Times New Roman" w:cs="Times New Roman" w:hint="eastAsia"/>
        </w:rPr>
        <w:t>在</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模型中，</w:t>
      </w:r>
      <w:r>
        <w:rPr>
          <w:rFonts w:ascii="Times New Roman" w:hAnsi="Times New Roman" w:cs="Times New Roman" w:hint="eastAsia"/>
        </w:rPr>
        <w:t>Re</w:t>
      </w:r>
      <w:r>
        <w:rPr>
          <w:rFonts w:ascii="Times New Roman" w:hAnsi="Times New Roman" w:cs="Times New Roman"/>
        </w:rPr>
        <w:t>LU</w:t>
      </w:r>
      <w:r>
        <w:rPr>
          <w:rFonts w:ascii="Times New Roman" w:hAnsi="Times New Roman" w:cs="Times New Roman" w:hint="eastAsia"/>
        </w:rPr>
        <w:t>[</w:t>
      </w:r>
      <w:r>
        <w:rPr>
          <w:rFonts w:ascii="Times New Roman" w:hAnsi="Times New Roman" w:cs="Times New Roman"/>
        </w:rPr>
        <w:t>12]</w:t>
      </w:r>
      <w:r>
        <w:rPr>
          <w:rFonts w:ascii="Times New Roman" w:hAnsi="Times New Roman" w:cs="Times New Roman" w:hint="eastAsia"/>
        </w:rPr>
        <w:t>是最常用的激活函数。在</w:t>
      </w:r>
      <w:r>
        <w:rPr>
          <w:rFonts w:ascii="Times New Roman" w:hAnsi="Times New Roman" w:cs="Times New Roman" w:hint="eastAsia"/>
        </w:rPr>
        <w:t>Re</w:t>
      </w:r>
      <w:r>
        <w:rPr>
          <w:rFonts w:ascii="Times New Roman" w:hAnsi="Times New Roman" w:cs="Times New Roman"/>
        </w:rPr>
        <w:t>LU</w:t>
      </w:r>
      <w:r>
        <w:rPr>
          <w:rFonts w:ascii="Times New Roman" w:hAnsi="Times New Roman" w:cs="Times New Roman" w:hint="eastAsia"/>
        </w:rPr>
        <w:t>函数的作用下，</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的输出会变的越来越稀疏。剪枝方法即利用了</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的稀疏特性，通过对权值的稀疏化：将参数中不符合某些条件的元素设为</w:t>
      </w:r>
      <w:r>
        <w:rPr>
          <w:rFonts w:ascii="Times New Roman" w:hAnsi="Times New Roman" w:cs="Times New Roman" w:hint="eastAsia"/>
        </w:rPr>
        <w:t>0</w:t>
      </w:r>
      <w:r>
        <w:rPr>
          <w:rFonts w:ascii="Times New Roman" w:hAnsi="Times New Roman" w:cs="Times New Roman" w:hint="eastAsia"/>
        </w:rPr>
        <w:t>，使得</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计算变成了稀疏矩阵乘稀疏矩阵的传统问题。相较于原来的存储格式，采用</w:t>
      </w:r>
      <w:r>
        <w:rPr>
          <w:rFonts w:ascii="Times New Roman" w:hAnsi="Times New Roman" w:cs="Times New Roman" w:hint="eastAsia"/>
        </w:rPr>
        <w:t>C</w:t>
      </w:r>
      <w:r>
        <w:rPr>
          <w:rFonts w:ascii="Times New Roman" w:hAnsi="Times New Roman" w:cs="Times New Roman"/>
        </w:rPr>
        <w:t>SC</w:t>
      </w:r>
      <w:r>
        <w:rPr>
          <w:rFonts w:ascii="Times New Roman" w:hAnsi="Times New Roman" w:cs="Times New Roman" w:hint="eastAsia"/>
        </w:rPr>
        <w:t>数据格式存储的稀疏矩阵不仅不会改变任何数值，还能大大节省存储空间，极大的缓解了</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访存密集的问题。此外，稀疏矩阵中大量的</w:t>
      </w:r>
      <w:r>
        <w:rPr>
          <w:rFonts w:ascii="Times New Roman" w:hAnsi="Times New Roman" w:cs="Times New Roman" w:hint="eastAsia"/>
        </w:rPr>
        <w:t>0</w:t>
      </w:r>
      <w:r>
        <w:rPr>
          <w:rFonts w:ascii="Times New Roman" w:hAnsi="Times New Roman" w:cs="Times New Roman" w:hint="eastAsia"/>
        </w:rPr>
        <w:t>元素和</w:t>
      </w:r>
      <w:r>
        <w:rPr>
          <w:rFonts w:ascii="Times New Roman" w:hAnsi="Times New Roman" w:cs="Times New Roman" w:hint="eastAsia"/>
        </w:rPr>
        <w:t>0</w:t>
      </w:r>
      <w:r>
        <w:rPr>
          <w:rFonts w:ascii="Times New Roman" w:hAnsi="Times New Roman" w:cs="Times New Roman" w:hint="eastAsia"/>
        </w:rPr>
        <w:t>计算被跳过，减少了计算</w:t>
      </w:r>
      <w:r w:rsidR="000A5630">
        <w:rPr>
          <w:rFonts w:ascii="Times New Roman" w:hAnsi="Times New Roman" w:cs="Times New Roman" w:hint="eastAsia"/>
        </w:rPr>
        <w:t>次数</w:t>
      </w:r>
      <w:r>
        <w:rPr>
          <w:rFonts w:ascii="Times New Roman" w:hAnsi="Times New Roman" w:cs="Times New Roman" w:hint="eastAsia"/>
        </w:rPr>
        <w:t>、计算资源和运行功耗，提高了计算速度，成为现在</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模型在硬件平台上部署的一种主流优化方法。</w:t>
      </w:r>
      <w:r w:rsidR="000215EC">
        <w:rPr>
          <w:rFonts w:ascii="Times New Roman" w:hAnsi="Times New Roman" w:cs="Times New Roman" w:hint="eastAsia"/>
        </w:rPr>
        <w:t>以</w:t>
      </w:r>
      <w:r w:rsidR="000215EC">
        <w:rPr>
          <w:rFonts w:ascii="Times New Roman" w:hAnsi="Times New Roman" w:cs="Times New Roman" w:hint="eastAsia"/>
        </w:rPr>
        <w:t>C</w:t>
      </w:r>
      <w:r w:rsidR="000215EC">
        <w:rPr>
          <w:rFonts w:ascii="Times New Roman" w:hAnsi="Times New Roman" w:cs="Times New Roman"/>
        </w:rPr>
        <w:t>SC</w:t>
      </w:r>
      <w:r w:rsidR="000215EC">
        <w:rPr>
          <w:rFonts w:ascii="Times New Roman" w:hAnsi="Times New Roman" w:cs="Times New Roman" w:hint="eastAsia"/>
        </w:rPr>
        <w:t>为代表的经典稀疏矩阵格式虽然压缩了数据中的</w:t>
      </w:r>
      <w:r w:rsidR="000215EC">
        <w:rPr>
          <w:rFonts w:ascii="Times New Roman" w:hAnsi="Times New Roman" w:cs="Times New Roman" w:hint="eastAsia"/>
        </w:rPr>
        <w:t>0</w:t>
      </w:r>
      <w:r w:rsidR="000215EC">
        <w:rPr>
          <w:rFonts w:ascii="Times New Roman" w:hAnsi="Times New Roman" w:cs="Times New Roman" w:hint="eastAsia"/>
        </w:rPr>
        <w:t>元素</w:t>
      </w:r>
      <w:r w:rsidR="00EC3536">
        <w:rPr>
          <w:rFonts w:ascii="Times New Roman" w:hAnsi="Times New Roman" w:cs="Times New Roman" w:hint="eastAsia"/>
        </w:rPr>
        <w:t>并对非零元素进行了编码，但这也导致了在计算时需要对该格式的数据进行额外的解码。这一解码步骤往往包含较多的控制语句与跳转语句，会导致硬件的计算效率降低，因此设计</w:t>
      </w:r>
      <w:r w:rsidR="00D86181">
        <w:rPr>
          <w:rFonts w:ascii="Times New Roman" w:hAnsi="Times New Roman" w:cs="Times New Roman" w:hint="eastAsia"/>
        </w:rPr>
        <w:t>软硬件协同的</w:t>
      </w:r>
      <w:r w:rsidR="00EC3536">
        <w:rPr>
          <w:rFonts w:ascii="Times New Roman" w:hAnsi="Times New Roman" w:cs="Times New Roman" w:hint="eastAsia"/>
        </w:rPr>
        <w:t>C</w:t>
      </w:r>
      <w:r w:rsidR="00EC3536">
        <w:rPr>
          <w:rFonts w:ascii="Times New Roman" w:hAnsi="Times New Roman" w:cs="Times New Roman"/>
        </w:rPr>
        <w:t>NN</w:t>
      </w:r>
      <w:r w:rsidR="00EC3536">
        <w:rPr>
          <w:rFonts w:ascii="Times New Roman" w:hAnsi="Times New Roman" w:cs="Times New Roman" w:hint="eastAsia"/>
        </w:rPr>
        <w:t>剪枝方法</w:t>
      </w:r>
      <w:r w:rsidR="00ED5693">
        <w:rPr>
          <w:rFonts w:ascii="Times New Roman" w:hAnsi="Times New Roman" w:cs="Times New Roman" w:hint="eastAsia"/>
        </w:rPr>
        <w:t>成为现在学术界与工业界的焦点之一。</w:t>
      </w:r>
    </w:p>
    <w:p w14:paraId="718E97B8" w14:textId="6F753F5D" w:rsidR="00B13F79" w:rsidRDefault="00B13F79" w:rsidP="00543ADB">
      <w:pPr>
        <w:pStyle w:val="a3"/>
        <w:ind w:left="360"/>
        <w:rPr>
          <w:rFonts w:ascii="Times New Roman" w:hAnsi="Times New Roman" w:cs="Times New Roman"/>
        </w:rPr>
      </w:pPr>
      <w:r>
        <w:rPr>
          <w:rFonts w:ascii="Times New Roman" w:hAnsi="Times New Roman" w:cs="Times New Roman" w:hint="eastAsia"/>
        </w:rPr>
        <w:t>本文的主要内容为：</w:t>
      </w:r>
    </w:p>
    <w:p w14:paraId="000CBD90" w14:textId="291A11B4" w:rsidR="00B13F79" w:rsidRDefault="00B13F79" w:rsidP="00B13F79">
      <w:pPr>
        <w:pStyle w:val="a3"/>
        <w:numPr>
          <w:ilvl w:val="0"/>
          <w:numId w:val="2"/>
        </w:numPr>
        <w:ind w:firstLineChars="0"/>
        <w:rPr>
          <w:rFonts w:ascii="Times New Roman" w:hAnsi="Times New Roman" w:cs="Times New Roman"/>
        </w:rPr>
      </w:pPr>
      <w:r>
        <w:rPr>
          <w:rFonts w:ascii="Times New Roman" w:hAnsi="Times New Roman" w:cs="Times New Roman" w:hint="eastAsia"/>
        </w:rPr>
        <w:t>介绍经典的</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剪枝方法及其特点；</w:t>
      </w:r>
    </w:p>
    <w:p w14:paraId="6825E2EE" w14:textId="0281CBA2" w:rsidR="00B13F79" w:rsidRDefault="00B13F79" w:rsidP="00B13F79">
      <w:pPr>
        <w:pStyle w:val="a3"/>
        <w:numPr>
          <w:ilvl w:val="0"/>
          <w:numId w:val="2"/>
        </w:numPr>
        <w:ind w:firstLineChars="0"/>
        <w:rPr>
          <w:rFonts w:ascii="Times New Roman" w:hAnsi="Times New Roman" w:cs="Times New Roman"/>
        </w:rPr>
      </w:pPr>
      <w:r>
        <w:rPr>
          <w:rFonts w:ascii="Times New Roman" w:hAnsi="Times New Roman" w:cs="Times New Roman" w:hint="eastAsia"/>
        </w:rPr>
        <w:t>介绍适合</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剪枝模型运行的硬件平台及其特点；</w:t>
      </w:r>
    </w:p>
    <w:p w14:paraId="427B9BE3" w14:textId="49BF26B3" w:rsidR="00054735" w:rsidRPr="00924026" w:rsidRDefault="00B13F79" w:rsidP="00924026">
      <w:pPr>
        <w:pStyle w:val="a3"/>
        <w:numPr>
          <w:ilvl w:val="0"/>
          <w:numId w:val="2"/>
        </w:numPr>
        <w:ind w:firstLineChars="0"/>
        <w:rPr>
          <w:rFonts w:ascii="Times New Roman" w:hAnsi="Times New Roman" w:cs="Times New Roman" w:hint="eastAsia"/>
        </w:rPr>
      </w:pPr>
      <w:r>
        <w:rPr>
          <w:rFonts w:ascii="Times New Roman" w:hAnsi="Times New Roman" w:cs="Times New Roman" w:hint="eastAsia"/>
        </w:rPr>
        <w:t>介绍几种</w:t>
      </w:r>
      <w:r w:rsidR="00FB4020">
        <w:rPr>
          <w:rFonts w:ascii="Times New Roman" w:hAnsi="Times New Roman" w:cs="Times New Roman" w:hint="eastAsia"/>
        </w:rPr>
        <w:t>较有新</w:t>
      </w:r>
      <w:r>
        <w:rPr>
          <w:rFonts w:ascii="Times New Roman" w:hAnsi="Times New Roman" w:cs="Times New Roman" w:hint="eastAsia"/>
        </w:rPr>
        <w:t>意的软硬件协同剪枝方法；</w:t>
      </w:r>
    </w:p>
    <w:p w14:paraId="197A28A3" w14:textId="15229467" w:rsidR="003E2284" w:rsidRDefault="003E2284" w:rsidP="003E2284">
      <w:pPr>
        <w:pStyle w:val="a3"/>
        <w:numPr>
          <w:ilvl w:val="0"/>
          <w:numId w:val="1"/>
        </w:numPr>
        <w:ind w:firstLineChars="0"/>
        <w:rPr>
          <w:rFonts w:ascii="Times New Roman" w:hAnsi="Times New Roman" w:cs="Times New Roman"/>
        </w:rPr>
      </w:pPr>
      <w:r>
        <w:rPr>
          <w:rFonts w:ascii="Times New Roman" w:hAnsi="Times New Roman" w:cs="Times New Roman" w:hint="eastAsia"/>
        </w:rPr>
        <w:t>背景</w:t>
      </w:r>
    </w:p>
    <w:p w14:paraId="6AA3EBC3" w14:textId="0231A98F" w:rsidR="00FA5409" w:rsidRDefault="00237655" w:rsidP="00BD23EC">
      <w:pPr>
        <w:pStyle w:val="a3"/>
        <w:ind w:left="360"/>
        <w:rPr>
          <w:rFonts w:ascii="Times New Roman" w:hAnsi="Times New Roman" w:cs="Times New Roman"/>
        </w:rPr>
      </w:pPr>
      <w:r>
        <w:rPr>
          <w:rFonts w:ascii="Times New Roman" w:hAnsi="Times New Roman" w:cs="Times New Roman" w:hint="eastAsia"/>
        </w:rPr>
        <w:t>以</w:t>
      </w:r>
      <w:r>
        <w:rPr>
          <w:rFonts w:ascii="Times New Roman" w:hAnsi="Times New Roman" w:cs="Times New Roman" w:hint="eastAsia"/>
        </w:rPr>
        <w:t>C</w:t>
      </w:r>
      <w:r>
        <w:rPr>
          <w:rFonts w:ascii="Times New Roman" w:hAnsi="Times New Roman" w:cs="Times New Roman"/>
        </w:rPr>
        <w:t>PU</w:t>
      </w:r>
      <w:r>
        <w:rPr>
          <w:rFonts w:ascii="Times New Roman" w:hAnsi="Times New Roman" w:cs="Times New Roman" w:hint="eastAsia"/>
        </w:rPr>
        <w:t>和</w:t>
      </w:r>
      <w:r>
        <w:rPr>
          <w:rFonts w:ascii="Times New Roman" w:hAnsi="Times New Roman" w:cs="Times New Roman"/>
        </w:rPr>
        <w:t>MCU</w:t>
      </w:r>
      <w:r>
        <w:rPr>
          <w:rFonts w:ascii="Times New Roman" w:hAnsi="Times New Roman" w:cs="Times New Roman" w:hint="eastAsia"/>
        </w:rPr>
        <w:t>为代表的硬件平台往往是一种通用的、性能均衡的处理器。这种运算器通过精巧的多发射和乱序</w:t>
      </w:r>
      <w:r w:rsidR="00D5182A">
        <w:rPr>
          <w:rFonts w:ascii="Times New Roman" w:hAnsi="Times New Roman" w:cs="Times New Roman" w:hint="eastAsia"/>
        </w:rPr>
        <w:t>处理</w:t>
      </w:r>
      <w:r>
        <w:rPr>
          <w:rFonts w:ascii="Times New Roman" w:hAnsi="Times New Roman" w:cs="Times New Roman" w:hint="eastAsia"/>
        </w:rPr>
        <w:t>设计，可以以较高的效率运行经典的、满足各种普通需求的应用程序。现在的高端处理器往往有很大容量的缓存</w:t>
      </w:r>
      <w:r>
        <w:rPr>
          <w:rFonts w:ascii="Times New Roman" w:hAnsi="Times New Roman" w:cs="Times New Roman" w:hint="eastAsia"/>
        </w:rPr>
        <w:t>(</w:t>
      </w:r>
      <w:r>
        <w:rPr>
          <w:rFonts w:ascii="Times New Roman" w:hAnsi="Times New Roman" w:cs="Times New Roman"/>
        </w:rPr>
        <w:t>Cache)</w:t>
      </w:r>
      <w:r>
        <w:rPr>
          <w:rFonts w:ascii="Times New Roman" w:hAnsi="Times New Roman" w:cs="Times New Roman" w:hint="eastAsia"/>
        </w:rPr>
        <w:t>、性能很高的分支预测器和很高的分支跳转运算性能，但由于需求和成本的考虑，算术运算部件的数量却很少</w:t>
      </w:r>
      <w:r w:rsidR="00BD23EC">
        <w:rPr>
          <w:rFonts w:ascii="Times New Roman" w:hAnsi="Times New Roman" w:cs="Times New Roman" w:hint="eastAsia"/>
        </w:rPr>
        <w:t>。</w:t>
      </w:r>
      <w:r w:rsidR="00BD23EC">
        <w:rPr>
          <w:rFonts w:ascii="Times New Roman" w:hAnsi="Times New Roman" w:cs="Times New Roman" w:hint="eastAsia"/>
        </w:rPr>
        <w:t>C</w:t>
      </w:r>
      <w:r w:rsidR="00BD23EC">
        <w:rPr>
          <w:rFonts w:ascii="Times New Roman" w:hAnsi="Times New Roman" w:cs="Times New Roman"/>
        </w:rPr>
        <w:t>NN</w:t>
      </w:r>
      <w:r w:rsidRPr="00BD23EC">
        <w:rPr>
          <w:rFonts w:ascii="Times New Roman" w:hAnsi="Times New Roman" w:cs="Times New Roman" w:hint="eastAsia"/>
        </w:rPr>
        <w:t>高计算密度的特点使得</w:t>
      </w:r>
      <w:r w:rsidRPr="00BD23EC">
        <w:rPr>
          <w:rFonts w:ascii="Times New Roman" w:hAnsi="Times New Roman" w:cs="Times New Roman"/>
        </w:rPr>
        <w:t>CPU</w:t>
      </w:r>
      <w:r w:rsidRPr="00BD23EC">
        <w:rPr>
          <w:rFonts w:ascii="Times New Roman" w:hAnsi="Times New Roman" w:cs="Times New Roman" w:hint="eastAsia"/>
        </w:rPr>
        <w:t>和</w:t>
      </w:r>
      <w:r w:rsidRPr="00BD23EC">
        <w:rPr>
          <w:rFonts w:ascii="Times New Roman" w:hAnsi="Times New Roman" w:cs="Times New Roman" w:hint="eastAsia"/>
        </w:rPr>
        <w:t>M</w:t>
      </w:r>
      <w:r w:rsidRPr="00BD23EC">
        <w:rPr>
          <w:rFonts w:ascii="Times New Roman" w:hAnsi="Times New Roman" w:cs="Times New Roman"/>
        </w:rPr>
        <w:t>CU</w:t>
      </w:r>
      <w:r w:rsidRPr="00BD23EC">
        <w:rPr>
          <w:rFonts w:ascii="Times New Roman" w:hAnsi="Times New Roman" w:cs="Times New Roman" w:hint="eastAsia"/>
        </w:rPr>
        <w:t>已经很难</w:t>
      </w:r>
      <w:r w:rsidR="00BD23EC">
        <w:rPr>
          <w:rFonts w:ascii="Times New Roman" w:hAnsi="Times New Roman" w:cs="Times New Roman" w:hint="eastAsia"/>
        </w:rPr>
        <w:t>应对此类需求，</w:t>
      </w:r>
      <w:r w:rsidR="00BD23EC">
        <w:rPr>
          <w:rFonts w:ascii="Times New Roman" w:hAnsi="Times New Roman" w:cs="Times New Roman" w:hint="eastAsia"/>
        </w:rPr>
        <w:t>C</w:t>
      </w:r>
      <w:r w:rsidR="00BD23EC">
        <w:rPr>
          <w:rFonts w:ascii="Times New Roman" w:hAnsi="Times New Roman" w:cs="Times New Roman"/>
        </w:rPr>
        <w:t>NN</w:t>
      </w:r>
      <w:r w:rsidR="00BD23EC">
        <w:rPr>
          <w:rFonts w:ascii="Times New Roman" w:hAnsi="Times New Roman" w:cs="Times New Roman" w:hint="eastAsia"/>
        </w:rPr>
        <w:t>模型逐渐被移动到</w:t>
      </w:r>
      <w:r w:rsidR="00BD23EC">
        <w:rPr>
          <w:rFonts w:ascii="Times New Roman" w:hAnsi="Times New Roman" w:cs="Times New Roman" w:hint="eastAsia"/>
        </w:rPr>
        <w:t>G</w:t>
      </w:r>
      <w:r w:rsidR="00BD23EC">
        <w:rPr>
          <w:rFonts w:ascii="Times New Roman" w:hAnsi="Times New Roman" w:cs="Times New Roman"/>
        </w:rPr>
        <w:t>PU</w:t>
      </w:r>
      <w:r w:rsidR="00BD23EC">
        <w:rPr>
          <w:rFonts w:ascii="Times New Roman" w:hAnsi="Times New Roman" w:cs="Times New Roman" w:hint="eastAsia"/>
        </w:rPr>
        <w:t>上。</w:t>
      </w:r>
    </w:p>
    <w:p w14:paraId="57C9ECB1" w14:textId="5DF96A90" w:rsidR="00BD23EC" w:rsidRDefault="00FD78FE" w:rsidP="00BD23EC">
      <w:pPr>
        <w:pStyle w:val="a3"/>
        <w:ind w:left="360"/>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PU</w:t>
      </w:r>
      <w:r>
        <w:rPr>
          <w:rFonts w:ascii="Times New Roman" w:hAnsi="Times New Roman" w:cs="Times New Roman" w:hint="eastAsia"/>
        </w:rPr>
        <w:t>最初是针对图形、图像、视频流和动画游戏渲染的需求进行设计的。图像视频相关的操作中包含有大量矩阵向量乘计算，而分支跳转与控制指令却少得多</w:t>
      </w:r>
      <w:r w:rsidR="008D7289">
        <w:rPr>
          <w:rFonts w:ascii="Times New Roman" w:hAnsi="Times New Roman" w:cs="Times New Roman" w:hint="eastAsia"/>
        </w:rPr>
        <w:t>[</w:t>
      </w:r>
      <w:r w:rsidR="008D7289">
        <w:rPr>
          <w:rFonts w:ascii="Times New Roman" w:hAnsi="Times New Roman" w:cs="Times New Roman"/>
        </w:rPr>
        <w:t>14]</w:t>
      </w:r>
      <w:r>
        <w:rPr>
          <w:rFonts w:ascii="Times New Roman" w:hAnsi="Times New Roman" w:cs="Times New Roman" w:hint="eastAsia"/>
        </w:rPr>
        <w:t>。</w:t>
      </w:r>
      <w:r w:rsidR="00B92CA0">
        <w:rPr>
          <w:rFonts w:ascii="Times New Roman" w:hAnsi="Times New Roman" w:cs="Times New Roman" w:hint="eastAsia"/>
        </w:rPr>
        <w:t>矩阵向量乘操作在算法层面上就具有很高的并行度，因此</w:t>
      </w:r>
      <w:r w:rsidR="00416B3A">
        <w:rPr>
          <w:rFonts w:ascii="Times New Roman" w:hAnsi="Times New Roman" w:cs="Times New Roman" w:hint="eastAsia"/>
        </w:rPr>
        <w:t>对</w:t>
      </w:r>
      <w:r w:rsidR="00B92CA0">
        <w:rPr>
          <w:rFonts w:ascii="Times New Roman" w:hAnsi="Times New Roman" w:cs="Times New Roman" w:hint="eastAsia"/>
        </w:rPr>
        <w:t>这类运算的加速要求硬件具有较多的计算部件</w:t>
      </w:r>
      <w:r w:rsidR="00A77830">
        <w:rPr>
          <w:rFonts w:ascii="Times New Roman" w:hAnsi="Times New Roman" w:cs="Times New Roman" w:hint="eastAsia"/>
        </w:rPr>
        <w:t>而不需要考虑跳转指令对程序的影响。</w:t>
      </w:r>
      <w:r w:rsidR="00AF4B83">
        <w:rPr>
          <w:rFonts w:ascii="Times New Roman" w:hAnsi="Times New Roman" w:cs="Times New Roman" w:hint="eastAsia"/>
        </w:rPr>
        <w:t>上述特点</w:t>
      </w:r>
      <w:r w:rsidR="00B92CA0">
        <w:rPr>
          <w:rFonts w:ascii="Times New Roman" w:hAnsi="Times New Roman" w:cs="Times New Roman" w:hint="eastAsia"/>
        </w:rPr>
        <w:t>导致了</w:t>
      </w:r>
      <w:r w:rsidR="00B92CA0">
        <w:rPr>
          <w:rFonts w:ascii="Times New Roman" w:hAnsi="Times New Roman" w:cs="Times New Roman" w:hint="eastAsia"/>
        </w:rPr>
        <w:t>G</w:t>
      </w:r>
      <w:r w:rsidR="00B92CA0">
        <w:rPr>
          <w:rFonts w:ascii="Times New Roman" w:hAnsi="Times New Roman" w:cs="Times New Roman"/>
        </w:rPr>
        <w:t>PU</w:t>
      </w:r>
      <w:r w:rsidR="005735A7">
        <w:rPr>
          <w:rFonts w:ascii="Times New Roman" w:hAnsi="Times New Roman" w:cs="Times New Roman" w:hint="eastAsia"/>
        </w:rPr>
        <w:t>在设计上</w:t>
      </w:r>
      <w:r w:rsidR="00B92CA0">
        <w:rPr>
          <w:rFonts w:ascii="Times New Roman" w:hAnsi="Times New Roman" w:cs="Times New Roman" w:hint="eastAsia"/>
        </w:rPr>
        <w:t>具备很高的峰值计算性能和浮点运算部件，拥有完备且性能高度优化的</w:t>
      </w:r>
      <w:r w:rsidR="007F4C0E">
        <w:rPr>
          <w:rFonts w:ascii="Times New Roman" w:hAnsi="Times New Roman" w:cs="Times New Roman" w:hint="eastAsia"/>
        </w:rPr>
        <w:t>矩阵操作算子库。但增加的计算部件同时带来了惊人的功耗和芯片设计面积。巨大的运行功耗导致</w:t>
      </w:r>
      <w:r w:rsidR="007F4C0E">
        <w:rPr>
          <w:rFonts w:ascii="Times New Roman" w:hAnsi="Times New Roman" w:cs="Times New Roman" w:hint="eastAsia"/>
        </w:rPr>
        <w:t>G</w:t>
      </w:r>
      <w:r w:rsidR="007F4C0E">
        <w:rPr>
          <w:rFonts w:ascii="Times New Roman" w:hAnsi="Times New Roman" w:cs="Times New Roman"/>
        </w:rPr>
        <w:t>PU</w:t>
      </w:r>
      <w:r w:rsidR="007F4C0E">
        <w:rPr>
          <w:rFonts w:ascii="Times New Roman" w:hAnsi="Times New Roman" w:cs="Times New Roman" w:hint="eastAsia"/>
        </w:rPr>
        <w:t>的设计不得不考虑散热成本，巨大的芯片设计面积也不可避免的导致流片良品率降低。这些因素影响着</w:t>
      </w:r>
      <w:r w:rsidR="007F4C0E">
        <w:rPr>
          <w:rFonts w:ascii="Times New Roman" w:hAnsi="Times New Roman" w:cs="Times New Roman" w:hint="eastAsia"/>
        </w:rPr>
        <w:t>G</w:t>
      </w:r>
      <w:r w:rsidR="007F4C0E">
        <w:rPr>
          <w:rFonts w:ascii="Times New Roman" w:hAnsi="Times New Roman" w:cs="Times New Roman"/>
        </w:rPr>
        <w:t>PU</w:t>
      </w:r>
      <w:r w:rsidR="007F4C0E">
        <w:rPr>
          <w:rFonts w:ascii="Times New Roman" w:hAnsi="Times New Roman" w:cs="Times New Roman" w:hint="eastAsia"/>
        </w:rPr>
        <w:t>的设计与生产成本。尽管</w:t>
      </w:r>
      <w:r w:rsidR="007F4C0E">
        <w:rPr>
          <w:rFonts w:ascii="Times New Roman" w:hAnsi="Times New Roman" w:cs="Times New Roman" w:hint="eastAsia"/>
        </w:rPr>
        <w:t>C</w:t>
      </w:r>
      <w:r w:rsidR="007F4C0E">
        <w:rPr>
          <w:rFonts w:ascii="Times New Roman" w:hAnsi="Times New Roman" w:cs="Times New Roman"/>
        </w:rPr>
        <w:t>NN</w:t>
      </w:r>
      <w:r w:rsidR="007F4C0E">
        <w:rPr>
          <w:rFonts w:ascii="Times New Roman" w:hAnsi="Times New Roman" w:cs="Times New Roman" w:hint="eastAsia"/>
        </w:rPr>
        <w:t>模型可以高效的利用</w:t>
      </w:r>
      <w:r w:rsidR="007F4C0E">
        <w:rPr>
          <w:rFonts w:ascii="Times New Roman" w:hAnsi="Times New Roman" w:cs="Times New Roman" w:hint="eastAsia"/>
        </w:rPr>
        <w:t>G</w:t>
      </w:r>
      <w:r w:rsidR="007F4C0E">
        <w:rPr>
          <w:rFonts w:ascii="Times New Roman" w:hAnsi="Times New Roman" w:cs="Times New Roman"/>
        </w:rPr>
        <w:t>PU</w:t>
      </w:r>
      <w:r w:rsidR="007F4C0E">
        <w:rPr>
          <w:rFonts w:ascii="Times New Roman" w:hAnsi="Times New Roman" w:cs="Times New Roman" w:hint="eastAsia"/>
        </w:rPr>
        <w:t>上的高性能运算器和算法库，但其</w:t>
      </w:r>
      <w:r w:rsidR="007F4C0E">
        <w:rPr>
          <w:rFonts w:ascii="Times New Roman" w:hAnsi="Times New Roman" w:cs="Times New Roman" w:hint="eastAsia"/>
        </w:rPr>
        <w:t>G</w:t>
      </w:r>
      <w:r w:rsidR="007F4C0E">
        <w:rPr>
          <w:rFonts w:ascii="Times New Roman" w:hAnsi="Times New Roman" w:cs="Times New Roman"/>
        </w:rPr>
        <w:t>PU</w:t>
      </w:r>
      <w:r w:rsidR="007F4C0E">
        <w:rPr>
          <w:rFonts w:ascii="Times New Roman" w:hAnsi="Times New Roman" w:cs="Times New Roman" w:hint="eastAsia"/>
        </w:rPr>
        <w:t>高昂的价格仍然严重制约</w:t>
      </w:r>
      <w:r w:rsidR="007F4C0E">
        <w:rPr>
          <w:rFonts w:ascii="Times New Roman" w:hAnsi="Times New Roman" w:cs="Times New Roman" w:hint="eastAsia"/>
        </w:rPr>
        <w:t>C</w:t>
      </w:r>
      <w:r w:rsidR="007F4C0E">
        <w:rPr>
          <w:rFonts w:ascii="Times New Roman" w:hAnsi="Times New Roman" w:cs="Times New Roman"/>
        </w:rPr>
        <w:t>NN</w:t>
      </w:r>
      <w:r w:rsidR="007F4C0E">
        <w:rPr>
          <w:rFonts w:ascii="Times New Roman" w:hAnsi="Times New Roman" w:cs="Times New Roman" w:hint="eastAsia"/>
        </w:rPr>
        <w:t>模型的应用。</w:t>
      </w:r>
    </w:p>
    <w:p w14:paraId="10B677DB" w14:textId="63472772" w:rsidR="00D5182A" w:rsidRPr="00D971CD" w:rsidRDefault="00063EDA" w:rsidP="00D971CD">
      <w:pPr>
        <w:pStyle w:val="a3"/>
        <w:ind w:left="360"/>
        <w:rPr>
          <w:rFonts w:ascii="Times New Roman" w:hAnsi="Times New Roman" w:cs="Times New Roman" w:hint="eastAsia"/>
        </w:rPr>
      </w:pPr>
      <w:r>
        <w:rPr>
          <w:rFonts w:ascii="Times New Roman" w:hAnsi="Times New Roman" w:cs="Times New Roman" w:hint="eastAsia"/>
        </w:rPr>
        <w:t>C</w:t>
      </w:r>
      <w:r>
        <w:rPr>
          <w:rFonts w:ascii="Times New Roman" w:hAnsi="Times New Roman" w:cs="Times New Roman"/>
        </w:rPr>
        <w:t>PU</w:t>
      </w:r>
      <w:r>
        <w:rPr>
          <w:rFonts w:ascii="Times New Roman" w:hAnsi="Times New Roman" w:cs="Times New Roman" w:hint="eastAsia"/>
        </w:rPr>
        <w:t>和</w:t>
      </w:r>
      <w:r>
        <w:rPr>
          <w:rFonts w:ascii="Times New Roman" w:hAnsi="Times New Roman" w:cs="Times New Roman" w:hint="eastAsia"/>
        </w:rPr>
        <w:t>G</w:t>
      </w:r>
      <w:r>
        <w:rPr>
          <w:rFonts w:ascii="Times New Roman" w:hAnsi="Times New Roman" w:cs="Times New Roman"/>
        </w:rPr>
        <w:t>PU</w:t>
      </w:r>
      <w:r>
        <w:rPr>
          <w:rFonts w:ascii="Times New Roman" w:hAnsi="Times New Roman" w:cs="Times New Roman" w:hint="eastAsia"/>
        </w:rPr>
        <w:t>在部署</w:t>
      </w:r>
      <w:r>
        <w:rPr>
          <w:rFonts w:ascii="Times New Roman" w:hAnsi="Times New Roman" w:cs="Times New Roman" w:hint="eastAsia"/>
        </w:rPr>
        <w:t>C</w:t>
      </w:r>
      <w:r>
        <w:rPr>
          <w:rFonts w:ascii="Times New Roman" w:hAnsi="Times New Roman" w:cs="Times New Roman"/>
        </w:rPr>
        <w:t>NN</w:t>
      </w:r>
      <w:r w:rsidR="009B3F4C">
        <w:rPr>
          <w:rFonts w:ascii="Times New Roman" w:hAnsi="Times New Roman" w:cs="Times New Roman" w:hint="eastAsia"/>
        </w:rPr>
        <w:t>时都面临挑战，考虑使用其他计算平台就成为</w:t>
      </w:r>
      <w:r w:rsidR="005F4923">
        <w:rPr>
          <w:rFonts w:ascii="Times New Roman" w:hAnsi="Times New Roman" w:cs="Times New Roman" w:hint="eastAsia"/>
        </w:rPr>
        <w:t>新的选择。在部署</w:t>
      </w:r>
      <w:r w:rsidR="005F4923">
        <w:rPr>
          <w:rFonts w:ascii="Times New Roman" w:hAnsi="Times New Roman" w:cs="Times New Roman" w:hint="eastAsia"/>
        </w:rPr>
        <w:t>C</w:t>
      </w:r>
      <w:r w:rsidR="005F4923">
        <w:rPr>
          <w:rFonts w:ascii="Times New Roman" w:hAnsi="Times New Roman" w:cs="Times New Roman"/>
        </w:rPr>
        <w:t>NN</w:t>
      </w:r>
      <w:r w:rsidR="005F4923">
        <w:rPr>
          <w:rFonts w:ascii="Times New Roman" w:hAnsi="Times New Roman" w:cs="Times New Roman" w:hint="eastAsia"/>
        </w:rPr>
        <w:t>算法时，</w:t>
      </w:r>
      <w:r w:rsidR="007B2722">
        <w:rPr>
          <w:rFonts w:ascii="Times New Roman" w:hAnsi="Times New Roman" w:cs="Times New Roman" w:hint="eastAsia"/>
        </w:rPr>
        <w:t>现场可编辑逻辑部件（</w:t>
      </w:r>
      <w:r w:rsidR="007B2722">
        <w:rPr>
          <w:rFonts w:ascii="Times New Roman" w:hAnsi="Times New Roman" w:cs="Times New Roman" w:hint="eastAsia"/>
        </w:rPr>
        <w:t>F</w:t>
      </w:r>
      <w:r w:rsidR="007B2722">
        <w:rPr>
          <w:rFonts w:ascii="Times New Roman" w:hAnsi="Times New Roman" w:cs="Times New Roman"/>
        </w:rPr>
        <w:t>PGA</w:t>
      </w:r>
      <w:r w:rsidR="007B2722">
        <w:rPr>
          <w:rFonts w:ascii="Times New Roman" w:hAnsi="Times New Roman" w:cs="Times New Roman" w:hint="eastAsia"/>
        </w:rPr>
        <w:t>）</w:t>
      </w:r>
      <w:r w:rsidR="005F4923">
        <w:rPr>
          <w:rFonts w:ascii="Times New Roman" w:hAnsi="Times New Roman" w:cs="Times New Roman" w:hint="eastAsia"/>
        </w:rPr>
        <w:t>和</w:t>
      </w:r>
      <w:r w:rsidR="007B2722">
        <w:rPr>
          <w:rFonts w:ascii="Times New Roman" w:hAnsi="Times New Roman" w:cs="Times New Roman" w:hint="eastAsia"/>
        </w:rPr>
        <w:t>专用集成电路</w:t>
      </w:r>
      <w:r w:rsidR="002547F3">
        <w:rPr>
          <w:rFonts w:ascii="Times New Roman" w:hAnsi="Times New Roman" w:cs="Times New Roman" w:hint="eastAsia"/>
        </w:rPr>
        <w:t>（</w:t>
      </w:r>
      <w:r w:rsidR="002547F3">
        <w:rPr>
          <w:rFonts w:ascii="Times New Roman" w:hAnsi="Times New Roman" w:cs="Times New Roman" w:hint="eastAsia"/>
        </w:rPr>
        <w:t>A</w:t>
      </w:r>
      <w:r w:rsidR="002547F3">
        <w:rPr>
          <w:rFonts w:ascii="Times New Roman" w:hAnsi="Times New Roman" w:cs="Times New Roman"/>
        </w:rPr>
        <w:t>SIC</w:t>
      </w:r>
      <w:r w:rsidR="002547F3">
        <w:rPr>
          <w:rFonts w:ascii="Times New Roman" w:hAnsi="Times New Roman" w:cs="Times New Roman" w:hint="eastAsia"/>
        </w:rPr>
        <w:t>）</w:t>
      </w:r>
      <w:r w:rsidR="005F4923">
        <w:rPr>
          <w:rFonts w:ascii="Times New Roman" w:hAnsi="Times New Roman" w:cs="Times New Roman" w:hint="eastAsia"/>
        </w:rPr>
        <w:t>成为主流的硬件平台</w:t>
      </w:r>
      <w:r w:rsidR="00AA7ABD">
        <w:rPr>
          <w:rFonts w:ascii="Times New Roman" w:hAnsi="Times New Roman" w:cs="Times New Roman" w:hint="eastAsia"/>
        </w:rPr>
        <w:t>。</w:t>
      </w:r>
      <w:r w:rsidR="00AA7ABD">
        <w:rPr>
          <w:rFonts w:ascii="Times New Roman" w:hAnsi="Times New Roman" w:cs="Times New Roman" w:hint="eastAsia"/>
        </w:rPr>
        <w:t>F</w:t>
      </w:r>
      <w:r w:rsidR="00AA7ABD">
        <w:rPr>
          <w:rFonts w:ascii="Times New Roman" w:hAnsi="Times New Roman" w:cs="Times New Roman"/>
        </w:rPr>
        <w:t>PGA</w:t>
      </w:r>
      <w:r w:rsidR="00AA7ABD">
        <w:rPr>
          <w:rFonts w:ascii="Times New Roman" w:hAnsi="Times New Roman" w:cs="Times New Roman" w:hint="eastAsia"/>
        </w:rPr>
        <w:t>和</w:t>
      </w:r>
      <w:r w:rsidR="00AA7ABD">
        <w:rPr>
          <w:rFonts w:ascii="Times New Roman" w:hAnsi="Times New Roman" w:cs="Times New Roman" w:hint="eastAsia"/>
        </w:rPr>
        <w:t>A</w:t>
      </w:r>
      <w:r w:rsidR="00AA7ABD">
        <w:rPr>
          <w:rFonts w:ascii="Times New Roman" w:hAnsi="Times New Roman" w:cs="Times New Roman"/>
        </w:rPr>
        <w:t>SIC</w:t>
      </w:r>
      <w:r w:rsidR="00AA7ABD">
        <w:rPr>
          <w:rFonts w:ascii="Times New Roman" w:hAnsi="Times New Roman" w:cs="Times New Roman" w:hint="eastAsia"/>
        </w:rPr>
        <w:t>都可以针对特定算法进行优化设计，通过采用可配置的逻辑设计与模块化的开发方法使得</w:t>
      </w:r>
      <w:r w:rsidR="00AA7ABD">
        <w:rPr>
          <w:rFonts w:ascii="Times New Roman" w:hAnsi="Times New Roman" w:cs="Times New Roman" w:hint="eastAsia"/>
        </w:rPr>
        <w:t>F</w:t>
      </w:r>
      <w:r w:rsidR="00AA7ABD">
        <w:rPr>
          <w:rFonts w:ascii="Times New Roman" w:hAnsi="Times New Roman" w:cs="Times New Roman"/>
        </w:rPr>
        <w:t>PGA</w:t>
      </w:r>
      <w:r w:rsidR="00AA7ABD">
        <w:rPr>
          <w:rFonts w:ascii="Times New Roman" w:hAnsi="Times New Roman" w:cs="Times New Roman" w:hint="eastAsia"/>
        </w:rPr>
        <w:t>与</w:t>
      </w:r>
      <w:r w:rsidR="00AA7ABD">
        <w:rPr>
          <w:rFonts w:ascii="Times New Roman" w:hAnsi="Times New Roman" w:cs="Times New Roman" w:hint="eastAsia"/>
        </w:rPr>
        <w:t>A</w:t>
      </w:r>
      <w:r w:rsidR="00AA7ABD">
        <w:rPr>
          <w:rFonts w:ascii="Times New Roman" w:hAnsi="Times New Roman" w:cs="Times New Roman"/>
        </w:rPr>
        <w:t>SIC</w:t>
      </w:r>
      <w:r w:rsidR="00AA7ABD">
        <w:rPr>
          <w:rFonts w:ascii="Times New Roman" w:hAnsi="Times New Roman" w:cs="Times New Roman" w:hint="eastAsia"/>
        </w:rPr>
        <w:t>很适合加速或适配一些在</w:t>
      </w:r>
      <w:r w:rsidR="00AA7ABD">
        <w:rPr>
          <w:rFonts w:ascii="Times New Roman" w:hAnsi="Times New Roman" w:cs="Times New Roman" w:hint="eastAsia"/>
        </w:rPr>
        <w:t>C</w:t>
      </w:r>
      <w:r w:rsidR="00AA7ABD">
        <w:rPr>
          <w:rFonts w:ascii="Times New Roman" w:hAnsi="Times New Roman" w:cs="Times New Roman"/>
        </w:rPr>
        <w:t>PU</w:t>
      </w:r>
      <w:r w:rsidR="00AA7ABD">
        <w:rPr>
          <w:rFonts w:ascii="Times New Roman" w:hAnsi="Times New Roman" w:cs="Times New Roman" w:hint="eastAsia"/>
        </w:rPr>
        <w:t>和</w:t>
      </w:r>
      <w:r w:rsidR="00AA7ABD">
        <w:rPr>
          <w:rFonts w:ascii="Times New Roman" w:hAnsi="Times New Roman" w:cs="Times New Roman" w:hint="eastAsia"/>
        </w:rPr>
        <w:t>G</w:t>
      </w:r>
      <w:r w:rsidR="00AA7ABD">
        <w:rPr>
          <w:rFonts w:ascii="Times New Roman" w:hAnsi="Times New Roman" w:cs="Times New Roman"/>
        </w:rPr>
        <w:t>PU</w:t>
      </w:r>
      <w:r w:rsidR="00AA7ABD">
        <w:rPr>
          <w:rFonts w:ascii="Times New Roman" w:hAnsi="Times New Roman" w:cs="Times New Roman" w:hint="eastAsia"/>
        </w:rPr>
        <w:t>上处理效率不高的应用程序。目前，语音识别、碱基对匹配等许多算法已经完成在</w:t>
      </w:r>
      <w:r w:rsidR="00AA7ABD">
        <w:rPr>
          <w:rFonts w:ascii="Times New Roman" w:hAnsi="Times New Roman" w:cs="Times New Roman" w:hint="eastAsia"/>
        </w:rPr>
        <w:t>F</w:t>
      </w:r>
      <w:r w:rsidR="00AA7ABD">
        <w:rPr>
          <w:rFonts w:ascii="Times New Roman" w:hAnsi="Times New Roman" w:cs="Times New Roman"/>
        </w:rPr>
        <w:t>PGA</w:t>
      </w:r>
      <w:r w:rsidR="00AA7ABD">
        <w:rPr>
          <w:rFonts w:ascii="Times New Roman" w:hAnsi="Times New Roman" w:cs="Times New Roman" w:hint="eastAsia"/>
        </w:rPr>
        <w:t>和</w:t>
      </w:r>
      <w:r w:rsidR="00AA7ABD">
        <w:rPr>
          <w:rFonts w:ascii="Times New Roman" w:hAnsi="Times New Roman" w:cs="Times New Roman" w:hint="eastAsia"/>
        </w:rPr>
        <w:t>A</w:t>
      </w:r>
      <w:r w:rsidR="00AA7ABD">
        <w:rPr>
          <w:rFonts w:ascii="Times New Roman" w:hAnsi="Times New Roman" w:cs="Times New Roman"/>
        </w:rPr>
        <w:t>SIC</w:t>
      </w:r>
      <w:r w:rsidR="00AA7ABD">
        <w:rPr>
          <w:rFonts w:ascii="Times New Roman" w:hAnsi="Times New Roman" w:cs="Times New Roman" w:hint="eastAsia"/>
        </w:rPr>
        <w:t>上的专用适配并取得了很好的效果</w:t>
      </w:r>
      <w:r w:rsidR="0052218A">
        <w:rPr>
          <w:rFonts w:ascii="Times New Roman" w:hAnsi="Times New Roman" w:cs="Times New Roman" w:hint="eastAsia"/>
        </w:rPr>
        <w:t>[</w:t>
      </w:r>
      <w:r w:rsidR="0052218A">
        <w:rPr>
          <w:rFonts w:ascii="Times New Roman" w:hAnsi="Times New Roman" w:cs="Times New Roman"/>
        </w:rPr>
        <w:t>11][1</w:t>
      </w:r>
      <w:r w:rsidR="0085477E">
        <w:rPr>
          <w:rFonts w:ascii="Times New Roman" w:hAnsi="Times New Roman" w:cs="Times New Roman"/>
        </w:rPr>
        <w:t>5</w:t>
      </w:r>
      <w:r w:rsidR="0052218A">
        <w:rPr>
          <w:rFonts w:ascii="Times New Roman" w:hAnsi="Times New Roman" w:cs="Times New Roman"/>
        </w:rPr>
        <w:t>]</w:t>
      </w:r>
      <w:r w:rsidR="00AA7ABD">
        <w:rPr>
          <w:rFonts w:ascii="Times New Roman" w:hAnsi="Times New Roman" w:cs="Times New Roman" w:hint="eastAsia"/>
        </w:rPr>
        <w:t>。</w:t>
      </w:r>
      <w:r w:rsidR="00C77A04">
        <w:rPr>
          <w:rFonts w:ascii="Times New Roman" w:hAnsi="Times New Roman" w:cs="Times New Roman" w:hint="eastAsia"/>
        </w:rPr>
        <w:t>此外，</w:t>
      </w:r>
      <w:r w:rsidR="00C77A04">
        <w:rPr>
          <w:rFonts w:ascii="Times New Roman" w:hAnsi="Times New Roman" w:cs="Times New Roman" w:hint="eastAsia"/>
        </w:rPr>
        <w:t>C</w:t>
      </w:r>
      <w:r w:rsidR="00C77A04">
        <w:rPr>
          <w:rFonts w:ascii="Times New Roman" w:hAnsi="Times New Roman" w:cs="Times New Roman"/>
        </w:rPr>
        <w:t>NN</w:t>
      </w:r>
      <w:r w:rsidR="00C77A04">
        <w:rPr>
          <w:rFonts w:ascii="Times New Roman" w:hAnsi="Times New Roman" w:cs="Times New Roman" w:hint="eastAsia"/>
        </w:rPr>
        <w:t>模型，特别是</w:t>
      </w:r>
      <w:r w:rsidR="00C77A04">
        <w:rPr>
          <w:rFonts w:ascii="Times New Roman" w:hAnsi="Times New Roman" w:cs="Times New Roman" w:hint="eastAsia"/>
        </w:rPr>
        <w:t>C</w:t>
      </w:r>
      <w:r w:rsidR="00C77A04">
        <w:rPr>
          <w:rFonts w:ascii="Times New Roman" w:hAnsi="Times New Roman" w:cs="Times New Roman"/>
        </w:rPr>
        <w:t>NN</w:t>
      </w:r>
      <w:r w:rsidR="00C77A04">
        <w:rPr>
          <w:rFonts w:ascii="Times New Roman" w:hAnsi="Times New Roman" w:cs="Times New Roman" w:hint="eastAsia"/>
        </w:rPr>
        <w:t>剪枝模型，由于其网络</w:t>
      </w:r>
      <w:r w:rsidR="002023DB">
        <w:rPr>
          <w:rFonts w:ascii="Times New Roman" w:hAnsi="Times New Roman" w:cs="Times New Roman" w:hint="eastAsia"/>
        </w:rPr>
        <w:t>参数</w:t>
      </w:r>
      <w:r w:rsidR="00C77A04">
        <w:rPr>
          <w:rFonts w:ascii="Times New Roman" w:hAnsi="Times New Roman" w:cs="Times New Roman" w:hint="eastAsia"/>
        </w:rPr>
        <w:t>结构的高度</w:t>
      </w:r>
      <w:r w:rsidR="00000963">
        <w:rPr>
          <w:rFonts w:ascii="Times New Roman" w:hAnsi="Times New Roman" w:cs="Times New Roman" w:hint="eastAsia"/>
        </w:rPr>
        <w:t>异化或不规则，尤其适合在</w:t>
      </w:r>
      <w:r w:rsidR="00000963">
        <w:rPr>
          <w:rFonts w:ascii="Times New Roman" w:hAnsi="Times New Roman" w:cs="Times New Roman" w:hint="eastAsia"/>
        </w:rPr>
        <w:t>F</w:t>
      </w:r>
      <w:r w:rsidR="00000963">
        <w:rPr>
          <w:rFonts w:ascii="Times New Roman" w:hAnsi="Times New Roman" w:cs="Times New Roman"/>
        </w:rPr>
        <w:t>PGA</w:t>
      </w:r>
      <w:r w:rsidR="00000963">
        <w:rPr>
          <w:rFonts w:ascii="Times New Roman" w:hAnsi="Times New Roman" w:cs="Times New Roman" w:hint="eastAsia"/>
        </w:rPr>
        <w:t>与</w:t>
      </w:r>
      <w:r w:rsidR="00000963">
        <w:rPr>
          <w:rFonts w:ascii="Times New Roman" w:hAnsi="Times New Roman" w:cs="Times New Roman" w:hint="eastAsia"/>
        </w:rPr>
        <w:t>A</w:t>
      </w:r>
      <w:r w:rsidR="00000963">
        <w:rPr>
          <w:rFonts w:ascii="Times New Roman" w:hAnsi="Times New Roman" w:cs="Times New Roman"/>
        </w:rPr>
        <w:t>SIC</w:t>
      </w:r>
      <w:r w:rsidR="00000963">
        <w:rPr>
          <w:rFonts w:ascii="Times New Roman" w:hAnsi="Times New Roman" w:cs="Times New Roman" w:hint="eastAsia"/>
        </w:rPr>
        <w:t>这种可配置硬件平台上运行</w:t>
      </w:r>
      <w:r w:rsidR="00000963">
        <w:rPr>
          <w:rFonts w:ascii="Times New Roman" w:hAnsi="Times New Roman" w:cs="Times New Roman" w:hint="eastAsia"/>
        </w:rPr>
        <w:t>[</w:t>
      </w:r>
      <w:r w:rsidR="00000963">
        <w:rPr>
          <w:rFonts w:ascii="Times New Roman" w:hAnsi="Times New Roman" w:cs="Times New Roman"/>
        </w:rPr>
        <w:t>16]-[20]</w:t>
      </w:r>
      <w:r w:rsidR="00000963">
        <w:rPr>
          <w:rFonts w:ascii="Times New Roman" w:hAnsi="Times New Roman" w:cs="Times New Roman" w:hint="eastAsia"/>
        </w:rPr>
        <w:t>。</w:t>
      </w:r>
    </w:p>
    <w:p w14:paraId="2434B65A" w14:textId="702A4752" w:rsidR="003E2284" w:rsidRDefault="00742A52" w:rsidP="003E2284">
      <w:pPr>
        <w:pStyle w:val="a3"/>
        <w:numPr>
          <w:ilvl w:val="0"/>
          <w:numId w:val="1"/>
        </w:numPr>
        <w:ind w:firstLineChars="0"/>
        <w:rPr>
          <w:rFonts w:ascii="Times New Roman" w:hAnsi="Times New Roman" w:cs="Times New Roman"/>
        </w:rPr>
      </w:pPr>
      <w:r>
        <w:rPr>
          <w:rFonts w:ascii="Times New Roman" w:hAnsi="Times New Roman" w:cs="Times New Roman" w:hint="eastAsia"/>
        </w:rPr>
        <w:t>理论</w:t>
      </w:r>
    </w:p>
    <w:p w14:paraId="20FEF72C" w14:textId="5B9E0FE2" w:rsidR="00077525" w:rsidRDefault="00077525" w:rsidP="002C5A24">
      <w:pPr>
        <w:pStyle w:val="a3"/>
        <w:ind w:left="360"/>
        <w:rPr>
          <w:rFonts w:ascii="Times New Roman" w:hAnsi="Times New Roman" w:cs="Times New Roman"/>
        </w:rPr>
      </w:pPr>
      <w:r>
        <w:rPr>
          <w:rFonts w:ascii="Times New Roman" w:hAnsi="Times New Roman" w:cs="Times New Roman" w:hint="eastAsia"/>
        </w:rPr>
        <w:lastRenderedPageBreak/>
        <w:t>剪枝方法，从其剪枝对象上来看，可以分为结构化剪枝和非结构化剪枝</w:t>
      </w:r>
      <w:r w:rsidR="002C5A24">
        <w:rPr>
          <w:rFonts w:ascii="Times New Roman" w:hAnsi="Times New Roman" w:cs="Times New Roman" w:hint="eastAsia"/>
        </w:rPr>
        <w:t>，也被称作粗粒度剪枝和细粒度剪枝</w:t>
      </w:r>
      <w:r>
        <w:rPr>
          <w:rFonts w:ascii="Times New Roman" w:hAnsi="Times New Roman" w:cs="Times New Roman" w:hint="eastAsia"/>
        </w:rPr>
        <w:t>。而结构</w:t>
      </w:r>
      <w:r w:rsidR="002C5A24">
        <w:rPr>
          <w:rFonts w:ascii="Times New Roman" w:hAnsi="Times New Roman" w:cs="Times New Roman" w:hint="eastAsia"/>
        </w:rPr>
        <w:t>化剪枝从其剪枝单元上来看，又可以分为</w:t>
      </w:r>
      <w:r w:rsidR="001E1C96">
        <w:rPr>
          <w:rFonts w:ascii="Times New Roman" w:hAnsi="Times New Roman" w:cs="Times New Roman" w:hint="eastAsia"/>
        </w:rPr>
        <w:t>通道剪枝、滤波器剪枝和形状剪枝。</w:t>
      </w:r>
    </w:p>
    <w:p w14:paraId="4B89A4C8" w14:textId="7A837C5F" w:rsidR="00291C5A" w:rsidRPr="00291C5A" w:rsidRDefault="00291C5A" w:rsidP="00291C5A">
      <w:pPr>
        <w:pStyle w:val="a3"/>
        <w:numPr>
          <w:ilvl w:val="1"/>
          <w:numId w:val="1"/>
        </w:numPr>
        <w:ind w:firstLineChars="0"/>
        <w:rPr>
          <w:rFonts w:ascii="Times New Roman" w:hAnsi="Times New Roman" w:cs="Times New Roman"/>
        </w:rPr>
      </w:pPr>
      <w:r w:rsidRPr="00291C5A">
        <w:rPr>
          <w:rFonts w:ascii="Times New Roman" w:hAnsi="Times New Roman" w:cs="Times New Roman" w:hint="eastAsia"/>
        </w:rPr>
        <w:t>非结构化剪枝</w:t>
      </w:r>
    </w:p>
    <w:p w14:paraId="5E3969A2" w14:textId="02C20047" w:rsidR="001503FE" w:rsidRDefault="00500CB9" w:rsidP="00500CB9">
      <w:pPr>
        <w:pStyle w:val="a3"/>
        <w:ind w:left="375"/>
        <w:rPr>
          <w:rFonts w:ascii="Times New Roman" w:hAnsi="Times New Roman" w:cs="Times New Roman"/>
        </w:rPr>
      </w:pPr>
      <w:r>
        <w:rPr>
          <w:rFonts w:ascii="Times New Roman" w:hAnsi="Times New Roman" w:cs="Times New Roman" w:hint="eastAsia"/>
        </w:rPr>
        <w:t>非结构化剪枝为最早被提出的一种剪枝方法，他的特点是不受网络结构的约束，对所有结构中的所有参数进行全局约束，</w:t>
      </w:r>
      <w:r w:rsidR="007972B9">
        <w:rPr>
          <w:rFonts w:ascii="Times New Roman" w:hAnsi="Times New Roman" w:cs="Times New Roman" w:hint="eastAsia"/>
        </w:rPr>
        <w:t>如图</w:t>
      </w:r>
      <w:r w:rsidR="007972B9">
        <w:rPr>
          <w:rFonts w:ascii="Times New Roman" w:hAnsi="Times New Roman" w:cs="Times New Roman" w:hint="eastAsia"/>
        </w:rPr>
        <w:t>1</w:t>
      </w:r>
      <w:r w:rsidR="007972B9">
        <w:rPr>
          <w:rFonts w:ascii="Times New Roman" w:hAnsi="Times New Roman" w:cs="Times New Roman" w:hint="eastAsia"/>
        </w:rPr>
        <w:t>所示。非结构化剪枝</w:t>
      </w:r>
      <w:r>
        <w:rPr>
          <w:rFonts w:ascii="Times New Roman" w:hAnsi="Times New Roman" w:cs="Times New Roman" w:hint="eastAsia"/>
        </w:rPr>
        <w:t>将所有不符合预设调参的参数设置为</w:t>
      </w:r>
      <w:r>
        <w:rPr>
          <w:rFonts w:ascii="Times New Roman" w:hAnsi="Times New Roman" w:cs="Times New Roman" w:hint="eastAsia"/>
        </w:rPr>
        <w:t>0</w:t>
      </w:r>
      <w:r>
        <w:rPr>
          <w:rFonts w:ascii="Times New Roman" w:hAnsi="Times New Roman" w:cs="Times New Roman"/>
        </w:rPr>
        <w:t>.</w:t>
      </w:r>
      <w:r>
        <w:rPr>
          <w:rFonts w:ascii="Times New Roman" w:hAnsi="Times New Roman" w:cs="Times New Roman" w:hint="eastAsia"/>
        </w:rPr>
        <w:t>因为该方法的基本剪枝对象为参数元素，所以非结构化剪枝又称作细粒度剪枝。</w:t>
      </w:r>
    </w:p>
    <w:p w14:paraId="679150E6" w14:textId="6CCFDE74" w:rsidR="002F6E6B" w:rsidRDefault="002F6E6B" w:rsidP="00500CB9">
      <w:pPr>
        <w:pStyle w:val="a3"/>
        <w:ind w:left="375"/>
        <w:rPr>
          <w:rFonts w:ascii="Times New Roman" w:hAnsi="Times New Roman" w:cs="Times New Roman"/>
        </w:rPr>
      </w:pPr>
      <w:r>
        <w:rPr>
          <w:noProof/>
        </w:rPr>
        <w:drawing>
          <wp:inline distT="0" distB="0" distL="0" distR="0" wp14:anchorId="6A68519F" wp14:editId="3F103BB8">
            <wp:extent cx="4867275" cy="781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7275" cy="781050"/>
                    </a:xfrm>
                    <a:prstGeom prst="rect">
                      <a:avLst/>
                    </a:prstGeom>
                  </pic:spPr>
                </pic:pic>
              </a:graphicData>
            </a:graphic>
          </wp:inline>
        </w:drawing>
      </w:r>
    </w:p>
    <w:p w14:paraId="06BC0384" w14:textId="07F13982" w:rsidR="002F6E6B" w:rsidRPr="00377006" w:rsidRDefault="002F6E6B" w:rsidP="00377006">
      <w:pPr>
        <w:pStyle w:val="a3"/>
        <w:ind w:left="375"/>
        <w:jc w:val="center"/>
        <w:rPr>
          <w:rFonts w:ascii="Times New Roman" w:hAnsi="Times New Roman" w:cs="Times New Roman" w:hint="eastAsia"/>
        </w:rPr>
      </w:pPr>
      <w:r>
        <w:rPr>
          <w:rFonts w:ascii="Times New Roman" w:hAnsi="Times New Roman" w:cs="Times New Roman" w:hint="eastAsia"/>
        </w:rPr>
        <w:t>图</w:t>
      </w:r>
      <w:r>
        <w:rPr>
          <w:rFonts w:ascii="Times New Roman" w:hAnsi="Times New Roman" w:cs="Times New Roman" w:hint="eastAsia"/>
        </w:rPr>
        <w:t>1</w:t>
      </w:r>
      <w:r>
        <w:rPr>
          <w:rFonts w:ascii="Times New Roman" w:hAnsi="Times New Roman" w:cs="Times New Roman"/>
        </w:rPr>
        <w:t xml:space="preserve"> </w:t>
      </w:r>
      <w:r>
        <w:rPr>
          <w:rFonts w:ascii="Times New Roman" w:hAnsi="Times New Roman" w:cs="Times New Roman" w:hint="eastAsia"/>
        </w:rPr>
        <w:t>非结构化剪枝</w:t>
      </w:r>
    </w:p>
    <w:p w14:paraId="59D432CF" w14:textId="4D32AACF" w:rsidR="00291C5A" w:rsidRDefault="001503FE" w:rsidP="00500CB9">
      <w:pPr>
        <w:pStyle w:val="a3"/>
        <w:ind w:left="375"/>
        <w:rPr>
          <w:rFonts w:ascii="Times New Roman" w:hAnsi="Times New Roman" w:cs="Times New Roman"/>
        </w:rPr>
      </w:pPr>
      <w:r>
        <w:rPr>
          <w:rFonts w:ascii="Times New Roman" w:hAnsi="Times New Roman" w:cs="Times New Roman" w:hint="eastAsia"/>
        </w:rPr>
        <w:t>非结构化剪枝的</w:t>
      </w:r>
      <w:r w:rsidR="00377006">
        <w:rPr>
          <w:rFonts w:ascii="Times New Roman" w:hAnsi="Times New Roman" w:cs="Times New Roman" w:hint="eastAsia"/>
        </w:rPr>
        <w:t>优势在于很好的保持原</w:t>
      </w:r>
      <w:r w:rsidR="00377006">
        <w:rPr>
          <w:rFonts w:ascii="Times New Roman" w:hAnsi="Times New Roman" w:cs="Times New Roman" w:hint="eastAsia"/>
        </w:rPr>
        <w:t>C</w:t>
      </w:r>
      <w:r w:rsidR="00377006">
        <w:rPr>
          <w:rFonts w:ascii="Times New Roman" w:hAnsi="Times New Roman" w:cs="Times New Roman"/>
        </w:rPr>
        <w:t>NN</w:t>
      </w:r>
      <w:r w:rsidR="00377006">
        <w:rPr>
          <w:rFonts w:ascii="Times New Roman" w:hAnsi="Times New Roman" w:cs="Times New Roman" w:hint="eastAsia"/>
        </w:rPr>
        <w:t>网络的精度性能。由于其对参数进行了全局约束，因此该方法往往能保持全局重要的参数，进而保持了</w:t>
      </w:r>
      <w:r w:rsidR="00377006">
        <w:rPr>
          <w:rFonts w:ascii="Times New Roman" w:hAnsi="Times New Roman" w:cs="Times New Roman"/>
        </w:rPr>
        <w:t>CNN</w:t>
      </w:r>
      <w:r w:rsidR="00377006">
        <w:rPr>
          <w:rFonts w:ascii="Times New Roman" w:hAnsi="Times New Roman" w:cs="Times New Roman" w:hint="eastAsia"/>
        </w:rPr>
        <w:t>模型性能的稳定。</w:t>
      </w:r>
      <w:r w:rsidR="00FD5289">
        <w:rPr>
          <w:rFonts w:ascii="Times New Roman" w:hAnsi="Times New Roman" w:cs="Times New Roman" w:hint="eastAsia"/>
        </w:rPr>
        <w:t>但该方法的缺点也同样明显，由于全局剪枝导致的零元素分布没有规律性，细粒度剪枝后的</w:t>
      </w:r>
      <w:r w:rsidR="00FD5289">
        <w:rPr>
          <w:rFonts w:ascii="Times New Roman" w:hAnsi="Times New Roman" w:cs="Times New Roman" w:hint="eastAsia"/>
        </w:rPr>
        <w:t>C</w:t>
      </w:r>
      <w:r w:rsidR="00FD5289">
        <w:rPr>
          <w:rFonts w:ascii="Times New Roman" w:hAnsi="Times New Roman" w:cs="Times New Roman"/>
        </w:rPr>
        <w:t>NN</w:t>
      </w:r>
      <w:r w:rsidR="00FD5289">
        <w:rPr>
          <w:rFonts w:ascii="Times New Roman" w:hAnsi="Times New Roman" w:cs="Times New Roman" w:hint="eastAsia"/>
        </w:rPr>
        <w:t>权重的稀疏度分布不均匀、不规则，这种不规则的数据格式会对访存数据通道造成较大的性能影响，因为现在的</w:t>
      </w:r>
      <w:r w:rsidR="00FD5289">
        <w:rPr>
          <w:rFonts w:ascii="Times New Roman" w:hAnsi="Times New Roman" w:cs="Times New Roman" w:hint="eastAsia"/>
        </w:rPr>
        <w:t>D</w:t>
      </w:r>
      <w:r w:rsidR="00FD5289">
        <w:rPr>
          <w:rFonts w:ascii="Times New Roman" w:hAnsi="Times New Roman" w:cs="Times New Roman"/>
        </w:rPr>
        <w:t>DR</w:t>
      </w:r>
      <w:r w:rsidR="00FD5289">
        <w:rPr>
          <w:rFonts w:ascii="Times New Roman" w:hAnsi="Times New Roman" w:cs="Times New Roman" w:hint="eastAsia"/>
        </w:rPr>
        <w:t>通道往往在访存规则连续时才可以发挥更大性能。此外稀疏度不均会导致硬件平台内的稀疏运算器负载不均衡，由此带来的短板效应会进一步制约硬件资源利用率和运行加速比。</w:t>
      </w:r>
    </w:p>
    <w:p w14:paraId="2BCFA217" w14:textId="08613C8D" w:rsidR="00121AB5" w:rsidRPr="00121AB5" w:rsidRDefault="00121AB5" w:rsidP="00121AB5">
      <w:pPr>
        <w:pStyle w:val="a3"/>
        <w:numPr>
          <w:ilvl w:val="1"/>
          <w:numId w:val="1"/>
        </w:numPr>
        <w:ind w:firstLineChars="0"/>
        <w:rPr>
          <w:rFonts w:ascii="Times New Roman" w:hAnsi="Times New Roman" w:cs="Times New Roman"/>
        </w:rPr>
      </w:pPr>
      <w:r w:rsidRPr="00121AB5">
        <w:rPr>
          <w:rFonts w:ascii="Times New Roman" w:hAnsi="Times New Roman" w:cs="Times New Roman" w:hint="eastAsia"/>
        </w:rPr>
        <w:t>结构化剪枝</w:t>
      </w:r>
    </w:p>
    <w:p w14:paraId="7EC28B26" w14:textId="0105D8CB" w:rsidR="00121AB5" w:rsidRDefault="00121AB5" w:rsidP="00121AB5">
      <w:pPr>
        <w:pStyle w:val="a3"/>
        <w:ind w:left="375"/>
        <w:rPr>
          <w:rFonts w:ascii="Times New Roman" w:hAnsi="Times New Roman" w:cs="Times New Roman"/>
        </w:rPr>
      </w:pPr>
      <w:r>
        <w:rPr>
          <w:rFonts w:ascii="Times New Roman" w:hAnsi="Times New Roman" w:cs="Times New Roman" w:hint="eastAsia"/>
        </w:rPr>
        <w:t>结构化剪枝中的通道剪枝和滤波器剪枝的剪枝对象例较非结构化剪枝粒度更大，往往是一个输入通道或是整个滤波器中的所有权值，因此结构化剪枝又往往被称作粗粒度剪枝。形状剪枝针对的是滤波器中的某些立方块，但最先进的</w:t>
      </w:r>
      <w:r>
        <w:rPr>
          <w:rFonts w:ascii="Times New Roman" w:hAnsi="Times New Roman" w:cs="Times New Roman"/>
        </w:rPr>
        <w:t>CNN</w:t>
      </w:r>
      <w:r>
        <w:rPr>
          <w:rFonts w:ascii="Times New Roman" w:hAnsi="Times New Roman" w:cs="Times New Roman" w:hint="eastAsia"/>
        </w:rPr>
        <w:t>模型中卷积核的尺寸往往为</w:t>
      </w:r>
      <w:r>
        <w:rPr>
          <w:rFonts w:ascii="Times New Roman" w:hAnsi="Times New Roman" w:cs="Times New Roman" w:hint="eastAsia"/>
        </w:rPr>
        <w:t>3</w:t>
      </w:r>
      <w:r>
        <w:rPr>
          <w:rFonts w:ascii="Times New Roman" w:hAnsi="Times New Roman" w:cs="Times New Roman"/>
        </w:rPr>
        <w:t>x3</w:t>
      </w:r>
      <w:r>
        <w:rPr>
          <w:rFonts w:ascii="Times New Roman" w:hAnsi="Times New Roman" w:cs="Times New Roman" w:hint="eastAsia"/>
        </w:rPr>
        <w:t>或</w:t>
      </w:r>
      <w:r>
        <w:rPr>
          <w:rFonts w:ascii="Times New Roman" w:hAnsi="Times New Roman" w:cs="Times New Roman" w:hint="eastAsia"/>
        </w:rPr>
        <w:t>1</w:t>
      </w:r>
      <w:r>
        <w:rPr>
          <w:rFonts w:ascii="Times New Roman" w:hAnsi="Times New Roman" w:cs="Times New Roman"/>
        </w:rPr>
        <w:t>x1</w:t>
      </w:r>
      <w:r>
        <w:rPr>
          <w:rFonts w:ascii="Times New Roman" w:hAnsi="Times New Roman" w:cs="Times New Roman" w:hint="eastAsia"/>
        </w:rPr>
        <w:t>，在这种情况下形状剪枝更接近细粒度剪枝，所以本文对此不作讨论。</w:t>
      </w:r>
    </w:p>
    <w:p w14:paraId="281891EA" w14:textId="35B367B0" w:rsidR="00025FA4" w:rsidRDefault="00025FA4" w:rsidP="00121AB5">
      <w:pPr>
        <w:pStyle w:val="a3"/>
        <w:ind w:left="375"/>
        <w:rPr>
          <w:rFonts w:ascii="Times New Roman" w:hAnsi="Times New Roman" w:cs="Times New Roman" w:hint="eastAsia"/>
        </w:rPr>
      </w:pPr>
      <w:r>
        <w:rPr>
          <w:rFonts w:ascii="Times New Roman" w:hAnsi="Times New Roman" w:cs="Times New Roman" w:hint="eastAsia"/>
        </w:rPr>
        <w:t>结构化剪枝的两种方法如图</w:t>
      </w:r>
      <w:r>
        <w:rPr>
          <w:rFonts w:ascii="Times New Roman" w:hAnsi="Times New Roman" w:cs="Times New Roman" w:hint="eastAsia"/>
        </w:rPr>
        <w:t>2</w:t>
      </w:r>
      <w:r>
        <w:rPr>
          <w:rFonts w:ascii="Times New Roman" w:hAnsi="Times New Roman" w:cs="Times New Roman" w:hint="eastAsia"/>
        </w:rPr>
        <w:t>所示。由于剪掉了整个输入通道或是滤波器，因此粗粒度剪枝剪掉的参数更多，具有更高的压缩比。由图</w:t>
      </w:r>
      <w:r>
        <w:rPr>
          <w:rFonts w:ascii="Times New Roman" w:hAnsi="Times New Roman" w:cs="Times New Roman"/>
        </w:rPr>
        <w:t>2</w:t>
      </w:r>
      <w:r>
        <w:rPr>
          <w:rFonts w:ascii="Times New Roman" w:hAnsi="Times New Roman" w:cs="Times New Roman" w:hint="eastAsia"/>
        </w:rPr>
        <w:t>中我们可以看出，该方法剪掉的都是很规则的模型结构，在访存时不会导致性能下降，因此该方法是对数据通信更加友好的一种方法。</w:t>
      </w:r>
      <w:r w:rsidR="000A5906">
        <w:rPr>
          <w:rFonts w:ascii="Times New Roman" w:hAnsi="Times New Roman" w:cs="Times New Roman" w:hint="eastAsia"/>
        </w:rPr>
        <w:t>此外，规则的剪枝也有利于编译器或是硬件调度方法设计出更加均衡的计算负载流，提高了整体的硬件资源利用率。</w:t>
      </w:r>
      <w:r>
        <w:rPr>
          <w:rFonts w:ascii="Times New Roman" w:hAnsi="Times New Roman" w:cs="Times New Roman" w:hint="eastAsia"/>
        </w:rPr>
        <w:t>但是相对于细粒度剪枝，该剪枝方法的粒度较粗，往往会因为权重的位置而剪掉一些具有重要价值的参数元素，带来了更多的精度性能损失。</w:t>
      </w:r>
    </w:p>
    <w:p w14:paraId="7DC5993F" w14:textId="0B2CD3E0" w:rsidR="00025FA4" w:rsidRDefault="00025FA4" w:rsidP="00121AB5">
      <w:pPr>
        <w:pStyle w:val="a3"/>
        <w:ind w:left="375"/>
        <w:rPr>
          <w:rFonts w:ascii="Times New Roman" w:hAnsi="Times New Roman" w:cs="Times New Roman"/>
        </w:rPr>
      </w:pPr>
      <w:r>
        <w:rPr>
          <w:noProof/>
        </w:rPr>
        <w:drawing>
          <wp:inline distT="0" distB="0" distL="0" distR="0" wp14:anchorId="7EC3A604" wp14:editId="3D7E5915">
            <wp:extent cx="4616450" cy="158179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3719" cy="1594568"/>
                    </a:xfrm>
                    <a:prstGeom prst="rect">
                      <a:avLst/>
                    </a:prstGeom>
                  </pic:spPr>
                </pic:pic>
              </a:graphicData>
            </a:graphic>
          </wp:inline>
        </w:drawing>
      </w:r>
    </w:p>
    <w:p w14:paraId="51C8EE3F" w14:textId="7C36A486" w:rsidR="00EE203D" w:rsidRDefault="00EE203D" w:rsidP="00EE203D">
      <w:pPr>
        <w:pStyle w:val="a3"/>
        <w:ind w:left="375"/>
        <w:jc w:val="center"/>
        <w:rPr>
          <w:rFonts w:ascii="Times New Roman" w:hAnsi="Times New Roman" w:cs="Times New Roman" w:hint="eastAsia"/>
        </w:rPr>
      </w:pPr>
      <w:r>
        <w:rPr>
          <w:rFonts w:ascii="Times New Roman" w:hAnsi="Times New Roman" w:cs="Times New Roman" w:hint="eastAsia"/>
        </w:rPr>
        <w:t>图</w:t>
      </w:r>
      <w:r>
        <w:rPr>
          <w:rFonts w:ascii="Times New Roman" w:hAnsi="Times New Roman" w:cs="Times New Roman" w:hint="eastAsia"/>
        </w:rPr>
        <w:t>2</w:t>
      </w:r>
      <w:r>
        <w:rPr>
          <w:rFonts w:ascii="Times New Roman" w:hAnsi="Times New Roman" w:cs="Times New Roman"/>
        </w:rPr>
        <w:t xml:space="preserve"> </w:t>
      </w:r>
      <w:r>
        <w:rPr>
          <w:rFonts w:ascii="Times New Roman" w:hAnsi="Times New Roman" w:cs="Times New Roman" w:hint="eastAsia"/>
        </w:rPr>
        <w:t>结构化剪枝方法</w:t>
      </w:r>
    </w:p>
    <w:p w14:paraId="44754B00" w14:textId="777EA78C" w:rsidR="00025FA4" w:rsidRPr="00121AB5" w:rsidRDefault="00EE203D" w:rsidP="00121AB5">
      <w:pPr>
        <w:pStyle w:val="a3"/>
        <w:ind w:left="375"/>
        <w:rPr>
          <w:rFonts w:ascii="Times New Roman" w:hAnsi="Times New Roman" w:cs="Times New Roman" w:hint="eastAsia"/>
        </w:rPr>
      </w:pPr>
      <w:r>
        <w:rPr>
          <w:rFonts w:ascii="Times New Roman" w:hAnsi="Times New Roman" w:cs="Times New Roman" w:hint="eastAsia"/>
        </w:rPr>
        <w:t>由上述内容我们可以看出，</w:t>
      </w:r>
      <w:r w:rsidR="008701B2">
        <w:rPr>
          <w:rFonts w:ascii="Times New Roman" w:hAnsi="Times New Roman" w:cs="Times New Roman" w:hint="eastAsia"/>
        </w:rPr>
        <w:t>不论是结构化剪枝还是非结构化剪枝，都有着各自的优势和短板。学术界和工程界需要更新、更好的方法来解决</w:t>
      </w:r>
      <w:r w:rsidR="008701B2">
        <w:rPr>
          <w:rFonts w:ascii="Times New Roman" w:hAnsi="Times New Roman" w:cs="Times New Roman" w:hint="eastAsia"/>
        </w:rPr>
        <w:t>C</w:t>
      </w:r>
      <w:r w:rsidR="008701B2">
        <w:rPr>
          <w:rFonts w:ascii="Times New Roman" w:hAnsi="Times New Roman" w:cs="Times New Roman"/>
        </w:rPr>
        <w:t>NN</w:t>
      </w:r>
      <w:r w:rsidR="008701B2">
        <w:rPr>
          <w:rFonts w:ascii="Times New Roman" w:hAnsi="Times New Roman" w:cs="Times New Roman" w:hint="eastAsia"/>
        </w:rPr>
        <w:t>剪枝的软硬件协同问题。</w:t>
      </w:r>
    </w:p>
    <w:p w14:paraId="49812525" w14:textId="16362DF1" w:rsidR="0028576F" w:rsidRDefault="0028576F" w:rsidP="003E2284">
      <w:pPr>
        <w:pStyle w:val="a3"/>
        <w:numPr>
          <w:ilvl w:val="0"/>
          <w:numId w:val="1"/>
        </w:numPr>
        <w:ind w:firstLineChars="0"/>
        <w:rPr>
          <w:rFonts w:ascii="Times New Roman" w:hAnsi="Times New Roman" w:cs="Times New Roman"/>
        </w:rPr>
      </w:pPr>
      <w:r>
        <w:rPr>
          <w:rFonts w:ascii="Times New Roman" w:hAnsi="Times New Roman" w:cs="Times New Roman" w:hint="eastAsia"/>
        </w:rPr>
        <w:lastRenderedPageBreak/>
        <w:t>方法</w:t>
      </w:r>
    </w:p>
    <w:p w14:paraId="39A4729F" w14:textId="50432033" w:rsidR="003E2284" w:rsidRDefault="003E2284" w:rsidP="003E2284">
      <w:pPr>
        <w:pStyle w:val="a3"/>
        <w:numPr>
          <w:ilvl w:val="0"/>
          <w:numId w:val="1"/>
        </w:numPr>
        <w:ind w:firstLineChars="0"/>
        <w:rPr>
          <w:rFonts w:ascii="Times New Roman" w:hAnsi="Times New Roman" w:cs="Times New Roman"/>
        </w:rPr>
      </w:pPr>
      <w:r>
        <w:rPr>
          <w:rFonts w:ascii="Times New Roman" w:hAnsi="Times New Roman" w:cs="Times New Roman" w:hint="eastAsia"/>
        </w:rPr>
        <w:t>结论</w:t>
      </w:r>
    </w:p>
    <w:p w14:paraId="3A372AF4" w14:textId="1B183D44" w:rsidR="003E2284" w:rsidRDefault="003E2284" w:rsidP="003E2284">
      <w:pPr>
        <w:rPr>
          <w:rFonts w:ascii="Times New Roman" w:hAnsi="Times New Roman" w:cs="Times New Roman"/>
        </w:rPr>
      </w:pPr>
    </w:p>
    <w:p w14:paraId="0BF31F77" w14:textId="1A03392F" w:rsidR="00054735" w:rsidRDefault="00054735" w:rsidP="003E2284">
      <w:pPr>
        <w:rPr>
          <w:rFonts w:ascii="Times New Roman" w:hAnsi="Times New Roman" w:cs="Times New Roman"/>
        </w:rPr>
      </w:pPr>
      <w:r>
        <w:rPr>
          <w:rFonts w:ascii="Times New Roman" w:hAnsi="Times New Roman" w:cs="Times New Roman" w:hint="eastAsia"/>
        </w:rPr>
        <w:t>参考文献</w:t>
      </w:r>
    </w:p>
    <w:p w14:paraId="08B58F21" w14:textId="6C8AEC85" w:rsidR="00054735" w:rsidRDefault="00054735" w:rsidP="003E2284">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sidR="00311A37" w:rsidRPr="00311A37">
        <w:t xml:space="preserve"> </w:t>
      </w:r>
      <w:r w:rsidR="00311A37" w:rsidRPr="00311A37">
        <w:rPr>
          <w:rFonts w:ascii="Times New Roman" w:hAnsi="Times New Roman" w:cs="Times New Roman"/>
        </w:rPr>
        <w:t>K. He, X. Zhang, S. Ren, and J. Sun, “Delving deep into rectifiers: Surpassing human-level performance on ImageNet classification,” in Proc. IEEE Int. Conf. Comput. Vis. (ICCV), Dec. 2015, pp. 1026–1034.</w:t>
      </w:r>
    </w:p>
    <w:p w14:paraId="5183BEAC" w14:textId="506E4B48" w:rsidR="00054735" w:rsidRDefault="00054735" w:rsidP="003E2284">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sidR="00311A37" w:rsidRPr="00311A37">
        <w:t xml:space="preserve"> </w:t>
      </w:r>
      <w:r w:rsidR="00311A37" w:rsidRPr="00311A37">
        <w:rPr>
          <w:rFonts w:ascii="Times New Roman" w:hAnsi="Times New Roman" w:cs="Times New Roman"/>
        </w:rPr>
        <w:t>R. Girshick, J. Donahue, T. Darrell, and J. Malik, “Rich feature hierarchies for accurate object detection and semantic segmentation,” in Proc. IEEE Conf. Comput. Vis. Pattern Recognit., Jun. 2014, pp. 580–587.</w:t>
      </w:r>
    </w:p>
    <w:p w14:paraId="3FC3F896" w14:textId="332342A2" w:rsidR="00054735" w:rsidRDefault="00054735" w:rsidP="003E2284">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sidR="00311A37" w:rsidRPr="00311A37">
        <w:t xml:space="preserve"> </w:t>
      </w:r>
      <w:r w:rsidR="00311A37" w:rsidRPr="00311A37">
        <w:rPr>
          <w:rFonts w:ascii="Times New Roman" w:hAnsi="Times New Roman" w:cs="Times New Roman"/>
        </w:rPr>
        <w:t>J. Redmon, S. Divvala, R. Girshick, and A. Farhadi, “You only look once: Unified, real-time object detection,” in Proc. IEEE Conf. Comput. Vis. Pattern Recognit. (CVPR), Jun. 2016, pp. 779–788.</w:t>
      </w:r>
    </w:p>
    <w:p w14:paraId="7C410787" w14:textId="5C3FF24C" w:rsidR="00054735" w:rsidRDefault="00054735" w:rsidP="003E2284">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4]</w:t>
      </w:r>
      <w:r w:rsidR="00B82A4A" w:rsidRPr="00B82A4A">
        <w:t xml:space="preserve"> </w:t>
      </w:r>
      <w:r w:rsidR="00B82A4A" w:rsidRPr="00B82A4A">
        <w:rPr>
          <w:rFonts w:ascii="Times New Roman" w:hAnsi="Times New Roman" w:cs="Times New Roman"/>
        </w:rPr>
        <w:t>A. Krizhevsky, I. Sutskever, and G. E. Hinton, “ImageNet classification with deep convolutional neural networks,” in Proc. 25th Int. Conf. Neural Inf. Process. Syst., NY, USA, pp. 1097–1105.</w:t>
      </w:r>
    </w:p>
    <w:p w14:paraId="7B8AC51E" w14:textId="4183993E" w:rsidR="00054735" w:rsidRDefault="00054735" w:rsidP="003E2284">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5]</w:t>
      </w:r>
      <w:r w:rsidR="00142167" w:rsidRPr="00142167">
        <w:t xml:space="preserve"> </w:t>
      </w:r>
      <w:r w:rsidR="00142167" w:rsidRPr="00142167">
        <w:rPr>
          <w:rFonts w:ascii="Times New Roman" w:hAnsi="Times New Roman" w:cs="Times New Roman"/>
        </w:rPr>
        <w:t>K. Simonyan and A. Zisserman, “Very deep convolutional networks for large-scale image recognition,” 2014, arXiv:1409.1556. [Online]. Available: http://arxiv.org/abs/1409.1556</w:t>
      </w:r>
    </w:p>
    <w:p w14:paraId="28C1DF71" w14:textId="577AE579" w:rsidR="003E2284" w:rsidRDefault="00054735" w:rsidP="003E2284">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6]</w:t>
      </w:r>
      <w:r w:rsidR="00142167">
        <w:rPr>
          <w:rFonts w:ascii="Times New Roman" w:hAnsi="Times New Roman" w:cs="Times New Roman" w:hint="eastAsia"/>
        </w:rPr>
        <w:t xml:space="preserve"> </w:t>
      </w:r>
      <w:r w:rsidR="00142167" w:rsidRPr="00142167">
        <w:rPr>
          <w:rFonts w:ascii="Times New Roman" w:hAnsi="Times New Roman" w:cs="Times New Roman"/>
        </w:rPr>
        <w:t>K. He, X. Zhang, S. Ren, and J. Sun, “Deep residual learning for image recognition,” in Proc. IEEE Conf. Comput. Vis. Pattern Recognit. (CVPR), Jun. 2016, pp. 770–778.</w:t>
      </w:r>
    </w:p>
    <w:p w14:paraId="440AA027" w14:textId="77777777" w:rsidR="00FA5409" w:rsidRPr="00FA5409" w:rsidRDefault="00FA5409" w:rsidP="00FA5409">
      <w:pPr>
        <w:rPr>
          <w:rFonts w:ascii="Times New Roman" w:hAnsi="Times New Roman" w:cs="Times New Roman"/>
        </w:rPr>
      </w:pPr>
      <w:r w:rsidRPr="00FA5409">
        <w:rPr>
          <w:rFonts w:ascii="Times New Roman" w:hAnsi="Times New Roman" w:cs="Times New Roman"/>
        </w:rPr>
        <w:t>[7] Deng Z , Jiang Z , Lan R , et al. Image captioning using DenseNet network and adaptive attention[J]. Signal Processing Image Communication, 2020, 85:115836.</w:t>
      </w:r>
    </w:p>
    <w:p w14:paraId="66AEE20A" w14:textId="5B5CC6F7" w:rsidR="00FA5409" w:rsidRPr="00FA5409" w:rsidRDefault="00FA5409" w:rsidP="00FA5409">
      <w:pPr>
        <w:rPr>
          <w:rFonts w:ascii="Times New Roman" w:hAnsi="Times New Roman" w:cs="Times New Roman"/>
        </w:rPr>
      </w:pPr>
      <w:r w:rsidRPr="00FA5409">
        <w:rPr>
          <w:rFonts w:ascii="Times New Roman" w:hAnsi="Times New Roman" w:cs="Times New Roman"/>
        </w:rPr>
        <w:t xml:space="preserve">[8] </w:t>
      </w:r>
      <w:r w:rsidR="00C9224B" w:rsidRPr="00C9224B">
        <w:rPr>
          <w:rFonts w:ascii="Times New Roman" w:hAnsi="Times New Roman" w:cs="Times New Roman"/>
        </w:rPr>
        <w:t>Bush G , Shin L M . The Multi-Source Interference Task: an fMRI task that reliably activates the cingulo-frontal-parietal cognitive/attention network.[J]. Nature Protocol, 2006, 1(1):308-313.</w:t>
      </w:r>
    </w:p>
    <w:p w14:paraId="5E228CB9" w14:textId="77777777" w:rsidR="00FA5409" w:rsidRPr="00FA5409" w:rsidRDefault="00FA5409" w:rsidP="00FA5409">
      <w:pPr>
        <w:rPr>
          <w:rFonts w:ascii="Times New Roman" w:hAnsi="Times New Roman" w:cs="Times New Roman"/>
        </w:rPr>
      </w:pPr>
      <w:r w:rsidRPr="00FA5409">
        <w:rPr>
          <w:rFonts w:ascii="Times New Roman" w:hAnsi="Times New Roman" w:cs="Times New Roman"/>
        </w:rPr>
        <w:t>[9] Fukuda T , Suzuki M , Kurata G , et al. Efficient Knowledge Distillation from an Ensemble of Teachers[C]// Interspeech 2017. 2017.</w:t>
      </w:r>
    </w:p>
    <w:p w14:paraId="6E7D6F0B" w14:textId="77777777" w:rsidR="00FA5409" w:rsidRPr="00FA5409" w:rsidRDefault="00FA5409" w:rsidP="00FA5409">
      <w:pPr>
        <w:rPr>
          <w:rFonts w:ascii="Times New Roman" w:hAnsi="Times New Roman" w:cs="Times New Roman"/>
        </w:rPr>
      </w:pPr>
      <w:r w:rsidRPr="00FA5409">
        <w:rPr>
          <w:rFonts w:ascii="Times New Roman" w:hAnsi="Times New Roman" w:cs="Times New Roman"/>
        </w:rPr>
        <w:t>[10] Bethge J , Bartz C , Yang H , et al. MeliusNet: Can Binary Neural Networks Achieve MobileNet-level Accuracy?[J]. arXiv, 2020.</w:t>
      </w:r>
    </w:p>
    <w:p w14:paraId="5D19F108" w14:textId="77777777" w:rsidR="00FA5409" w:rsidRPr="00FA5409" w:rsidRDefault="00FA5409" w:rsidP="00FA5409">
      <w:pPr>
        <w:rPr>
          <w:rFonts w:ascii="Times New Roman" w:hAnsi="Times New Roman" w:cs="Times New Roman"/>
        </w:rPr>
      </w:pPr>
      <w:r w:rsidRPr="00FA5409">
        <w:rPr>
          <w:rFonts w:ascii="Times New Roman" w:hAnsi="Times New Roman" w:cs="Times New Roman"/>
        </w:rPr>
        <w:t>[11] Dong W, Jingfei J, Jinwei X, et al. An Energy-efficient Speech Classification Convolution Neural Network Accelerator Based on FPGA and Quantization</w:t>
      </w:r>
    </w:p>
    <w:p w14:paraId="47409972" w14:textId="77777777" w:rsidR="00FA5409" w:rsidRPr="00FA5409" w:rsidRDefault="00FA5409" w:rsidP="00FA5409">
      <w:pPr>
        <w:rPr>
          <w:rFonts w:ascii="Times New Roman" w:hAnsi="Times New Roman" w:cs="Times New Roman"/>
        </w:rPr>
      </w:pPr>
      <w:r w:rsidRPr="00FA5409">
        <w:rPr>
          <w:rFonts w:ascii="Times New Roman" w:hAnsi="Times New Roman" w:cs="Times New Roman"/>
        </w:rPr>
        <w:t>[12] Yarotsky, Dmitry. Error bounds for approximations with deep ReLU networks[J]. Neural networks: the official journal of the International Neural Network Society, 2017, 94:103.</w:t>
      </w:r>
    </w:p>
    <w:p w14:paraId="20C2271B" w14:textId="0D9B196B" w:rsidR="00FA5409" w:rsidRDefault="00FA5409" w:rsidP="00FA5409">
      <w:pPr>
        <w:rPr>
          <w:rFonts w:ascii="Times New Roman" w:hAnsi="Times New Roman" w:cs="Times New Roman"/>
        </w:rPr>
      </w:pPr>
      <w:r w:rsidRPr="00FA5409">
        <w:rPr>
          <w:rFonts w:ascii="Times New Roman" w:hAnsi="Times New Roman" w:cs="Times New Roman"/>
        </w:rPr>
        <w:t>[13] Wang D , Xu K , Jia Q , et al. ABM-SpConv: A Novel Approach to FPGA-Based Acceleration of Convolutional Neural Network Inference[C]// the 56th Annual Design Automation Conference 2019. 2019.</w:t>
      </w:r>
    </w:p>
    <w:p w14:paraId="209A50D0" w14:textId="77777777" w:rsidR="00DC3042" w:rsidRPr="00DC3042" w:rsidRDefault="00DC3042" w:rsidP="00DC3042">
      <w:pPr>
        <w:rPr>
          <w:rFonts w:ascii="Times New Roman" w:hAnsi="Times New Roman" w:cs="Times New Roman"/>
        </w:rPr>
      </w:pPr>
      <w:r w:rsidRPr="00DC3042">
        <w:rPr>
          <w:rFonts w:ascii="Times New Roman" w:hAnsi="Times New Roman" w:cs="Times New Roman"/>
        </w:rPr>
        <w:t>14] Jin X , Chen S , Mao X . Computer-Generated Marbling Textures: A GPU-Based Design System[J]. IEEE Computer Graphics and Applications, 2007, 27(2):78-84.</w:t>
      </w:r>
    </w:p>
    <w:p w14:paraId="5B1AFB2D" w14:textId="77777777" w:rsidR="00DC3042" w:rsidRPr="00DC3042" w:rsidRDefault="00DC3042" w:rsidP="00DC3042">
      <w:pPr>
        <w:rPr>
          <w:rFonts w:ascii="Times New Roman" w:hAnsi="Times New Roman" w:cs="Times New Roman" w:hint="eastAsia"/>
        </w:rPr>
      </w:pPr>
      <w:r w:rsidRPr="00DC3042">
        <w:rPr>
          <w:rFonts w:ascii="Times New Roman" w:hAnsi="Times New Roman" w:cs="Times New Roman" w:hint="eastAsia"/>
        </w:rPr>
        <w:t xml:space="preserve">[15] </w:t>
      </w:r>
      <w:r w:rsidRPr="00DC3042">
        <w:rPr>
          <w:rFonts w:ascii="Times New Roman" w:hAnsi="Times New Roman" w:cs="Times New Roman" w:hint="eastAsia"/>
        </w:rPr>
        <w:t>邵清</w:t>
      </w:r>
      <w:r w:rsidRPr="00DC3042">
        <w:rPr>
          <w:rFonts w:ascii="Times New Roman" w:hAnsi="Times New Roman" w:cs="Times New Roman" w:hint="eastAsia"/>
        </w:rPr>
        <w:t>. CNN</w:t>
      </w:r>
      <w:r w:rsidRPr="00DC3042">
        <w:rPr>
          <w:rFonts w:ascii="Times New Roman" w:hAnsi="Times New Roman" w:cs="Times New Roman" w:hint="eastAsia"/>
        </w:rPr>
        <w:t>全连接层</w:t>
      </w:r>
      <w:r w:rsidRPr="00DC3042">
        <w:rPr>
          <w:rFonts w:ascii="Times New Roman" w:hAnsi="Times New Roman" w:cs="Times New Roman" w:hint="eastAsia"/>
        </w:rPr>
        <w:t>FPGA</w:t>
      </w:r>
      <w:r w:rsidRPr="00DC3042">
        <w:rPr>
          <w:rFonts w:ascii="Times New Roman" w:hAnsi="Times New Roman" w:cs="Times New Roman" w:hint="eastAsia"/>
        </w:rPr>
        <w:t>硬件实现技术研究</w:t>
      </w:r>
      <w:r w:rsidRPr="00DC3042">
        <w:rPr>
          <w:rFonts w:ascii="Times New Roman" w:hAnsi="Times New Roman" w:cs="Times New Roman" w:hint="eastAsia"/>
        </w:rPr>
        <w:t xml:space="preserve">[D]. 2019. </w:t>
      </w:r>
    </w:p>
    <w:p w14:paraId="3522CF5B" w14:textId="77777777" w:rsidR="00DC3042" w:rsidRPr="00DC3042" w:rsidRDefault="00DC3042" w:rsidP="00DC3042">
      <w:pPr>
        <w:rPr>
          <w:rFonts w:ascii="Times New Roman" w:hAnsi="Times New Roman" w:cs="Times New Roman"/>
        </w:rPr>
      </w:pPr>
      <w:r w:rsidRPr="00DC3042">
        <w:rPr>
          <w:rFonts w:ascii="Times New Roman" w:hAnsi="Times New Roman" w:cs="Times New Roman"/>
        </w:rPr>
        <w:t>[16] Luo T , Liu S , Li L , et al. DaDianNao: A Neural Network Supercomputer[J]. IEEE Transactions on Computers, 2017.</w:t>
      </w:r>
    </w:p>
    <w:p w14:paraId="1379A004" w14:textId="77777777" w:rsidR="00DC3042" w:rsidRPr="00DC3042" w:rsidRDefault="00DC3042" w:rsidP="00DC3042">
      <w:pPr>
        <w:rPr>
          <w:rFonts w:ascii="Times New Roman" w:hAnsi="Times New Roman" w:cs="Times New Roman"/>
        </w:rPr>
      </w:pPr>
      <w:r w:rsidRPr="00DC3042">
        <w:rPr>
          <w:rFonts w:ascii="Times New Roman" w:hAnsi="Times New Roman" w:cs="Times New Roman"/>
        </w:rPr>
        <w:t>[17] David, Kanter. Google TPU Boosts Machine Learning[J]. Microprocessor report, 2017, 31(5):18-21.</w:t>
      </w:r>
    </w:p>
    <w:p w14:paraId="3BFC77A5" w14:textId="77777777" w:rsidR="00DC3042" w:rsidRPr="00DC3042" w:rsidRDefault="00DC3042" w:rsidP="00DC3042">
      <w:pPr>
        <w:rPr>
          <w:rFonts w:ascii="Times New Roman" w:hAnsi="Times New Roman" w:cs="Times New Roman"/>
        </w:rPr>
      </w:pPr>
      <w:r w:rsidRPr="00DC3042">
        <w:rPr>
          <w:rFonts w:ascii="Times New Roman" w:hAnsi="Times New Roman" w:cs="Times New Roman"/>
        </w:rPr>
        <w:t>[18] Wang Z , Xu K , Wu S , et al. Sparse-YOLO: Hardware/Software Co-Design of an FPGA Accelerator for YOLOv2[J]. IEEE Access, 2020, PP(99):1-1.</w:t>
      </w:r>
    </w:p>
    <w:p w14:paraId="5F86C5A3" w14:textId="77777777" w:rsidR="00DC3042" w:rsidRPr="00DC3042" w:rsidRDefault="00DC3042" w:rsidP="00DC3042">
      <w:pPr>
        <w:rPr>
          <w:rFonts w:ascii="Times New Roman" w:hAnsi="Times New Roman" w:cs="Times New Roman" w:hint="eastAsia"/>
        </w:rPr>
      </w:pPr>
      <w:r w:rsidRPr="00DC3042">
        <w:rPr>
          <w:rFonts w:ascii="Times New Roman" w:hAnsi="Times New Roman" w:cs="Times New Roman" w:hint="eastAsia"/>
        </w:rPr>
        <w:t xml:space="preserve">[19] </w:t>
      </w:r>
      <w:r w:rsidRPr="00DC3042">
        <w:rPr>
          <w:rFonts w:ascii="Times New Roman" w:hAnsi="Times New Roman" w:cs="Times New Roman" w:hint="eastAsia"/>
        </w:rPr>
        <w:t>王巍</w:t>
      </w:r>
      <w:r w:rsidRPr="00DC3042">
        <w:rPr>
          <w:rFonts w:ascii="Times New Roman" w:hAnsi="Times New Roman" w:cs="Times New Roman" w:hint="eastAsia"/>
        </w:rPr>
        <w:t xml:space="preserve">, </w:t>
      </w:r>
      <w:r w:rsidRPr="00DC3042">
        <w:rPr>
          <w:rFonts w:ascii="Times New Roman" w:hAnsi="Times New Roman" w:cs="Times New Roman" w:hint="eastAsia"/>
        </w:rPr>
        <w:t>安友伟</w:t>
      </w:r>
      <w:r w:rsidRPr="00DC3042">
        <w:rPr>
          <w:rFonts w:ascii="Times New Roman" w:hAnsi="Times New Roman" w:cs="Times New Roman" w:hint="eastAsia"/>
        </w:rPr>
        <w:t xml:space="preserve">, </w:t>
      </w:r>
      <w:r w:rsidRPr="00DC3042">
        <w:rPr>
          <w:rFonts w:ascii="Times New Roman" w:hAnsi="Times New Roman" w:cs="Times New Roman" w:hint="eastAsia"/>
        </w:rPr>
        <w:t>黄展</w:t>
      </w:r>
      <w:r w:rsidRPr="00DC3042">
        <w:rPr>
          <w:rFonts w:ascii="Times New Roman" w:hAnsi="Times New Roman" w:cs="Times New Roman" w:hint="eastAsia"/>
        </w:rPr>
        <w:t>,</w:t>
      </w:r>
      <w:r w:rsidRPr="00DC3042">
        <w:rPr>
          <w:rFonts w:ascii="Times New Roman" w:hAnsi="Times New Roman" w:cs="Times New Roman" w:hint="eastAsia"/>
        </w:rPr>
        <w:t>等</w:t>
      </w:r>
      <w:r w:rsidRPr="00DC3042">
        <w:rPr>
          <w:rFonts w:ascii="Times New Roman" w:hAnsi="Times New Roman" w:cs="Times New Roman" w:hint="eastAsia"/>
        </w:rPr>
        <w:t xml:space="preserve">. </w:t>
      </w:r>
      <w:r w:rsidRPr="00DC3042">
        <w:rPr>
          <w:rFonts w:ascii="Times New Roman" w:hAnsi="Times New Roman" w:cs="Times New Roman" w:hint="eastAsia"/>
        </w:rPr>
        <w:t>基于</w:t>
      </w:r>
      <w:r w:rsidRPr="00DC3042">
        <w:rPr>
          <w:rFonts w:ascii="Times New Roman" w:hAnsi="Times New Roman" w:cs="Times New Roman" w:hint="eastAsia"/>
        </w:rPr>
        <w:t>CNN</w:t>
      </w:r>
      <w:r w:rsidRPr="00DC3042">
        <w:rPr>
          <w:rFonts w:ascii="Times New Roman" w:hAnsi="Times New Roman" w:cs="Times New Roman" w:hint="eastAsia"/>
        </w:rPr>
        <w:t>的红外图像边缘检测算法的</w:t>
      </w:r>
      <w:r w:rsidRPr="00DC3042">
        <w:rPr>
          <w:rFonts w:ascii="Times New Roman" w:hAnsi="Times New Roman" w:cs="Times New Roman" w:hint="eastAsia"/>
        </w:rPr>
        <w:t>FPGA</w:t>
      </w:r>
      <w:r w:rsidRPr="00DC3042">
        <w:rPr>
          <w:rFonts w:ascii="Times New Roman" w:hAnsi="Times New Roman" w:cs="Times New Roman" w:hint="eastAsia"/>
        </w:rPr>
        <w:t>实现</w:t>
      </w:r>
      <w:r w:rsidRPr="00DC3042">
        <w:rPr>
          <w:rFonts w:ascii="Times New Roman" w:hAnsi="Times New Roman" w:cs="Times New Roman" w:hint="eastAsia"/>
        </w:rPr>
        <w:t xml:space="preserve">[J]. </w:t>
      </w:r>
      <w:r w:rsidRPr="00DC3042">
        <w:rPr>
          <w:rFonts w:ascii="Times New Roman" w:hAnsi="Times New Roman" w:cs="Times New Roman" w:hint="eastAsia"/>
        </w:rPr>
        <w:t>光子学</w:t>
      </w:r>
      <w:r w:rsidRPr="00DC3042">
        <w:rPr>
          <w:rFonts w:ascii="Times New Roman" w:hAnsi="Times New Roman" w:cs="Times New Roman" w:hint="eastAsia"/>
        </w:rPr>
        <w:lastRenderedPageBreak/>
        <w:t>报</w:t>
      </w:r>
      <w:r w:rsidRPr="00DC3042">
        <w:rPr>
          <w:rFonts w:ascii="Times New Roman" w:hAnsi="Times New Roman" w:cs="Times New Roman" w:hint="eastAsia"/>
        </w:rPr>
        <w:t>, 2012, 041(011):1354-1358.</w:t>
      </w:r>
    </w:p>
    <w:p w14:paraId="122AD9AB" w14:textId="5058F01B" w:rsidR="00DC3042" w:rsidRPr="003E2284" w:rsidRDefault="00DC3042" w:rsidP="00DC3042">
      <w:pPr>
        <w:rPr>
          <w:rFonts w:ascii="Times New Roman" w:hAnsi="Times New Roman" w:cs="Times New Roman" w:hint="eastAsia"/>
        </w:rPr>
      </w:pPr>
      <w:r w:rsidRPr="00DC3042">
        <w:rPr>
          <w:rFonts w:ascii="Times New Roman" w:hAnsi="Times New Roman" w:cs="Times New Roman"/>
        </w:rPr>
        <w:t>[20] J.J. Martínez, Toledo F J , J.M. Ferrández. New emulated discrete model of CNN architecture for FPGA and DSP applications[J]. 2003.</w:t>
      </w:r>
    </w:p>
    <w:sectPr w:rsidR="00DC3042" w:rsidRPr="003E22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B294F"/>
    <w:multiLevelType w:val="multilevel"/>
    <w:tmpl w:val="428C8B7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F2513F7"/>
    <w:multiLevelType w:val="hybridMultilevel"/>
    <w:tmpl w:val="2A7C664A"/>
    <w:lvl w:ilvl="0" w:tplc="B166266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87"/>
    <w:rsid w:val="00000963"/>
    <w:rsid w:val="000215EC"/>
    <w:rsid w:val="00025FA4"/>
    <w:rsid w:val="00054735"/>
    <w:rsid w:val="00063EDA"/>
    <w:rsid w:val="00077525"/>
    <w:rsid w:val="000A5630"/>
    <w:rsid w:val="000A5906"/>
    <w:rsid w:val="000D5C6D"/>
    <w:rsid w:val="00121AB5"/>
    <w:rsid w:val="0014123D"/>
    <w:rsid w:val="00142167"/>
    <w:rsid w:val="001503FE"/>
    <w:rsid w:val="001B6A7B"/>
    <w:rsid w:val="001E1C96"/>
    <w:rsid w:val="001E6BD3"/>
    <w:rsid w:val="002023DB"/>
    <w:rsid w:val="00223FBB"/>
    <w:rsid w:val="00237655"/>
    <w:rsid w:val="002547F3"/>
    <w:rsid w:val="002726D2"/>
    <w:rsid w:val="0028576F"/>
    <w:rsid w:val="00291C5A"/>
    <w:rsid w:val="002C5A24"/>
    <w:rsid w:val="002F6E6B"/>
    <w:rsid w:val="00311A37"/>
    <w:rsid w:val="00354B71"/>
    <w:rsid w:val="00377006"/>
    <w:rsid w:val="00390CA8"/>
    <w:rsid w:val="003C406B"/>
    <w:rsid w:val="003E2284"/>
    <w:rsid w:val="00416B3A"/>
    <w:rsid w:val="004A38D3"/>
    <w:rsid w:val="004A6936"/>
    <w:rsid w:val="004E5B29"/>
    <w:rsid w:val="00500CB9"/>
    <w:rsid w:val="0052218A"/>
    <w:rsid w:val="0053559E"/>
    <w:rsid w:val="00543ADB"/>
    <w:rsid w:val="005735A7"/>
    <w:rsid w:val="005F4923"/>
    <w:rsid w:val="00635363"/>
    <w:rsid w:val="00663588"/>
    <w:rsid w:val="006B5E63"/>
    <w:rsid w:val="006F3950"/>
    <w:rsid w:val="0072166C"/>
    <w:rsid w:val="00742A52"/>
    <w:rsid w:val="0078428D"/>
    <w:rsid w:val="007875E0"/>
    <w:rsid w:val="007972B9"/>
    <w:rsid w:val="007A7A71"/>
    <w:rsid w:val="007A7B90"/>
    <w:rsid w:val="007B2722"/>
    <w:rsid w:val="007E5ECC"/>
    <w:rsid w:val="007F37D0"/>
    <w:rsid w:val="007F4C0E"/>
    <w:rsid w:val="008171CB"/>
    <w:rsid w:val="0085477E"/>
    <w:rsid w:val="008701B2"/>
    <w:rsid w:val="008D7289"/>
    <w:rsid w:val="00924026"/>
    <w:rsid w:val="00971E8E"/>
    <w:rsid w:val="009B3F4C"/>
    <w:rsid w:val="009B79D0"/>
    <w:rsid w:val="009E31D7"/>
    <w:rsid w:val="00A41529"/>
    <w:rsid w:val="00A5410D"/>
    <w:rsid w:val="00A76C87"/>
    <w:rsid w:val="00A77830"/>
    <w:rsid w:val="00AA7ABD"/>
    <w:rsid w:val="00AE0485"/>
    <w:rsid w:val="00AF4B83"/>
    <w:rsid w:val="00B10076"/>
    <w:rsid w:val="00B13F79"/>
    <w:rsid w:val="00B82A4A"/>
    <w:rsid w:val="00B92CA0"/>
    <w:rsid w:val="00BD23EC"/>
    <w:rsid w:val="00C77A04"/>
    <w:rsid w:val="00C9224B"/>
    <w:rsid w:val="00D15D56"/>
    <w:rsid w:val="00D3642B"/>
    <w:rsid w:val="00D373F0"/>
    <w:rsid w:val="00D5182A"/>
    <w:rsid w:val="00D600FF"/>
    <w:rsid w:val="00D86181"/>
    <w:rsid w:val="00D971CD"/>
    <w:rsid w:val="00DC3042"/>
    <w:rsid w:val="00DE285A"/>
    <w:rsid w:val="00E005FE"/>
    <w:rsid w:val="00E748F9"/>
    <w:rsid w:val="00EC3536"/>
    <w:rsid w:val="00ED5693"/>
    <w:rsid w:val="00EE203D"/>
    <w:rsid w:val="00FA5409"/>
    <w:rsid w:val="00FB4020"/>
    <w:rsid w:val="00FC4A43"/>
    <w:rsid w:val="00FD5289"/>
    <w:rsid w:val="00FD7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F7FA0"/>
  <w15:chartTrackingRefBased/>
  <w15:docId w15:val="{434146F4-F86A-48DA-B3FC-C90A23AC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22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9673">
      <w:bodyDiv w:val="1"/>
      <w:marLeft w:val="0"/>
      <w:marRight w:val="0"/>
      <w:marTop w:val="0"/>
      <w:marBottom w:val="0"/>
      <w:divBdr>
        <w:top w:val="none" w:sz="0" w:space="0" w:color="auto"/>
        <w:left w:val="none" w:sz="0" w:space="0" w:color="auto"/>
        <w:bottom w:val="none" w:sz="0" w:space="0" w:color="auto"/>
        <w:right w:val="none" w:sz="0" w:space="0" w:color="auto"/>
      </w:divBdr>
      <w:divsChild>
        <w:div w:id="2121489021">
          <w:marLeft w:val="0"/>
          <w:marRight w:val="0"/>
          <w:marTop w:val="0"/>
          <w:marBottom w:val="0"/>
          <w:divBdr>
            <w:top w:val="none" w:sz="0" w:space="0" w:color="auto"/>
            <w:left w:val="none" w:sz="0" w:space="0" w:color="auto"/>
            <w:bottom w:val="none" w:sz="0" w:space="0" w:color="auto"/>
            <w:right w:val="none" w:sz="0" w:space="0" w:color="auto"/>
          </w:divBdr>
        </w:div>
      </w:divsChild>
    </w:div>
    <w:div w:id="498010432">
      <w:bodyDiv w:val="1"/>
      <w:marLeft w:val="0"/>
      <w:marRight w:val="0"/>
      <w:marTop w:val="0"/>
      <w:marBottom w:val="0"/>
      <w:divBdr>
        <w:top w:val="none" w:sz="0" w:space="0" w:color="auto"/>
        <w:left w:val="none" w:sz="0" w:space="0" w:color="auto"/>
        <w:bottom w:val="none" w:sz="0" w:space="0" w:color="auto"/>
        <w:right w:val="none" w:sz="0" w:space="0" w:color="auto"/>
      </w:divBdr>
      <w:divsChild>
        <w:div w:id="1918318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1057</Words>
  <Characters>6025</Characters>
  <Application>Microsoft Office Word</Application>
  <DocSecurity>0</DocSecurity>
  <Lines>50</Lines>
  <Paragraphs>14</Paragraphs>
  <ScaleCrop>false</ScaleCrop>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92</cp:revision>
  <dcterms:created xsi:type="dcterms:W3CDTF">2020-12-04T12:25:00Z</dcterms:created>
  <dcterms:modified xsi:type="dcterms:W3CDTF">2020-12-04T14:47:00Z</dcterms:modified>
</cp:coreProperties>
</file>