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7BA9" w14:textId="77777777" w:rsidR="0099678A" w:rsidRDefault="001A4CA0" w:rsidP="001A4CA0">
      <w:pPr>
        <w:jc w:val="center"/>
      </w:pPr>
      <w:r>
        <w:rPr>
          <w:rFonts w:hint="eastAsia"/>
        </w:rPr>
        <w:t>A</w:t>
      </w:r>
      <w:r>
        <w:t xml:space="preserve">rtificial Intelligence </w:t>
      </w:r>
      <w:r w:rsidR="00A97563">
        <w:t>Final Report Assignment</w:t>
      </w:r>
      <w:r w:rsidR="0099678A">
        <w:t xml:space="preserve"> </w:t>
      </w:r>
      <w:r w:rsidR="0099678A">
        <w:rPr>
          <w:rFonts w:hint="eastAsia"/>
        </w:rPr>
        <w:t>問題</w:t>
      </w:r>
      <w:r w:rsidR="00F941D7">
        <w:rPr>
          <w:rFonts w:hint="eastAsia"/>
        </w:rPr>
        <w:t>2</w:t>
      </w:r>
      <w:r w:rsidR="0099678A">
        <w:t xml:space="preserve"> (Problem </w:t>
      </w:r>
      <w:r w:rsidR="00F941D7">
        <w:t>2</w:t>
      </w:r>
      <w:r w:rsidR="0099678A">
        <w:t>)</w:t>
      </w:r>
    </w:p>
    <w:p w14:paraId="4392E021" w14:textId="77777777" w:rsidR="003148BE" w:rsidRDefault="0099678A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 w:rsidR="001A4CA0">
        <w:t>Report</w:t>
      </w:r>
      <w:r w:rsidR="00D934E7">
        <w:t xml:space="preserve"> Answer Sheet</w:t>
      </w:r>
      <w:r w:rsidR="003148BE">
        <w:t>)</w:t>
      </w:r>
    </w:p>
    <w:p w14:paraId="782CD136" w14:textId="77777777" w:rsidR="00B12304" w:rsidRDefault="00B12304" w:rsidP="00B12304">
      <w:pPr>
        <w:jc w:val="center"/>
      </w:pPr>
    </w:p>
    <w:p w14:paraId="6A62EAD1" w14:textId="77777777" w:rsidR="00B12304" w:rsidRDefault="00B12304" w:rsidP="00B12304">
      <w:r>
        <w:rPr>
          <w:rFonts w:hint="eastAsia"/>
        </w:rPr>
        <w:t>G</w:t>
      </w:r>
      <w:r>
        <w:t>roup Leader</w:t>
      </w:r>
    </w:p>
    <w:p w14:paraId="6FD74AD6" w14:textId="77777777" w:rsidR="00B12304" w:rsidRDefault="00B12304" w:rsidP="00B12304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21520910</w:t>
      </w:r>
    </w:p>
    <w:p w14:paraId="315ED7B3" w14:textId="77777777" w:rsidR="00B12304" w:rsidRDefault="00B12304" w:rsidP="00B12304">
      <w:r>
        <w:rPr>
          <w:rFonts w:hint="eastAsia"/>
        </w:rPr>
        <w:t>名前(</w:t>
      </w:r>
      <w:r>
        <w:t>Name)</w:t>
      </w:r>
      <w:r>
        <w:rPr>
          <w:rFonts w:hint="eastAsia"/>
        </w:rPr>
        <w:t>: Bùi Minh Huy</w:t>
      </w:r>
    </w:p>
    <w:p w14:paraId="1E85AD7E" w14:textId="77777777" w:rsidR="00B12304" w:rsidRDefault="00B12304" w:rsidP="00B12304">
      <w:pPr>
        <w:widowControl/>
        <w:jc w:val="left"/>
      </w:pPr>
    </w:p>
    <w:p w14:paraId="095D8ED9" w14:textId="77777777" w:rsidR="00B12304" w:rsidRDefault="00B12304" w:rsidP="00B12304">
      <w:pPr>
        <w:widowControl/>
        <w:jc w:val="left"/>
      </w:pPr>
      <w:r>
        <w:rPr>
          <w:rFonts w:hint="eastAsia"/>
        </w:rPr>
        <w:t>G</w:t>
      </w:r>
      <w:r>
        <w:t>roup Members</w:t>
      </w:r>
    </w:p>
    <w:p w14:paraId="653DC6AA" w14:textId="73AE883F" w:rsidR="00B12304" w:rsidRDefault="00B12304" w:rsidP="00B12304">
      <w:pPr>
        <w:rPr>
          <w:rFonts w:hint="eastAsia"/>
        </w:rPr>
      </w:pPr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</w:t>
      </w:r>
      <w:r w:rsidR="007236F0">
        <w:rPr>
          <w:rFonts w:hint="eastAsia"/>
        </w:rPr>
        <w:t>2081</w:t>
      </w:r>
    </w:p>
    <w:p w14:paraId="0DFB4B91" w14:textId="77777777" w:rsidR="00B12304" w:rsidRPr="002B5877" w:rsidRDefault="00B12304" w:rsidP="00B12304">
      <w:pPr>
        <w:rPr>
          <w:rFonts w:ascii="Calibri" w:hAnsi="Calibri" w:cs="Calibri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 Lê T</w:t>
      </w:r>
      <w:r>
        <w:rPr>
          <w:rFonts w:ascii="Calibri" w:hAnsi="Calibri" w:cs="Calibri"/>
        </w:rPr>
        <w:t>ấ</w:t>
      </w:r>
      <w:r>
        <w:rPr>
          <w:rFonts w:ascii="Calibri" w:hAnsi="Calibri" w:cs="Calibri" w:hint="eastAsia"/>
        </w:rPr>
        <w:t>n Hòa</w:t>
      </w:r>
    </w:p>
    <w:p w14:paraId="7C8EAB0D" w14:textId="77777777" w:rsidR="00B12304" w:rsidRDefault="00B12304" w:rsidP="00B12304">
      <w:pPr>
        <w:widowControl/>
        <w:jc w:val="left"/>
      </w:pPr>
    </w:p>
    <w:p w14:paraId="08450677" w14:textId="77777777" w:rsidR="00B12304" w:rsidRDefault="00B12304" w:rsidP="00B12304">
      <w:r>
        <w:rPr>
          <w:rFonts w:hint="eastAsia"/>
        </w:rPr>
        <w:t xml:space="preserve">学生証番号 </w:t>
      </w:r>
      <w:r>
        <w:t>(Student ID)</w:t>
      </w:r>
      <w:r>
        <w:rPr>
          <w:rFonts w:hint="eastAsia"/>
        </w:rPr>
        <w:t>: 21521963</w:t>
      </w:r>
    </w:p>
    <w:p w14:paraId="5B15B6B4" w14:textId="77777777" w:rsidR="00B12304" w:rsidRPr="002B5877" w:rsidRDefault="00B12304" w:rsidP="00B12304">
      <w:pPr>
        <w:rPr>
          <w:rFonts w:ascii="Calibri" w:hAnsi="Calibri" w:cs="Calibri"/>
          <w:lang w:val="vi-VN"/>
        </w:rPr>
      </w:pPr>
      <w:r>
        <w:rPr>
          <w:rFonts w:hint="eastAsia"/>
        </w:rPr>
        <w:t>名前(</w:t>
      </w:r>
      <w:r>
        <w:t>Name)</w:t>
      </w:r>
      <w:r>
        <w:rPr>
          <w:rFonts w:hint="eastAsia"/>
        </w:rPr>
        <w:t>: Nguy</w:t>
      </w:r>
      <w:r>
        <w:rPr>
          <w:rFonts w:ascii="Calibri" w:hAnsi="Calibri" w:cs="Calibri"/>
        </w:rPr>
        <w:t>ễ</w:t>
      </w:r>
      <w:r>
        <w:rPr>
          <w:rFonts w:ascii="Calibri" w:hAnsi="Calibri" w:cs="Calibri" w:hint="eastAsia"/>
        </w:rPr>
        <w:t>n Ti</w:t>
      </w:r>
      <w:r>
        <w:rPr>
          <w:rFonts w:ascii="Calibri" w:hAnsi="Calibri" w:cs="Calibri"/>
        </w:rPr>
        <w:t>ế</w:t>
      </w:r>
      <w:r>
        <w:rPr>
          <w:rFonts w:ascii="Calibri" w:hAnsi="Calibri" w:cs="Calibri" w:hint="eastAsia"/>
        </w:rPr>
        <w:t>n Đ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 w:hint="eastAsia"/>
          <w:lang w:val="vi-VN"/>
        </w:rPr>
        <w:t>c</w:t>
      </w:r>
    </w:p>
    <w:p w14:paraId="31FB47E7" w14:textId="77777777" w:rsidR="00A97563" w:rsidRDefault="00A97563">
      <w:pPr>
        <w:widowControl/>
        <w:jc w:val="left"/>
      </w:pPr>
    </w:p>
    <w:p w14:paraId="10023965" w14:textId="77777777" w:rsidR="0099678A" w:rsidRDefault="0099678A">
      <w:pPr>
        <w:widowControl/>
        <w:jc w:val="left"/>
      </w:pPr>
    </w:p>
    <w:p w14:paraId="54F9B902" w14:textId="2B486ACF" w:rsidR="0099678A" w:rsidRDefault="0099678A">
      <w:pPr>
        <w:widowControl/>
        <w:jc w:val="left"/>
      </w:pPr>
      <w:r>
        <w:rPr>
          <w:rFonts w:hint="eastAsia"/>
        </w:rPr>
        <w:t>問題</w:t>
      </w:r>
      <w:r w:rsidR="00F941D7">
        <w:rPr>
          <w:rFonts w:hint="eastAsia"/>
        </w:rPr>
        <w:t>2</w:t>
      </w:r>
      <w:r>
        <w:t xml:space="preserve">  (</w:t>
      </w:r>
      <w:r>
        <w:rPr>
          <w:rFonts w:hint="eastAsia"/>
        </w:rPr>
        <w:t>P</w:t>
      </w:r>
      <w:r>
        <w:t xml:space="preserve">roblem </w:t>
      </w:r>
      <w:r w:rsidR="00F941D7">
        <w:t>2</w:t>
      </w:r>
      <w:r>
        <w:t>)</w:t>
      </w:r>
      <w:r>
        <w:rPr>
          <w:rFonts w:hint="eastAsia"/>
        </w:rPr>
        <w:t>のレポート</w:t>
      </w:r>
    </w:p>
    <w:p w14:paraId="6FB44E77" w14:textId="2E25F6E0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 xml:space="preserve">I. Program: </w:t>
      </w:r>
    </w:p>
    <w:p w14:paraId="1DC0CD2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torchtext==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0.17.0</w:t>
      </w:r>
    </w:p>
    <w:p w14:paraId="088BEB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!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pip install portalocker</w:t>
      </w:r>
    </w:p>
    <w:p w14:paraId="7ACDB1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</w:t>
      </w:r>
    </w:p>
    <w:p w14:paraId="40212E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torch.nn.functional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as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</w:t>
      </w:r>
    </w:p>
    <w:p w14:paraId="54108B0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</w:t>
      </w:r>
    </w:p>
    <w:p w14:paraId="19B1D60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from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torchtext.data.utils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import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get_tokenizer</w:t>
      </w:r>
    </w:p>
    <w:p w14:paraId="566D49A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9B037F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the IMDB dataset</w:t>
      </w:r>
    </w:p>
    <w:p w14:paraId="386072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 = torchtext.datasets.IMDB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split=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'train'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'test'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71A20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tokenizer = get_tokenizer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'basic_english'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69D0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8A75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Hyperparameters</w:t>
      </w:r>
    </w:p>
    <w:p w14:paraId="7DB88A8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MODEL_NAME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'imdb-bilstm.model'</w:t>
      </w:r>
    </w:p>
    <w:p w14:paraId="2BA803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EPOCHS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</w:p>
    <w:p w14:paraId="67A70C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BATCH_SIZE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64</w:t>
      </w:r>
    </w:p>
    <w:p w14:paraId="0E8C890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LEARNING_RATE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1e-4</w:t>
      </w:r>
    </w:p>
    <w:p w14:paraId="40718C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EMBEDDING_DIM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300</w:t>
      </w:r>
    </w:p>
    <w:p w14:paraId="5F2295D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128</w:t>
      </w:r>
    </w:p>
    <w:p w14:paraId="4CDA38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DROPOUT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0.5</w:t>
      </w:r>
    </w:p>
    <w:p w14:paraId="6AA6709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DEVICE =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"cuda"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torch.cuda.is_available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"cpu"</w:t>
      </w:r>
    </w:p>
    <w:p w14:paraId="0E395C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9AF637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887A4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Tokenize and sort the data</w:t>
      </w:r>
    </w:p>
    <w:p w14:paraId="36CCD44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train_data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6AF89CC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5EA286B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test_data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tokenizer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line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line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test_iter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1C16A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test_data.sort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key=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lambda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]))</w:t>
      </w:r>
    </w:p>
    <w:p w14:paraId="2CBDBD2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0EDD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min_freq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3558C1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03ED08F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7E53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63EE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not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8B2F4E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546918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+=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5EDDF29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)]</w:t>
      </w:r>
    </w:p>
    <w:p w14:paraId="03B1648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vocabidx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{}</w:t>
      </w:r>
    </w:p>
    <w:p w14:paraId="476958D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2F812D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 &gt;= min_freq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9B5D7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idx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1247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freq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785828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idx</w:t>
      </w:r>
    </w:p>
    <w:p w14:paraId="69120C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748775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</w:p>
    <w:p w14:paraId="0BB5BA0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</w:p>
    <w:p w14:paraId="55AE78A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3</w:t>
      </w:r>
    </w:p>
    <w:p w14:paraId="215898C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</w:p>
    <w:p w14:paraId="5EE913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E99665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= make_vocab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DF762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67E6B5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preprocess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AE96A6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7A4FF2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FDCC14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tkl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'&lt;cls&gt;'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EE7E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27515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token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'&lt;unk&gt;'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0B5A4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'&lt;eos&gt;'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3825F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6B98263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4700152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69376F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EBE4E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preprocess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5C4676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ABF43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make_batch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data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batchsize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67BBD1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bb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410CDE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3B7EE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0245D81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C80465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blabel.append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01783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btokenlist.append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111153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&gt;= batchsize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767C92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039CC5C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blabel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305BDF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btokenlist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FAA33E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&gt;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F9616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bb.append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btokenlist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blabel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4BED410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7E4566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3DD465D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854E06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make_batch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B3262D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27073A4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padding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B54BED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5D2B20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maxlen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5A7CE89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tkl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4F37E5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maxlen -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tkl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)):</w:t>
      </w:r>
    </w:p>
    <w:p w14:paraId="0C436E4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    tkl.append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1EA985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</w:p>
    <w:p w14:paraId="6FE3602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0EC9F8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AF913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padding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A61FEA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C727F8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word2id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bb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vocbidx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934B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rr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40B6698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0FB953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id_labels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label -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3E986720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id_tokenlists 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[]</w:t>
      </w:r>
    </w:p>
    <w:p w14:paraId="77B9120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1F5D4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id_tokenlists.append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1EDA051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rr.append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id_tokenlists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id_labels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D01FA0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rr</w:t>
      </w:r>
    </w:p>
    <w:p w14:paraId="3FE2B5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759646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B6DEE7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 = word2id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362B28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C68010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Load GloVe embeddings</w:t>
      </w:r>
    </w:p>
    <w:p w14:paraId="3CFCE39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glove_vectors = torchtext.vocab.GloVe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name=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'6B'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dim=EMBEDDING_DIM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CB383D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DD608E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build_embedding_matrix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glove_vectors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372157E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embedding_matrix = torch.zeros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((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1536BA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idx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vocabidx.items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6FA9EC1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if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word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glove_vectors.stoi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64D249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word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</w:p>
    <w:p w14:paraId="726BE03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else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F84ADB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torch.randn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00A01E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embedding_matrix</w:t>
      </w:r>
    </w:p>
    <w:p w14:paraId="6AF7D76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410E83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 = build_embedding_matrix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glove_vectors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4DC4D7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7293C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Model definition</w:t>
      </w:r>
    </w:p>
    <w:p w14:paraId="2AC6EA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class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torch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nn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4EC9B0"/>
          <w:kern w:val="0"/>
          <w:szCs w:val="21"/>
          <w:lang w:val="vi-VN" w:eastAsia="zh-CN"/>
        </w:rPr>
        <w:t>Module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2C2DDA9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76286B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super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__init__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BDD06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vocab_size =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len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vocablist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7F1BDC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 = torch.nn.Embedding.from_pretrained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embedding_matrix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freeze=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False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padding_idx=vocabidx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'&lt;pad&gt;'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])</w:t>
      </w:r>
    </w:p>
    <w:p w14:paraId="300AC03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 = torch.nn.LSTM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EMBEDDING_DIM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HIDDEN_DIM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batch_first=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bidirectional=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True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77C723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 = torch.nn.Dropout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C36945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 = torch.nn.Linear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HIDDEN_DIM *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2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4E5270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</w:p>
    <w:p w14:paraId="6616AFD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forward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,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0F6416A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embedded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.embedding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DC5FF2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h_n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c_n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embedded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FDB3A8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    lstm_out =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.dropout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[:,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-1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:])</w:t>
      </w:r>
    </w:p>
    <w:p w14:paraId="1860934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return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9CDCFE"/>
          <w:kern w:val="0"/>
          <w:szCs w:val="21"/>
          <w:lang w:val="vi-VN" w:eastAsia="zh-CN"/>
        </w:rPr>
        <w:t>self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.fc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lstm_out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BFEBC9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0696F1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Training function</w:t>
      </w:r>
    </w:p>
    <w:p w14:paraId="67BEC87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D1CF67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B28E5E9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optimizer = torch.optim.Adam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model.parameters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lr=LEARNING_RATE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6B0906F1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epoch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range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):</w:t>
      </w:r>
    </w:p>
    <w:p w14:paraId="545C299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total_loss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6EB437D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train_data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2CEC6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21940BF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79B3DF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optimizer.zero_grad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9A4507F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1FB0DAF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 = F.cross_entropy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D5D3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loss.backward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077D1FB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optimizer.step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637173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total_loss += loss.item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832B8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"Epoch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epoch+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, Loss: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total_loss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529552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torch.save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model.state_dict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DB55A3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1153CD8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Testing function</w:t>
      </w:r>
    </w:p>
    <w:p w14:paraId="57004EB7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def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41D8B5C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 = MyBiLSTM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1C31B7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model.load_state_dict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torch.load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MODEL_NAME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))</w:t>
      </w:r>
    </w:p>
    <w:p w14:paraId="25027616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model.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eval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8DE24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total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39EEF51A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correct =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</w:p>
    <w:p w14:paraId="1F3DC1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with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torch.no_grad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():</w:t>
      </w:r>
    </w:p>
    <w:p w14:paraId="1F2620C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</w:t>
      </w:r>
      <w:r w:rsidRPr="00404C2D">
        <w:rPr>
          <w:rFonts w:ascii="Courier New" w:eastAsia="Times New Roman" w:hAnsi="Courier New" w:cs="Courier New"/>
          <w:color w:val="C586C0"/>
          <w:kern w:val="0"/>
          <w:szCs w:val="21"/>
          <w:lang w:val="vi-VN" w:eastAsia="zh-CN"/>
        </w:rPr>
        <w:t>for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labels </w:t>
      </w:r>
      <w:r w:rsidRPr="00404C2D">
        <w:rPr>
          <w:rFonts w:ascii="Courier New" w:eastAsia="Times New Roman" w:hAnsi="Courier New" w:cs="Courier New"/>
          <w:color w:val="82C6FF"/>
          <w:kern w:val="0"/>
          <w:szCs w:val="21"/>
          <w:lang w:val="vi-VN" w:eastAsia="zh-CN"/>
        </w:rPr>
        <w:t>in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test_data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:</w:t>
      </w:r>
    </w:p>
    <w:p w14:paraId="14C3F7F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tokenlists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3D0D7742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labels = torch.tensor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dtype=torch.int64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.to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DEVICE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8A4EA5B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outputs = model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tokenlists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79BF748E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_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predicted = torch.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max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outputs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,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 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1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40E7611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            total += labels.size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0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0783E88D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 xml:space="preserve">            correct +=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predicted == labels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sum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.item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6A7D2A1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lastRenderedPageBreak/>
        <w:t xml:space="preserve">    </w:t>
      </w:r>
      <w:r w:rsidRPr="00404C2D">
        <w:rPr>
          <w:rFonts w:ascii="Courier New" w:eastAsia="Times New Roman" w:hAnsi="Courier New" w:cs="Courier New"/>
          <w:color w:val="DCDCAA"/>
          <w:kern w:val="0"/>
          <w:szCs w:val="21"/>
          <w:lang w:val="vi-VN" w:eastAsia="zh-CN"/>
        </w:rPr>
        <w:t>print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</w:t>
      </w:r>
      <w:r w:rsidRPr="00404C2D">
        <w:rPr>
          <w:rFonts w:ascii="Courier New" w:eastAsia="Times New Roman" w:hAnsi="Courier New" w:cs="Courier New"/>
          <w:color w:val="569CD6"/>
          <w:kern w:val="0"/>
          <w:szCs w:val="21"/>
          <w:lang w:val="vi-VN" w:eastAsia="zh-CN"/>
        </w:rPr>
        <w:t>f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 xml:space="preserve">"Accuracy: 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{</w:t>
      </w: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correct / total</w:t>
      </w:r>
      <w:r w:rsidRPr="00404C2D">
        <w:rPr>
          <w:rFonts w:ascii="Courier New" w:eastAsia="Times New Roman" w:hAnsi="Courier New" w:cs="Courier New"/>
          <w:color w:val="B5CEA8"/>
          <w:kern w:val="0"/>
          <w:szCs w:val="21"/>
          <w:lang w:val="vi-VN" w:eastAsia="zh-CN"/>
        </w:rPr>
        <w:t>:.4f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}</w:t>
      </w:r>
      <w:r w:rsidRPr="00404C2D">
        <w:rPr>
          <w:rFonts w:ascii="Courier New" w:eastAsia="Times New Roman" w:hAnsi="Courier New" w:cs="Courier New"/>
          <w:color w:val="CE9178"/>
          <w:kern w:val="0"/>
          <w:szCs w:val="21"/>
          <w:lang w:val="vi-VN" w:eastAsia="zh-CN"/>
        </w:rPr>
        <w:t>"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)</w:t>
      </w:r>
    </w:p>
    <w:p w14:paraId="5EC5598C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</w:p>
    <w:p w14:paraId="540946D8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6AA94F"/>
          <w:kern w:val="0"/>
          <w:szCs w:val="21"/>
          <w:lang w:val="vi-VN" w:eastAsia="zh-CN"/>
        </w:rPr>
        <w:t># Run the training and testing</w:t>
      </w:r>
    </w:p>
    <w:p w14:paraId="02EFB765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train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415B58E3" w14:textId="77777777" w:rsidR="00404C2D" w:rsidRPr="00404C2D" w:rsidRDefault="00404C2D" w:rsidP="00404C2D">
      <w:pPr>
        <w:widowControl/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</w:pPr>
      <w:r w:rsidRPr="00404C2D">
        <w:rPr>
          <w:rFonts w:ascii="Courier New" w:eastAsia="Times New Roman" w:hAnsi="Courier New" w:cs="Courier New"/>
          <w:color w:val="D4D4D4"/>
          <w:kern w:val="0"/>
          <w:szCs w:val="21"/>
          <w:lang w:val="vi-VN" w:eastAsia="zh-CN"/>
        </w:rPr>
        <w:t>test</w:t>
      </w:r>
      <w:r w:rsidRPr="00404C2D">
        <w:rPr>
          <w:rFonts w:ascii="Courier New" w:eastAsia="Times New Roman" w:hAnsi="Courier New" w:cs="Courier New"/>
          <w:color w:val="DCDCDC"/>
          <w:kern w:val="0"/>
          <w:szCs w:val="21"/>
          <w:lang w:val="vi-VN" w:eastAsia="zh-CN"/>
        </w:rPr>
        <w:t>()</w:t>
      </w:r>
    </w:p>
    <w:p w14:paraId="2BFAEC3F" w14:textId="77777777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</w:p>
    <w:p w14:paraId="1D858A5C" w14:textId="6B4031F6" w:rsidR="006B5BC0" w:rsidRP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II. Execution Results</w:t>
      </w:r>
    </w:p>
    <w:p w14:paraId="077FA462" w14:textId="5D96DBD2" w:rsidR="006B5BC0" w:rsidRPr="006B5BC0" w:rsidRDefault="00404C2D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7BEACA" wp14:editId="40A1A3B0">
            <wp:extent cx="6188710" cy="1905635"/>
            <wp:effectExtent l="0" t="0" r="2540" b="0"/>
            <wp:docPr id="155956210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562107" name="Picture 1" descr="A computer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D271" w14:textId="1E3549C4" w:rsidR="006B5BC0" w:rsidRDefault="006B5BC0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6B5BC0">
        <w:rPr>
          <w:rFonts w:ascii="Times New Roman" w:hAnsi="Times New Roman" w:cs="Times New Roman"/>
          <w:sz w:val="26"/>
          <w:szCs w:val="26"/>
        </w:rPr>
        <w:t>III. Explanation</w:t>
      </w:r>
    </w:p>
    <w:p w14:paraId="4012C626" w14:textId="0A1E62BA" w:rsidR="00404C2D" w:rsidRPr="006B5BC0" w:rsidRDefault="00B12304">
      <w:pPr>
        <w:widowControl/>
        <w:jc w:val="left"/>
        <w:rPr>
          <w:rFonts w:ascii="Times New Roman" w:hAnsi="Times New Roman" w:cs="Times New Roman"/>
          <w:sz w:val="26"/>
          <w:szCs w:val="26"/>
        </w:rPr>
      </w:pPr>
      <w:r w:rsidRPr="00B12304">
        <w:rPr>
          <w:rFonts w:ascii="Times New Roman" w:hAnsi="Times New Roman" w:cs="Times New Roman"/>
          <w:sz w:val="26"/>
          <w:szCs w:val="26"/>
        </w:rPr>
        <w:t>I made several upgrades to improve the task's performance and accuracy</w:t>
      </w:r>
      <w:r>
        <w:rPr>
          <w:rFonts w:ascii="Times New Roman" w:hAnsi="Times New Roman" w:cs="Times New Roman" w:hint="eastAsia"/>
          <w:sz w:val="26"/>
          <w:szCs w:val="26"/>
        </w:rPr>
        <w:t>:</w:t>
      </w:r>
    </w:p>
    <w:p w14:paraId="7938077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Bidirectional LSTM: The LSTM layer is now bidirectional, which allows the model to capture dependencies from both past and future states.</w:t>
      </w:r>
    </w:p>
    <w:p w14:paraId="7582CA93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Pretrained Embeddings: The GloVe embeddings are used to initialize the embedding layer, leveraging pretrained word vectors to provide richer semantic information.</w:t>
      </w:r>
    </w:p>
    <w:p w14:paraId="35A256B9" w14:textId="77777777" w:rsidR="00404C2D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Embedding Matrix: The embedding matrix is constructed using GloVe vectors, enhancing the model's ability to understand word meanings.</w:t>
      </w:r>
    </w:p>
    <w:p w14:paraId="056F40E7" w14:textId="2FE5D1A6" w:rsidR="006B5BC0" w:rsidRPr="00404C2D" w:rsidRDefault="00404C2D" w:rsidP="00404C2D">
      <w:pPr>
        <w:pStyle w:val="ListParagraph"/>
        <w:widowControl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6"/>
          <w:szCs w:val="26"/>
        </w:rPr>
      </w:pPr>
      <w:r w:rsidRPr="00404C2D">
        <w:rPr>
          <w:rFonts w:ascii="Times New Roman" w:hAnsi="Times New Roman" w:cs="Times New Roman"/>
          <w:sz w:val="26"/>
          <w:szCs w:val="26"/>
        </w:rPr>
        <w:t>Dropout: Dropout is applied to the LSTM outputs to prevent overfitting.</w:t>
      </w:r>
    </w:p>
    <w:sectPr w:rsidR="006B5BC0" w:rsidRPr="00404C2D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3C154" w14:textId="77777777" w:rsidR="00181210" w:rsidRDefault="00181210" w:rsidP="00581323">
      <w:r>
        <w:separator/>
      </w:r>
    </w:p>
  </w:endnote>
  <w:endnote w:type="continuationSeparator" w:id="0">
    <w:p w14:paraId="6442A05B" w14:textId="77777777" w:rsidR="00181210" w:rsidRDefault="00181210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BB3AF" w14:textId="77777777" w:rsidR="00181210" w:rsidRDefault="00181210" w:rsidP="00581323">
      <w:r>
        <w:separator/>
      </w:r>
    </w:p>
  </w:footnote>
  <w:footnote w:type="continuationSeparator" w:id="0">
    <w:p w14:paraId="03DAD974" w14:textId="77777777" w:rsidR="00181210" w:rsidRDefault="00181210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757AE"/>
    <w:multiLevelType w:val="hybridMultilevel"/>
    <w:tmpl w:val="85D6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CE6447C"/>
    <w:multiLevelType w:val="hybridMultilevel"/>
    <w:tmpl w:val="CC54656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40886">
    <w:abstractNumId w:val="2"/>
  </w:num>
  <w:num w:numId="2" w16cid:durableId="653295513">
    <w:abstractNumId w:val="1"/>
  </w:num>
  <w:num w:numId="3" w16cid:durableId="602808208">
    <w:abstractNumId w:val="0"/>
  </w:num>
  <w:num w:numId="4" w16cid:durableId="50563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0DF5"/>
    <w:rsid w:val="00181210"/>
    <w:rsid w:val="00187340"/>
    <w:rsid w:val="001A4CA0"/>
    <w:rsid w:val="001C6DE6"/>
    <w:rsid w:val="001E6D37"/>
    <w:rsid w:val="00252F0A"/>
    <w:rsid w:val="0027055A"/>
    <w:rsid w:val="003010ED"/>
    <w:rsid w:val="003148BE"/>
    <w:rsid w:val="00404C2D"/>
    <w:rsid w:val="004F3C5F"/>
    <w:rsid w:val="00547616"/>
    <w:rsid w:val="00581323"/>
    <w:rsid w:val="005D4101"/>
    <w:rsid w:val="006273BC"/>
    <w:rsid w:val="00656A56"/>
    <w:rsid w:val="00682674"/>
    <w:rsid w:val="006B5BC0"/>
    <w:rsid w:val="007006C5"/>
    <w:rsid w:val="007236F0"/>
    <w:rsid w:val="007A02FD"/>
    <w:rsid w:val="007D7976"/>
    <w:rsid w:val="007F4D04"/>
    <w:rsid w:val="00802505"/>
    <w:rsid w:val="00862158"/>
    <w:rsid w:val="00897C49"/>
    <w:rsid w:val="008A51D2"/>
    <w:rsid w:val="009304DB"/>
    <w:rsid w:val="00933B18"/>
    <w:rsid w:val="0099678A"/>
    <w:rsid w:val="00A97563"/>
    <w:rsid w:val="00B12304"/>
    <w:rsid w:val="00B76060"/>
    <w:rsid w:val="00BB6A08"/>
    <w:rsid w:val="00BC71E1"/>
    <w:rsid w:val="00C66101"/>
    <w:rsid w:val="00C93DC1"/>
    <w:rsid w:val="00D61A91"/>
    <w:rsid w:val="00D64858"/>
    <w:rsid w:val="00D934E7"/>
    <w:rsid w:val="00DA59C5"/>
    <w:rsid w:val="00E44513"/>
    <w:rsid w:val="00F4267D"/>
    <w:rsid w:val="00F47019"/>
    <w:rsid w:val="00F941D7"/>
    <w:rsid w:val="00F94F8C"/>
    <w:rsid w:val="00FB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,"/>
  <w14:docId w14:val="2A0EFF84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3B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81323"/>
  </w:style>
  <w:style w:type="paragraph" w:styleId="Footer">
    <w:name w:val="footer"/>
    <w:basedOn w:val="Normal"/>
    <w:link w:val="Footer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e171bcf-50ad-41d5-839b-fb14eef803cb" xsi:nil="true"/>
    <TaxCatchAll xmlns="b7308f7f-e392-4099-b1f6-a4ca59cf6c45" xsi:nil="true"/>
    <lcf76f155ced4ddcb4097134ff3c332f xmlns="1e171bcf-50ad-41d5-839b-fb14eef803cb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57A9FCE9F6F144B1A82B08EC3A84D0" ma:contentTypeVersion="13" ma:contentTypeDescription="Tạo tài liệu mới." ma:contentTypeScope="" ma:versionID="b64af0bedfec62569ecde980d4087eb7">
  <xsd:schema xmlns:xsd="http://www.w3.org/2001/XMLSchema" xmlns:xs="http://www.w3.org/2001/XMLSchema" xmlns:p="http://schemas.microsoft.com/office/2006/metadata/properties" xmlns:ns2="1e171bcf-50ad-41d5-839b-fb14eef803cb" xmlns:ns3="b7308f7f-e392-4099-b1f6-a4ca59cf6c45" targetNamespace="http://schemas.microsoft.com/office/2006/metadata/properties" ma:root="true" ma:fieldsID="fc0b8d058bf14160056b6ff4b2e64c6b" ns2:_="" ns3:_="">
    <xsd:import namespace="1e171bcf-50ad-41d5-839b-fb14eef803cb"/>
    <xsd:import namespace="b7308f7f-e392-4099-b1f6-a4ca59cf6c4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71bcf-50ad-41d5-839b-fb14eef803c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Thẻ Hình ảnh" ma:readOnly="false" ma:fieldId="{5cf76f15-5ced-4ddc-b409-7134ff3c332f}" ma:taxonomyMulti="true" ma:sspId="094ae118-d9ff-499e-981a-26f90b7967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308f7f-e392-4099-b1f6-a4ca59cf6c4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77fb1e7b-1aef-4db1-83ed-8e088e46e339}" ma:internalName="TaxCatchAll" ma:showField="CatchAllData" ma:web="b7308f7f-e392-4099-b1f6-a4ca59cf6c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33C43-EA4E-4BF6-8C3B-A3BA759634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8E6757-C114-4EC0-AECA-61AFAB4A87FF}">
  <ds:schemaRefs>
    <ds:schemaRef ds:uri="http://schemas.microsoft.com/office/2006/metadata/properties"/>
    <ds:schemaRef ds:uri="http://schemas.microsoft.com/office/infopath/2007/PartnerControls"/>
    <ds:schemaRef ds:uri="1e171bcf-50ad-41d5-839b-fb14eef803cb"/>
    <ds:schemaRef ds:uri="b7308f7f-e392-4099-b1f6-a4ca59cf6c45"/>
  </ds:schemaRefs>
</ds:datastoreItem>
</file>

<file path=customXml/itemProps3.xml><?xml version="1.0" encoding="utf-8"?>
<ds:datastoreItem xmlns:ds="http://schemas.openxmlformats.org/officeDocument/2006/customXml" ds:itemID="{AD548D5F-F971-4FD4-B596-56C60A7C7C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AC1F42-4506-428C-8DA6-7022D2E88A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71bcf-50ad-41d5-839b-fb14eef803cb"/>
    <ds:schemaRef ds:uri="b7308f7f-e392-4099-b1f6-a4ca59cf6c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979</Words>
  <Characters>5581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Bùi Minh Huy</cp:lastModifiedBy>
  <cp:revision>31</cp:revision>
  <dcterms:created xsi:type="dcterms:W3CDTF">2021-04-04T15:13:00Z</dcterms:created>
  <dcterms:modified xsi:type="dcterms:W3CDTF">2024-06-29T08:07:00Z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0x0101009E57A9FCE9F6F144B1A82B08EC3A84D0</vt:lpwstr>
  </property>
  <property fmtid="{D5CDD505-2E9C-101B-9397-08002B2CF9AE}" pid="3" name="Order">
    <vt:r8>7600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