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7BA9" w14:textId="77777777"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F941D7">
        <w:rPr>
          <w:rFonts w:hint="eastAsia"/>
        </w:rPr>
        <w:t>2</w:t>
      </w:r>
      <w:r w:rsidR="0099678A">
        <w:t xml:space="preserve"> (Problem </w:t>
      </w:r>
      <w:r w:rsidR="00F941D7">
        <w:t>2</w:t>
      </w:r>
      <w:r w:rsidR="0099678A">
        <w:t>)</w:t>
      </w:r>
    </w:p>
    <w:p w14:paraId="4392E021" w14:textId="77777777"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14:paraId="782CD136" w14:textId="77777777" w:rsidR="00B12304" w:rsidRDefault="00B12304" w:rsidP="00B12304">
      <w:pPr>
        <w:jc w:val="center"/>
      </w:pPr>
    </w:p>
    <w:p w14:paraId="6A62EAD1" w14:textId="77777777" w:rsidR="00B12304" w:rsidRDefault="00B12304" w:rsidP="00B12304">
      <w:r>
        <w:rPr>
          <w:rFonts w:hint="eastAsia"/>
        </w:rPr>
        <w:t>G</w:t>
      </w:r>
      <w:r>
        <w:t>roup Leader</w:t>
      </w:r>
    </w:p>
    <w:p w14:paraId="6FD74AD6" w14:textId="77777777" w:rsidR="00B12304" w:rsidRDefault="00B12304" w:rsidP="00B12304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 21520910</w:t>
      </w:r>
    </w:p>
    <w:p w14:paraId="315ED7B3" w14:textId="77777777" w:rsidR="00B12304" w:rsidRDefault="00B12304" w:rsidP="00B12304">
      <w:pPr>
        <w:rPr>
          <w:rFonts w:hint="eastAsia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 Bùi Minh Huy</w:t>
      </w:r>
    </w:p>
    <w:p w14:paraId="1E85AD7E" w14:textId="77777777" w:rsidR="00B12304" w:rsidRDefault="00B12304" w:rsidP="00B12304">
      <w:pPr>
        <w:widowControl/>
        <w:jc w:val="left"/>
      </w:pPr>
    </w:p>
    <w:p w14:paraId="095D8ED9" w14:textId="77777777" w:rsidR="00B12304" w:rsidRDefault="00B12304" w:rsidP="00B12304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14:paraId="653DC6AA" w14:textId="77777777" w:rsidR="00B12304" w:rsidRDefault="00B12304" w:rsidP="00B12304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 2152</w:t>
      </w:r>
    </w:p>
    <w:p w14:paraId="0DFB4B91" w14:textId="77777777" w:rsidR="00B12304" w:rsidRPr="002B5877" w:rsidRDefault="00B12304" w:rsidP="00B12304">
      <w:pPr>
        <w:rPr>
          <w:rFonts w:ascii="Calibri" w:hAnsi="Calibri" w:cs="Calibri" w:hint="eastAsia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 Lê T</w:t>
      </w:r>
      <w:r>
        <w:rPr>
          <w:rFonts w:ascii="Calibri" w:hAnsi="Calibri" w:cs="Calibri"/>
        </w:rPr>
        <w:t>ấ</w:t>
      </w:r>
      <w:r>
        <w:rPr>
          <w:rFonts w:ascii="Calibri" w:hAnsi="Calibri" w:cs="Calibri" w:hint="eastAsia"/>
        </w:rPr>
        <w:t>n Hòa</w:t>
      </w:r>
    </w:p>
    <w:p w14:paraId="7C8EAB0D" w14:textId="77777777" w:rsidR="00B12304" w:rsidRDefault="00B12304" w:rsidP="00B12304">
      <w:pPr>
        <w:widowControl/>
        <w:jc w:val="left"/>
      </w:pPr>
    </w:p>
    <w:p w14:paraId="08450677" w14:textId="77777777" w:rsidR="00B12304" w:rsidRDefault="00B12304" w:rsidP="00B12304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 21521963</w:t>
      </w:r>
    </w:p>
    <w:p w14:paraId="5B15B6B4" w14:textId="77777777" w:rsidR="00B12304" w:rsidRPr="002B5877" w:rsidRDefault="00B12304" w:rsidP="00B12304">
      <w:pPr>
        <w:rPr>
          <w:rFonts w:ascii="Calibri" w:hAnsi="Calibri" w:cs="Calibri" w:hint="eastAsia"/>
          <w:lang w:val="vi-VN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 Nguy</w:t>
      </w:r>
      <w:r>
        <w:rPr>
          <w:rFonts w:ascii="Calibri" w:hAnsi="Calibri" w:cs="Calibri"/>
        </w:rPr>
        <w:t>ễ</w:t>
      </w:r>
      <w:r>
        <w:rPr>
          <w:rFonts w:ascii="Calibri" w:hAnsi="Calibri" w:cs="Calibri" w:hint="eastAsia"/>
        </w:rPr>
        <w:t>n Ti</w:t>
      </w:r>
      <w:r>
        <w:rPr>
          <w:rFonts w:ascii="Calibri" w:hAnsi="Calibri" w:cs="Calibri"/>
        </w:rPr>
        <w:t>ế</w:t>
      </w:r>
      <w:r>
        <w:rPr>
          <w:rFonts w:ascii="Calibri" w:hAnsi="Calibri" w:cs="Calibri" w:hint="eastAsia"/>
        </w:rPr>
        <w:t>n Đ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 w:hint="eastAsia"/>
          <w:lang w:val="vi-VN"/>
        </w:rPr>
        <w:t>c</w:t>
      </w:r>
    </w:p>
    <w:p w14:paraId="31FB47E7" w14:textId="77777777" w:rsidR="00A97563" w:rsidRDefault="00A97563">
      <w:pPr>
        <w:widowControl/>
        <w:jc w:val="left"/>
      </w:pPr>
    </w:p>
    <w:p w14:paraId="10023965" w14:textId="77777777" w:rsidR="0099678A" w:rsidRDefault="0099678A">
      <w:pPr>
        <w:widowControl/>
        <w:jc w:val="left"/>
      </w:pPr>
    </w:p>
    <w:p w14:paraId="54F9B902" w14:textId="2B486ACF" w:rsidR="0099678A" w:rsidRDefault="0099678A">
      <w:pPr>
        <w:widowControl/>
        <w:jc w:val="left"/>
      </w:pPr>
      <w:r>
        <w:rPr>
          <w:rFonts w:hint="eastAsia"/>
        </w:rPr>
        <w:t>問題</w:t>
      </w:r>
      <w:r w:rsidR="00F941D7">
        <w:rPr>
          <w:rFonts w:hint="eastAsia"/>
        </w:rPr>
        <w:t>2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F941D7">
        <w:t>2</w:t>
      </w:r>
      <w:r>
        <w:t>)</w:t>
      </w:r>
      <w:r>
        <w:rPr>
          <w:rFonts w:hint="eastAsia"/>
        </w:rPr>
        <w:t>のレポート</w:t>
      </w:r>
    </w:p>
    <w:p w14:paraId="6FB44E77" w14:textId="2E25F6E0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 xml:space="preserve">I. Program: </w:t>
      </w:r>
    </w:p>
    <w:p w14:paraId="1DC0CD2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!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pip install torchtext==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0.17.0</w:t>
      </w:r>
    </w:p>
    <w:p w14:paraId="088BEB4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!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pip install portalocker</w:t>
      </w:r>
    </w:p>
    <w:p w14:paraId="7ACDB18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</w:t>
      </w:r>
    </w:p>
    <w:p w14:paraId="40212E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torch.nn.functional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</w:p>
    <w:p w14:paraId="54108B0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</w:t>
      </w:r>
    </w:p>
    <w:p w14:paraId="19B1D60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torchtext.data.utils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get_tokenizer</w:t>
      </w:r>
    </w:p>
    <w:p w14:paraId="566D49A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9B037F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Load the IMDB dataset</w:t>
      </w:r>
    </w:p>
    <w:p w14:paraId="386072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test_iter = torchtext.datasets.IMDB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split=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'train'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'test'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71A20D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tokenizer = get_tokenizer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'basic_english'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069D0B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678A75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Hyperparameters</w:t>
      </w:r>
    </w:p>
    <w:p w14:paraId="7DB88A8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MODEL_NAME =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'imdb-bilstm.model'</w:t>
      </w:r>
    </w:p>
    <w:p w14:paraId="2BA803D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EPOCHS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</w:p>
    <w:p w14:paraId="67A70C3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BATCH_SIZE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64</w:t>
      </w:r>
    </w:p>
    <w:p w14:paraId="0E8C890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LEARNING_RATE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1e-4</w:t>
      </w:r>
    </w:p>
    <w:p w14:paraId="40718C5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EMBEDDING_DIM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300</w:t>
      </w:r>
    </w:p>
    <w:p w14:paraId="5F2295D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HIDDEN_DIM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128</w:t>
      </w:r>
    </w:p>
    <w:p w14:paraId="4CDA381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DROPOUT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0.5</w:t>
      </w:r>
    </w:p>
    <w:p w14:paraId="6AA6709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DEVICE =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"cuda"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torch.cuda.is_available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"cpu"</w:t>
      </w:r>
    </w:p>
    <w:p w14:paraId="0E395CF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AF637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887A4D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Tokenize and sort the data</w:t>
      </w:r>
    </w:p>
    <w:p w14:paraId="36CCD44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train_data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6AF89CC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train_data.sort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key=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</w:t>
      </w:r>
    </w:p>
    <w:p w14:paraId="5EA286B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test_data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C16AB7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test_data.sort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key=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</w:t>
      </w:r>
    </w:p>
    <w:p w14:paraId="2CBDBD2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60EDD8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make_vocab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min_freq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3558C1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03ED08F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77E53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463EE2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not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8B2F4E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5469188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+=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5EDDF29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)]</w:t>
      </w:r>
    </w:p>
    <w:p w14:paraId="03B1648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vocabidx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476958D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vocab.items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2F812D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&gt;= min_freq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9B5D75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idx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01247C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vocablist.append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785828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idx</w:t>
      </w:r>
    </w:p>
    <w:p w14:paraId="69120CF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7487758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0BB5BA0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</w:p>
    <w:p w14:paraId="55AE78A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215898C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</w:p>
    <w:p w14:paraId="5EE913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E99665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= make_vocab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DF7622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67E6B5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preprocess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vocabidx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AE96A6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rr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7A4FF2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FDCC14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tkl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2EE7E6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275150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token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0B5A4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3825F8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rr.append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B98263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4700152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9376F8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preprocess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EBE4E0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preprocess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5C4676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ABF430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make_batch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batchsize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67BBD1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bb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410CDE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blabel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3B7EE8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btokenlist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0245D81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C80465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blabel.append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017833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btokenlist.append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111153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&gt;= batchsize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767C92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bb.append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39CC5C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blabel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305BDFE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btokenlist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FAA33E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F96169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bb.append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4BED410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67E4566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DD465D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make_batch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854E06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make_batch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B3262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7073A4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padding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B54BED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D2B20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maxlen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5A7CE89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4F37E5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maxlen -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tkl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)):</w:t>
      </w:r>
    </w:p>
    <w:p w14:paraId="0C436E4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1EA985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6FE3602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0EC9F8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padding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0AF913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padding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A61FEA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C727F8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word2id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vocbidx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F934B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rr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0B6698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0FB953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id_labels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label -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3E98672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id_tokenlists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7B9120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1F5D43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id_tokenlists.append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1EDA051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rr.append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id_tokenlists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id_labels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D01FA0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3FE2B57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759646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word2id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B6DEE7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word2id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362B28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C68010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Load GloVe embeddings</w:t>
      </w:r>
    </w:p>
    <w:p w14:paraId="3CFCE39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glove_vectors = torchtext.vocab.GloVe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name=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'6B'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dim=EMBEDDING_DIM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CB383D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DD608E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build_embedding_matrix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glove_vectors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72157E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embedding_matrix = torch.zeros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1536BAD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word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idx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vocabidx.items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6FA9EC1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word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glove_vectors.stoi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64D249F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glove_vectors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word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26BE03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F84ADB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torch.randn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00A01E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embedding_matrix</w:t>
      </w:r>
    </w:p>
    <w:p w14:paraId="6AF7D7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10E83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embedding_matrix = build_embedding_matrix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glove_vectors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4DC4D7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293CA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Model definition</w:t>
      </w:r>
    </w:p>
    <w:p w14:paraId="2AC6EA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MyBiLSTM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torch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C2DDA9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6286BD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7BDD06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vocab_size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7F1BDC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 = torch.nn.Embedding.from_pretrained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freeze=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False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padding_idx=vocabidx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300AC03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.lstm = torch.nn.LSTM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HIDDEN_DIM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batch_first=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True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bidirectional=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True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77C723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 = torch.nn.Dropout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C36945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.fc = torch.nn.Linear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HIDDEN_DIM *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4E5270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</w:p>
    <w:p w14:paraId="6616AFD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F6416A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embedded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DC5FF2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h_n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c_n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embedded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FDB3A8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lstm_out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:])</w:t>
      </w:r>
    </w:p>
    <w:p w14:paraId="1860934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.fc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BFEBC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696F19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Training function</w:t>
      </w:r>
    </w:p>
    <w:p w14:paraId="67BEC87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train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D1CF67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 = 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B28E5E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optimizer = torch.optim.Adam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model.parameters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lr=LEARNING_RATE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B0906F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epoch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EPOCHS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545C299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total_loss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6EB437D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2CEC6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tokenlists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1940BF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labels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79B3DF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optimizer.zero_grad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9A4507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outputs = model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FB0DAF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loss = F.cross_entropy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outputs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ECD5D3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loss.backward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77D1FB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optimizer.step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637173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total_loss += loss.item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832B8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"Epoch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epoch+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, Loss: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total_loss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:.4f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529552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torch.save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model.state_dict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MODEL_NAME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DB55A3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153CD8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Testing function</w:t>
      </w:r>
    </w:p>
    <w:p w14:paraId="57004EB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test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1D8B5C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 = 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1C31B7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model.load_state_dict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torch.load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MODEL_NAME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502761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eval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78DE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total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39EEF51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correct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1F3DC11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with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torch.no_grad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1F2620C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4C3F7F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tokenlists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D0D774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labels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8A4EA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outputs = model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9BF748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_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predicted = torch.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outputs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0E7611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total += labels.size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783E88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correct +=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predicted ==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sum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.item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7D2A1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"Accuracy: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correct / total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:.4f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EC5598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40946D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Run the training and testing</w:t>
      </w:r>
    </w:p>
    <w:p w14:paraId="02EFB76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15B58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BFAEC3F" w14:textId="77777777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</w:p>
    <w:p w14:paraId="1D858A5C" w14:textId="6B4031F6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II. Execution Results</w:t>
      </w:r>
    </w:p>
    <w:p w14:paraId="077FA462" w14:textId="5D96DBD2" w:rsidR="006B5BC0" w:rsidRPr="006B5BC0" w:rsidRDefault="00404C2D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7BEACA" wp14:editId="40A1A3B0">
            <wp:extent cx="6188710" cy="1905635"/>
            <wp:effectExtent l="0" t="0" r="2540" b="0"/>
            <wp:docPr id="15595621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210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D271" w14:textId="1E3549C4" w:rsid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III. Explanation</w:t>
      </w:r>
    </w:p>
    <w:p w14:paraId="4012C626" w14:textId="0A1E62BA" w:rsidR="00404C2D" w:rsidRPr="006B5BC0" w:rsidRDefault="00B12304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B12304">
        <w:rPr>
          <w:rFonts w:ascii="Times New Roman" w:hAnsi="Times New Roman" w:cs="Times New Roman"/>
          <w:sz w:val="26"/>
          <w:szCs w:val="26"/>
        </w:rPr>
        <w:t>I made several upgrades to improve the task's performance and accuracy</w:t>
      </w:r>
      <w:r>
        <w:rPr>
          <w:rFonts w:ascii="Times New Roman" w:hAnsi="Times New Roman" w:cs="Times New Roman" w:hint="eastAsia"/>
          <w:sz w:val="26"/>
          <w:szCs w:val="26"/>
        </w:rPr>
        <w:t>:</w:t>
      </w:r>
    </w:p>
    <w:p w14:paraId="79380773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Bidirectional LSTM: The LSTM layer is now bidirectional, which allows the model to capture dependencies from both past and future states.</w:t>
      </w:r>
    </w:p>
    <w:p w14:paraId="7582CA93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Pretrained Embeddings: The GloVe embeddings are used to initialize the embedding layer, leveraging pretrained word vectors to provide richer semantic information.</w:t>
      </w:r>
    </w:p>
    <w:p w14:paraId="35A256B9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Embedding Matrix: The embedding matrix is constructed using GloVe vectors, enhancing the model's ability to understand word meanings.</w:t>
      </w:r>
    </w:p>
    <w:p w14:paraId="056F40E7" w14:textId="2FE5D1A6" w:rsidR="006B5BC0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Dropout: Dropout is applied to the LSTM outputs to prevent overfitting.</w:t>
      </w:r>
    </w:p>
    <w:sectPr w:rsidR="006B5BC0" w:rsidRPr="00404C2D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D989" w14:textId="77777777" w:rsidR="00180DF5" w:rsidRDefault="00180DF5" w:rsidP="00581323">
      <w:r>
        <w:separator/>
      </w:r>
    </w:p>
  </w:endnote>
  <w:endnote w:type="continuationSeparator" w:id="0">
    <w:p w14:paraId="477FEE67" w14:textId="77777777" w:rsidR="00180DF5" w:rsidRDefault="00180DF5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CE655" w14:textId="77777777" w:rsidR="00180DF5" w:rsidRDefault="00180DF5" w:rsidP="00581323">
      <w:r>
        <w:separator/>
      </w:r>
    </w:p>
  </w:footnote>
  <w:footnote w:type="continuationSeparator" w:id="0">
    <w:p w14:paraId="72930775" w14:textId="77777777" w:rsidR="00180DF5" w:rsidRDefault="00180DF5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57AE"/>
    <w:multiLevelType w:val="hybridMultilevel"/>
    <w:tmpl w:val="85D6FB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CE6447C"/>
    <w:multiLevelType w:val="hybridMultilevel"/>
    <w:tmpl w:val="CC5465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0886">
    <w:abstractNumId w:val="2"/>
  </w:num>
  <w:num w:numId="2" w16cid:durableId="653295513">
    <w:abstractNumId w:val="1"/>
  </w:num>
  <w:num w:numId="3" w16cid:durableId="602808208">
    <w:abstractNumId w:val="0"/>
  </w:num>
  <w:num w:numId="4" w16cid:durableId="50563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0DF5"/>
    <w:rsid w:val="00187340"/>
    <w:rsid w:val="001A4CA0"/>
    <w:rsid w:val="001C6DE6"/>
    <w:rsid w:val="001E6D37"/>
    <w:rsid w:val="0027055A"/>
    <w:rsid w:val="003148BE"/>
    <w:rsid w:val="00404C2D"/>
    <w:rsid w:val="004F3C5F"/>
    <w:rsid w:val="00547616"/>
    <w:rsid w:val="00581323"/>
    <w:rsid w:val="005D4101"/>
    <w:rsid w:val="006273BC"/>
    <w:rsid w:val="00656A56"/>
    <w:rsid w:val="00682674"/>
    <w:rsid w:val="006B5BC0"/>
    <w:rsid w:val="007006C5"/>
    <w:rsid w:val="007A02FD"/>
    <w:rsid w:val="007D7976"/>
    <w:rsid w:val="007F4D04"/>
    <w:rsid w:val="00802505"/>
    <w:rsid w:val="00862158"/>
    <w:rsid w:val="00897C49"/>
    <w:rsid w:val="008A51D2"/>
    <w:rsid w:val="009304DB"/>
    <w:rsid w:val="00933B18"/>
    <w:rsid w:val="0099678A"/>
    <w:rsid w:val="00A97563"/>
    <w:rsid w:val="00B12304"/>
    <w:rsid w:val="00B76060"/>
    <w:rsid w:val="00BB6A08"/>
    <w:rsid w:val="00BC71E1"/>
    <w:rsid w:val="00C66101"/>
    <w:rsid w:val="00C93DC1"/>
    <w:rsid w:val="00D61A91"/>
    <w:rsid w:val="00D64858"/>
    <w:rsid w:val="00D934E7"/>
    <w:rsid w:val="00DA59C5"/>
    <w:rsid w:val="00E44513"/>
    <w:rsid w:val="00F4267D"/>
    <w:rsid w:val="00F47019"/>
    <w:rsid w:val="00F941D7"/>
    <w:rsid w:val="00F94F8C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2A0EFF84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48D5F-F971-4FD4-B596-56C60A7C7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8E6757-C114-4EC0-AECA-61AFAB4A87FF}">
  <ds:schemaRefs>
    <ds:schemaRef ds:uri="http://schemas.microsoft.com/office/2006/metadata/properties"/>
    <ds:schemaRef ds:uri="http://schemas.microsoft.com/office/infopath/2007/PartnerControls"/>
    <ds:schemaRef ds:uri="1e171bcf-50ad-41d5-839b-fb14eef803cb"/>
    <ds:schemaRef ds:uri="b7308f7f-e392-4099-b1f6-a4ca59cf6c45"/>
  </ds:schemaRefs>
</ds:datastoreItem>
</file>

<file path=customXml/itemProps3.xml><?xml version="1.0" encoding="utf-8"?>
<ds:datastoreItem xmlns:ds="http://schemas.openxmlformats.org/officeDocument/2006/customXml" ds:itemID="{5A833C43-EA4E-4BF6-8C3B-A3BA759634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AC1F42-4506-428C-8DA6-7022D2E88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71bcf-50ad-41d5-839b-fb14eef803cb"/>
    <ds:schemaRef ds:uri="b7308f7f-e392-4099-b1f6-a4ca59cf6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Bùi Minh Huy</cp:lastModifiedBy>
  <cp:revision>29</cp:revision>
  <dcterms:created xsi:type="dcterms:W3CDTF">2021-04-04T15:13:00Z</dcterms:created>
  <dcterms:modified xsi:type="dcterms:W3CDTF">2024-06-29T04:50:00Z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