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核心系统</w:t>
      </w: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权限管理</w:t>
      </w:r>
      <w:r>
        <w:rPr>
          <w:rFonts w:hint="eastAsia"/>
          <w:lang w:val="en-US" w:eastAsia="zh-CN"/>
        </w:rPr>
        <w:t>：资源管理，角色资源绑定，角色人员绑定</w:t>
      </w: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系统管理</w:t>
      </w:r>
      <w:r>
        <w:rPr>
          <w:rFonts w:hint="eastAsia"/>
          <w:lang w:val="en-US" w:eastAsia="zh-CN"/>
        </w:rPr>
        <w:t>：字典管理</w:t>
      </w: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b/>
          <w:szCs w:val="22"/>
          <w:lang w:val="en-US" w:eastAsia="zh-CN"/>
        </w:rPr>
        <w:t>学生信息管理</w:t>
      </w: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b/>
          <w:szCs w:val="22"/>
          <w:lang w:val="en-US" w:eastAsia="zh-CN"/>
        </w:rPr>
        <w:t>教工信息管理</w:t>
      </w: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b/>
          <w:szCs w:val="22"/>
          <w:lang w:val="en-US" w:eastAsia="zh-CN"/>
        </w:rPr>
        <w:t>简单版聚合数据管理</w:t>
      </w: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b/>
          <w:szCs w:val="22"/>
          <w:lang w:val="en-US" w:eastAsia="zh-CN"/>
        </w:rPr>
        <w:t>组织机构管理</w:t>
      </w: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b/>
          <w:szCs w:val="22"/>
          <w:lang w:val="en-US" w:eastAsia="zh-CN"/>
        </w:rPr>
        <w:t>项目管理</w:t>
      </w:r>
      <w:bookmarkStart w:id="0" w:name="_GoBack"/>
      <w:bookmarkEnd w:id="0"/>
      <w:r>
        <w:rPr>
          <w:rFonts w:hint="eastAsia"/>
          <w:lang w:val="en-US" w:eastAsia="zh-CN"/>
        </w:rPr>
        <w:t>（客户端）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学生事务大厅</w:t>
      </w: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b/>
          <w:szCs w:val="22"/>
          <w:lang w:val="en-US" w:eastAsia="zh-CN"/>
        </w:rPr>
        <w:t>代办事务</w:t>
      </w:r>
    </w:p>
    <w:p>
      <w:pPr>
        <w:rPr>
          <w:rStyle w:val="7"/>
          <w:rFonts w:hint="eastAsia"/>
          <w:b/>
          <w:szCs w:val="22"/>
          <w:lang w:val="en-US" w:eastAsia="zh-CN"/>
        </w:rPr>
      </w:pPr>
      <w:r>
        <w:rPr>
          <w:rStyle w:val="7"/>
          <w:rFonts w:hint="eastAsia"/>
          <w:b/>
          <w:szCs w:val="22"/>
          <w:lang w:val="en-US" w:eastAsia="zh-CN"/>
        </w:rPr>
        <w:t>马上办</w:t>
      </w:r>
    </w:p>
    <w:p>
      <w:pPr>
        <w:rPr>
          <w:rStyle w:val="7"/>
          <w:rFonts w:hint="eastAsia"/>
          <w:b/>
          <w:szCs w:val="22"/>
          <w:lang w:val="en-US" w:eastAsia="zh-CN"/>
        </w:rPr>
      </w:pPr>
      <w:r>
        <w:rPr>
          <w:rStyle w:val="7"/>
          <w:rFonts w:hint="eastAsia"/>
          <w:b/>
          <w:szCs w:val="22"/>
          <w:lang w:val="en-US" w:eastAsia="zh-CN"/>
        </w:rPr>
        <w:t>毕业生服务</w:t>
      </w: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b/>
          <w:szCs w:val="22"/>
          <w:lang w:val="en-US" w:eastAsia="zh-CN"/>
        </w:rPr>
        <w:t>资助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学生工作平台</w:t>
      </w:r>
    </w:p>
    <w:p>
      <w:pPr>
        <w:rPr>
          <w:rStyle w:val="7"/>
          <w:rFonts w:hint="eastAsia"/>
          <w:b/>
          <w:szCs w:val="22"/>
          <w:lang w:val="en-US" w:eastAsia="zh-CN"/>
        </w:rPr>
      </w:pPr>
      <w:r>
        <w:rPr>
          <w:rStyle w:val="7"/>
          <w:rFonts w:hint="eastAsia"/>
          <w:b/>
          <w:szCs w:val="22"/>
          <w:lang w:val="en-US" w:eastAsia="zh-CN"/>
        </w:rPr>
        <w:t>首页配置</w:t>
      </w:r>
    </w:p>
    <w:p>
      <w:pPr>
        <w:rPr>
          <w:rStyle w:val="7"/>
          <w:rFonts w:hint="eastAsia"/>
          <w:b/>
          <w:szCs w:val="22"/>
          <w:lang w:val="en-US" w:eastAsia="zh-CN"/>
        </w:rPr>
      </w:pPr>
      <w:r>
        <w:rPr>
          <w:rStyle w:val="7"/>
          <w:rFonts w:hint="eastAsia"/>
          <w:b/>
          <w:szCs w:val="22"/>
          <w:lang w:val="en-US" w:eastAsia="zh-CN"/>
        </w:rPr>
        <w:t>后台管理</w:t>
      </w:r>
    </w:p>
    <w:p>
      <w:pPr>
        <w:rPr>
          <w:rStyle w:val="7"/>
          <w:rFonts w:hint="eastAsia"/>
          <w:b/>
          <w:szCs w:val="22"/>
          <w:lang w:val="en-US" w:eastAsia="zh-CN"/>
        </w:rPr>
      </w:pPr>
      <w:r>
        <w:rPr>
          <w:rStyle w:val="7"/>
          <w:rFonts w:hint="eastAsia"/>
          <w:b/>
          <w:szCs w:val="22"/>
          <w:lang w:val="en-US" w:eastAsia="zh-CN"/>
        </w:rPr>
        <w:t>权限管理</w:t>
      </w:r>
    </w:p>
    <w:p>
      <w:pPr>
        <w:rPr>
          <w:rStyle w:val="7"/>
          <w:rFonts w:hint="eastAsia"/>
          <w:b/>
          <w:szCs w:val="22"/>
          <w:lang w:val="en-US" w:eastAsia="zh-CN"/>
        </w:rPr>
      </w:pPr>
      <w:r>
        <w:rPr>
          <w:rStyle w:val="7"/>
          <w:rFonts w:hint="eastAsia"/>
          <w:b/>
          <w:szCs w:val="22"/>
          <w:lang w:val="en-US" w:eastAsia="zh-CN"/>
        </w:rPr>
        <w:t>信息管理</w:t>
      </w: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b/>
          <w:szCs w:val="22"/>
          <w:lang w:val="en-US" w:eastAsia="zh-CN"/>
        </w:rPr>
        <w:t>公告管理</w:t>
      </w: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b/>
          <w:szCs w:val="22"/>
          <w:lang w:val="en-US" w:eastAsia="zh-CN"/>
        </w:rPr>
        <w:t>字典管理</w:t>
      </w:r>
      <w:r>
        <w:rPr>
          <w:rFonts w:hint="eastAsia"/>
          <w:lang w:val="en-US" w:eastAsia="zh-CN"/>
        </w:rPr>
        <w:t>（管理员端做）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E01F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2017-12-05T07:02:55Z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