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276" w:lineRule="auto"/>
      </w:pPr>
      <w:r>
        <w:rPr>
          <w:rFonts w:ascii="Times New Roman" w:hAnsi="Times New Roman" w:eastAsia="SimSun"/>
          <w:sz w:val="22"/>
          <w:szCs w:val="22"/>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Pack my box with five dozen liquor jugs. Pack my box with five dozen liquor jugs. Pack my box with five dozen liquor jugs. Pack my box with five dozen liquor jugs. Pack my box with five dozen liquor jugs. Pack my box with five dozen liquor jugs. Pack my box with five dozen liquor jugs. Pack my box with five dozen liquor jugs. Pack my box with five dozen liquor jugs. Pack my box with five dozen liquor jugs. </w:t>
      </w:r>
    </w:p>
    <w:sectPr>
      <w:pgSz w:w="11906" w:h="16838"/>
      <w:pgMar w:top="1440" w:right="1800" w:bottom="1440" w:left="1800" w:header="720" w:footer="720" w:gutter="0"/>
    </w:sectPr>
  </w:body>
</w:document>
</file>

<file path=word/styles.xml><?xml version="1.0" encoding="utf-8"?>
<w:styles xmlns:w="http://schemas.openxmlformats.org/wordprocessingml/2006/main">
  <w:docDefaults>
    <w:rPrDefault>
      <w:rPr>
        <w:rFonts w:ascii="Calibri" w:eastAsia="SimSun" w:hAnsi="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spacing w:before="360" w:after="200"/>
    </w:pPr>
    <w:rPr>
      <w:b/>
      <w:color w:val="2F5496"/>
      <w:sz w:val="32"/>
    </w:rPr>
  </w:style>
  <w:style w:type="character" w:styleId="Emphasis">
    <w:name w:val="Emphasis"/>
    <w:rPr>
      <w: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