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sz w:val="32"/>
          <w:szCs w:val="32"/>
        </w:rPr>
      </w:pPr>
      <w:r>
        <w:rPr>
          <w:b/>
          <w:sz w:val="32"/>
          <w:szCs w:val="32"/>
          <w:lang w:val="bg-BG"/>
        </w:rPr>
        <w:t>ФОРМАТ ЗА ПРОВЕЖДАНЕ НА „ТОРТАТА НА ДИРЕКТОРА“ ПО ФИЗИКА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  <w:lang w:val="bg-BG"/>
        </w:rPr>
        <w:t>Формат: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Времетраене: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5-6 клас, 7 клас, 8 клас – 2 тура по 2 часа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клас, 10 клас, 11-12 клас – 2 тура по 3 часа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Възрастови групи: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5-6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11-12 клас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Състезанието е индивидуално.</w:t>
      </w:r>
    </w:p>
    <w:p>
      <w:pPr>
        <w:pStyle w:val="ListParagraph"/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  <w:lang w:val="bg-BG"/>
        </w:rPr>
        <w:t>Задачи: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Първи тур - 3 теоретични задачи, съобразяващи се с изучавания материал във възрастовата група, като в групи 5-6ти клас и 11-12ти клас могат да се включва материал от по-горния клас.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Втори тур - 1 или 2 експериментални задачи, като задачите могат да включват допълнителни теоретични знания, които ще бъдат изрично описани в условието, като за група 11-12 клас ще се изисква оценка на грешката.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За всяка задача участниците ще имат право да получат дадено количество подсказки в замяна на загуба на указано количество точки. „Таксата“ и типа на подсказката ще бъде указана на листа с условия.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sz w:val="24"/>
          <w:szCs w:val="24"/>
        </w:rPr>
      </w:pPr>
      <w:bookmarkStart w:id="0" w:name="__DdeLink__170_2550059545"/>
      <w:r>
        <w:rPr>
          <w:sz w:val="24"/>
          <w:szCs w:val="24"/>
          <w:lang w:val="bg-BG"/>
        </w:rPr>
        <w:t>Всеки участник има право да се яви и на по-горна възрастова група при предварително уведомяване на организаторите в дадената анкета, но няма право да участва в по-долна.</w:t>
      </w:r>
      <w:bookmarkEnd w:id="0"/>
    </w:p>
    <w:p>
      <w:pPr>
        <w:pStyle w:val="ListParagraph"/>
        <w:numPr>
          <w:ilvl w:val="0"/>
          <w:numId w:val="0"/>
        </w:numPr>
        <w:spacing w:lineRule="auto" w:line="276"/>
        <w:ind w:left="2880" w:hanging="0"/>
        <w:jc w:val="both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  <w:lang w:val="bg-BG"/>
        </w:rPr>
        <w:t>Награждаване: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  <w:lang w:val="bg-BG"/>
        </w:rPr>
        <w:t>Резултатите ще бъдат уповестени в онлайн и на награждаването, заедно с другите торти.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bg-BG"/>
        </w:rPr>
        <w:t>Проверката ще се осъществи директно след приключване на двата тура.</w:t>
      </w:r>
    </w:p>
    <w:p>
      <w:pPr>
        <w:pStyle w:val="ListParagraph"/>
        <w:spacing w:lineRule="auto" w:line="276"/>
        <w:jc w:val="both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  <w:lang w:val="bg-BG"/>
        </w:rPr>
        <w:t>Контакти: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bg-BG"/>
        </w:rPr>
        <w:t>Телефон:</w:t>
      </w:r>
    </w:p>
    <w:p>
      <w:pPr>
        <w:pStyle w:val="ListParagraph"/>
        <w:numPr>
          <w:ilvl w:val="1"/>
          <w:numId w:val="1"/>
        </w:numPr>
        <w:spacing w:lineRule="auto" w:line="276" w:before="0" w:after="160"/>
        <w:contextualSpacing/>
        <w:jc w:val="both"/>
        <w:rPr/>
      </w:pPr>
      <w:r>
        <w:rPr>
          <w:b w:val="false"/>
          <w:bCs w:val="false"/>
          <w:sz w:val="24"/>
          <w:szCs w:val="24"/>
          <w:lang w:val="bg-BG"/>
        </w:rPr>
        <w:t>Email:</w:t>
      </w:r>
    </w:p>
    <w:p>
      <w:pPr>
        <w:pStyle w:val="ListParagraph"/>
        <w:spacing w:lineRule="auto" w:line="276" w:before="0" w:after="160"/>
        <w:contextualSpacing/>
        <w:jc w:val="both"/>
        <w:rPr>
          <w:b w:val="false"/>
          <w:b w:val="false"/>
          <w:bCs w:val="false"/>
          <w:sz w:val="24"/>
          <w:szCs w:val="24"/>
          <w:lang w:val="bg-BG"/>
        </w:rPr>
      </w:pPr>
      <w:r>
        <w:rPr/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точки</w:t>
      </w:r>
    </w:p>
    <w:p>
      <w:pPr>
        <w:pStyle w:val="ListParagraph"/>
        <w:spacing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онлайн резултати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награждаването, награди</w:t>
      </w:r>
    </w:p>
    <w:p>
      <w:pPr>
        <w:pStyle w:val="ListParagraph"/>
        <w:spacing w:lineRule="auto" w:line="276"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контакти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b w:val="false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sz w:val="24"/>
        <w:b w:val="false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14aaf"/>
    <w:rPr>
      <w:sz w:val="20"/>
      <w:szCs w:val="20"/>
      <w:lang w:val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14aa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ec6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14aa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9F63-5F5F-4FD6-869F-86093ECB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LibreOffice/6.3.4.2.0$Linux_X86_64 LibreOffice_project/30$Build-2</Application>
  <Pages>2</Pages>
  <Words>231</Words>
  <Characters>1102</Characters>
  <CharactersWithSpaces>1283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2019-12-01T14:53:00Z</dcterms:created>
  <dc:creator>Todor</dc:creator>
  <dc:description/>
  <dc:language>en-GB</dc:language>
  <cp:lastModifiedBy/>
  <dcterms:modified xsi:type="dcterms:W3CDTF">2020-02-18T02:14:50Z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