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square :: Int -&gt; 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square x = x * 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`mod`</w:t>
      </w:r>
      <w:r>
        <w:rPr>
          <w:rFonts w:hint="eastAsia"/>
          <w:lang w:val="en-US" w:eastAsia="zh-CN"/>
        </w:rPr>
        <w:t xml:space="preserve"> `div`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Data.Char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toUpper  toLower  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 （除了第一个元素之外的列表）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*收藏了一个看上去不错的列表操作网站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Week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fst返回元组的第一个元素 fst(8,11),返回8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snd返回元组的最后一个元素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 tail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   last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注意括号使用，head list为一个输入值时打括号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注意type一致（可加空列表空str）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Data.List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某一元素插进列表中第一个比它大的前面（可核实）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x list列表去掉前x位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max取两数中大的，min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注意对function中对空列表的定义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套 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Rhtype = Pos | Neg deriving (Show, Eq)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ABOtype = A | B | AB | O deriving (Show, Eq)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Bloodtype = Type ABOtype Rhtype deriving (Show, Eq)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RhType = Pos | Neg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ABOType = A | B | AB | 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BloodType = BloodType ABOType RhType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patient1BT :: BloodType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patient1BT = BloodType A Pos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fac1 :: IO()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fac1 =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putStr "Enter a number which is greater or equal than 0:"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num &lt;- getLine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putStr "The factorial of this number is 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putStrLn (show (fac (read num)))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read只能读字符串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Haskell不更新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变量的值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1NzkyNThhYzM2YWFlZDcxYjY1Y2U0ZDJiYTk0MzYifQ=="/>
  </w:docVars>
  <w:rsids>
    <w:rsidRoot w:val="00000000"/>
    <w:rsid w:val="057D4AFA"/>
    <w:rsid w:val="07133D9F"/>
    <w:rsid w:val="08163750"/>
    <w:rsid w:val="170E3FDB"/>
    <w:rsid w:val="186A4292"/>
    <w:rsid w:val="19D80979"/>
    <w:rsid w:val="1A892EB9"/>
    <w:rsid w:val="21D3398F"/>
    <w:rsid w:val="22AC6603"/>
    <w:rsid w:val="244871F4"/>
    <w:rsid w:val="29272FC4"/>
    <w:rsid w:val="2CA636C8"/>
    <w:rsid w:val="2DC0030A"/>
    <w:rsid w:val="2FB329E2"/>
    <w:rsid w:val="33274C09"/>
    <w:rsid w:val="37762477"/>
    <w:rsid w:val="3B46569A"/>
    <w:rsid w:val="3C841578"/>
    <w:rsid w:val="3DA25F4D"/>
    <w:rsid w:val="3DFF3C39"/>
    <w:rsid w:val="3EFD1AC1"/>
    <w:rsid w:val="421A5999"/>
    <w:rsid w:val="4B9D5296"/>
    <w:rsid w:val="51EC522D"/>
    <w:rsid w:val="55746AE5"/>
    <w:rsid w:val="59A763F5"/>
    <w:rsid w:val="5B85305F"/>
    <w:rsid w:val="5CA74375"/>
    <w:rsid w:val="60E64DCA"/>
    <w:rsid w:val="638004C3"/>
    <w:rsid w:val="664530BE"/>
    <w:rsid w:val="67900F30"/>
    <w:rsid w:val="69025C03"/>
    <w:rsid w:val="6BFA7971"/>
    <w:rsid w:val="6E725AA9"/>
    <w:rsid w:val="7F2E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286</Words>
  <Characters>721</Characters>
  <Lines>0</Lines>
  <Paragraphs>0</Paragraphs>
  <TotalTime>16</TotalTime>
  <ScaleCrop>false</ScaleCrop>
  <LinksUpToDate>false</LinksUpToDate>
  <CharactersWithSpaces>864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2022-11-17T20:45:00Z</dcterms:created>
  <dc:creator>20273</dc:creator>
  <cp:lastModifiedBy>WPS_241974762</cp:lastModifiedBy>
  <dcterms:modified xsi:type="dcterms:W3CDTF">2022-12-17T14:21:53Z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E90D0035473240B6B50FDCBE5065F7F2</vt:lpwstr>
  </property>
</Properties>
</file>