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70348" w14:textId="50BAA4FB" w:rsidR="001F1CAE" w:rsidRPr="001F1CAE" w:rsidRDefault="001F1CAE" w:rsidP="00877231">
      <w:pPr>
        <w:pStyle w:val="Heading1"/>
        <w:jc w:val="both"/>
        <w:rPr>
          <w:rFonts w:ascii="Arial" w:hAnsi="Arial" w:cs="Arial"/>
          <w:b/>
          <w:bCs/>
          <w:color w:val="70AD47" w:themeColor="accent6"/>
        </w:rPr>
      </w:pPr>
      <w:r w:rsidRPr="001F1CAE">
        <w:rPr>
          <w:rFonts w:ascii="Arial" w:hAnsi="Arial" w:cs="Arial"/>
          <w:b/>
          <w:bCs/>
          <w:color w:val="70AD47" w:themeColor="accent6"/>
        </w:rPr>
        <w:t xml:space="preserve">TA Lab </w:t>
      </w:r>
      <w:r w:rsidR="00DF406D">
        <w:rPr>
          <w:rFonts w:ascii="Arial" w:hAnsi="Arial" w:cs="Arial"/>
          <w:b/>
          <w:bCs/>
          <w:color w:val="70AD47" w:themeColor="accent6"/>
        </w:rPr>
        <w:t xml:space="preserve">Week </w:t>
      </w:r>
      <w:r w:rsidR="00E607A9">
        <w:rPr>
          <w:rFonts w:ascii="Arial" w:hAnsi="Arial" w:cs="Arial"/>
          <w:b/>
          <w:bCs/>
          <w:color w:val="70AD47" w:themeColor="accent6"/>
        </w:rPr>
        <w:t>1</w:t>
      </w:r>
      <w:r w:rsidRPr="001F1CAE">
        <w:rPr>
          <w:rFonts w:ascii="Arial" w:hAnsi="Arial" w:cs="Arial"/>
          <w:b/>
          <w:bCs/>
          <w:color w:val="70AD47" w:themeColor="accent6"/>
        </w:rPr>
        <w:t xml:space="preserve"> – </w:t>
      </w:r>
      <w:r w:rsidR="00723E14">
        <w:rPr>
          <w:rFonts w:ascii="Arial" w:hAnsi="Arial" w:cs="Arial"/>
          <w:b/>
          <w:bCs/>
          <w:color w:val="70AD47" w:themeColor="accent6"/>
        </w:rPr>
        <w:t>Fundamentals</w:t>
      </w:r>
    </w:p>
    <w:p w14:paraId="6669F7F5" w14:textId="2F9323F6" w:rsidR="003A402F" w:rsidRDefault="00993CF4" w:rsidP="00877231">
      <w:pPr>
        <w:jc w:val="both"/>
        <w:rPr>
          <w:rFonts w:ascii="Arial" w:hAnsi="Arial" w:cs="Arial"/>
        </w:rPr>
      </w:pPr>
      <w:r w:rsidRPr="1913CA33">
        <w:rPr>
          <w:rFonts w:ascii="Arial" w:hAnsi="Arial" w:cs="Arial"/>
        </w:rPr>
        <w:t xml:space="preserve">The goal of this </w:t>
      </w:r>
      <w:r w:rsidR="001F1CAE" w:rsidRPr="1913CA33">
        <w:rPr>
          <w:rFonts w:ascii="Arial" w:hAnsi="Arial" w:cs="Arial"/>
        </w:rPr>
        <w:t>lab is</w:t>
      </w:r>
      <w:r w:rsidR="00723E14" w:rsidRPr="1913CA33">
        <w:rPr>
          <w:rFonts w:ascii="Arial" w:hAnsi="Arial" w:cs="Arial"/>
        </w:rPr>
        <w:t xml:space="preserve"> </w:t>
      </w:r>
      <w:r w:rsidR="007F3194" w:rsidRPr="1913CA33">
        <w:rPr>
          <w:rFonts w:ascii="Arial" w:hAnsi="Arial" w:cs="Arial"/>
        </w:rPr>
        <w:t xml:space="preserve">to </w:t>
      </w:r>
      <w:r w:rsidR="00723E14" w:rsidRPr="1913CA33">
        <w:rPr>
          <w:rFonts w:ascii="Arial" w:hAnsi="Arial" w:cs="Arial"/>
        </w:rPr>
        <w:t xml:space="preserve">get familiar with algorithmic problem solving. Therefore, the first lab is focussed on “classics”, such as the coin change problem, </w:t>
      </w:r>
      <w:r w:rsidR="77AAF322" w:rsidRPr="1913CA33">
        <w:rPr>
          <w:rFonts w:ascii="Arial" w:hAnsi="Arial" w:cs="Arial"/>
        </w:rPr>
        <w:t xml:space="preserve">the Fibonacci sequence and </w:t>
      </w:r>
      <w:r w:rsidR="00723E14" w:rsidRPr="1913CA33">
        <w:rPr>
          <w:rFonts w:ascii="Arial" w:hAnsi="Arial" w:cs="Arial"/>
        </w:rPr>
        <w:t xml:space="preserve">a </w:t>
      </w:r>
      <w:r w:rsidR="00877231">
        <w:rPr>
          <w:rFonts w:ascii="Arial" w:hAnsi="Arial" w:cs="Arial"/>
        </w:rPr>
        <w:t>balanced</w:t>
      </w:r>
      <w:r w:rsidR="00723E14" w:rsidRPr="1913CA33">
        <w:rPr>
          <w:rFonts w:ascii="Arial" w:hAnsi="Arial" w:cs="Arial"/>
        </w:rPr>
        <w:t xml:space="preserve"> parenthesis checker.</w:t>
      </w:r>
    </w:p>
    <w:p w14:paraId="05B9EB21" w14:textId="68E82FF2" w:rsidR="001F1CAE" w:rsidRDefault="001F1CAE" w:rsidP="00877231">
      <w:pPr>
        <w:jc w:val="both"/>
        <w:rPr>
          <w:rFonts w:ascii="Arial" w:hAnsi="Arial" w:cs="Arial"/>
        </w:rPr>
      </w:pPr>
    </w:p>
    <w:p w14:paraId="25E3CD83" w14:textId="6604721C" w:rsidR="00D368A6" w:rsidRPr="001F1CAE" w:rsidRDefault="00D368A6" w:rsidP="00877231">
      <w:pPr>
        <w:pStyle w:val="Heading2"/>
        <w:jc w:val="both"/>
        <w:rPr>
          <w:rFonts w:ascii="Arial" w:hAnsi="Arial" w:cs="Arial"/>
          <w:b/>
          <w:bCs/>
          <w:color w:val="70AD47" w:themeColor="accent6"/>
        </w:rPr>
      </w:pPr>
      <w:r w:rsidRPr="001F1CAE">
        <w:rPr>
          <w:rFonts w:ascii="Arial" w:hAnsi="Arial" w:cs="Arial"/>
          <w:b/>
          <w:bCs/>
          <w:color w:val="70AD47" w:themeColor="accent6"/>
        </w:rPr>
        <w:t>Exercise</w:t>
      </w:r>
      <w:r>
        <w:rPr>
          <w:rFonts w:ascii="Arial" w:hAnsi="Arial" w:cs="Arial"/>
          <w:b/>
          <w:bCs/>
          <w:color w:val="70AD47" w:themeColor="accent6"/>
        </w:rPr>
        <w:t xml:space="preserve"> 1 </w:t>
      </w:r>
      <w:r w:rsidRPr="001F1CAE">
        <w:rPr>
          <w:rFonts w:ascii="Arial" w:hAnsi="Arial" w:cs="Arial"/>
          <w:b/>
          <w:bCs/>
          <w:color w:val="70AD47" w:themeColor="accent6"/>
        </w:rPr>
        <w:t xml:space="preserve">– </w:t>
      </w:r>
      <w:r w:rsidR="00E607A9">
        <w:rPr>
          <w:rFonts w:ascii="Arial" w:hAnsi="Arial" w:cs="Arial"/>
          <w:b/>
          <w:bCs/>
          <w:color w:val="70AD47" w:themeColor="accent6"/>
        </w:rPr>
        <w:t>Coin change</w:t>
      </w:r>
    </w:p>
    <w:p w14:paraId="7750576D" w14:textId="2765D6FB" w:rsidR="00E607A9" w:rsidRDefault="00E607A9" w:rsidP="00877231">
      <w:pPr>
        <w:jc w:val="both"/>
        <w:rPr>
          <w:rFonts w:ascii="Arial" w:hAnsi="Arial" w:cs="Arial"/>
        </w:rPr>
      </w:pPr>
      <w:r w:rsidRPr="1913CA33">
        <w:rPr>
          <w:rFonts w:ascii="Arial" w:hAnsi="Arial" w:cs="Arial"/>
        </w:rPr>
        <w:t>G</w:t>
      </w:r>
      <w:r w:rsidR="5087FED8" w:rsidRPr="1913CA33">
        <w:rPr>
          <w:rFonts w:ascii="Arial" w:hAnsi="Arial" w:cs="Arial"/>
        </w:rPr>
        <w:t>iven</w:t>
      </w:r>
      <w:r w:rsidRPr="1913CA33">
        <w:rPr>
          <w:rFonts w:ascii="Arial" w:hAnsi="Arial" w:cs="Arial"/>
        </w:rPr>
        <w:t xml:space="preserve"> an array of </w:t>
      </w:r>
      <w:r w:rsidR="00877231">
        <w:rPr>
          <w:rFonts w:ascii="Arial" w:hAnsi="Arial" w:cs="Arial"/>
        </w:rPr>
        <w:t xml:space="preserve">integer </w:t>
      </w:r>
      <w:r w:rsidRPr="1913CA33">
        <w:rPr>
          <w:rFonts w:ascii="Arial" w:hAnsi="Arial" w:cs="Arial"/>
        </w:rPr>
        <w:t>numbers</w:t>
      </w:r>
      <w:r w:rsidR="242EF30B" w:rsidRPr="1913CA33">
        <w:rPr>
          <w:rFonts w:ascii="Arial" w:hAnsi="Arial" w:cs="Arial"/>
        </w:rPr>
        <w:t xml:space="preserve"> </w:t>
      </w:r>
      <w:r w:rsidRPr="1913CA33">
        <w:rPr>
          <w:rFonts w:ascii="Arial" w:hAnsi="Arial" w:cs="Arial"/>
        </w:rPr>
        <w:t>that represent the values of each coin</w:t>
      </w:r>
      <w:r w:rsidR="00877231">
        <w:rPr>
          <w:rFonts w:ascii="Arial" w:hAnsi="Arial" w:cs="Arial"/>
        </w:rPr>
        <w:t>,</w:t>
      </w:r>
      <w:r w:rsidRPr="1913CA33">
        <w:rPr>
          <w:rFonts w:ascii="Arial" w:hAnsi="Arial" w:cs="Arial"/>
        </w:rPr>
        <w:t xml:space="preserve"> and </w:t>
      </w:r>
      <w:r w:rsidR="00877231">
        <w:rPr>
          <w:rFonts w:ascii="Arial" w:hAnsi="Arial" w:cs="Arial"/>
        </w:rPr>
        <w:t xml:space="preserve">given </w:t>
      </w:r>
      <w:r w:rsidRPr="1913CA33">
        <w:rPr>
          <w:rFonts w:ascii="Arial" w:hAnsi="Arial" w:cs="Arial"/>
        </w:rPr>
        <w:t>a target amount, determine the minimum number of coins need</w:t>
      </w:r>
      <w:r w:rsidR="20749F98" w:rsidRPr="1913CA33">
        <w:rPr>
          <w:rFonts w:ascii="Arial" w:hAnsi="Arial" w:cs="Arial"/>
        </w:rPr>
        <w:t>ed</w:t>
      </w:r>
      <w:r w:rsidRPr="1913CA33">
        <w:rPr>
          <w:rFonts w:ascii="Arial" w:hAnsi="Arial" w:cs="Arial"/>
        </w:rPr>
        <w:t xml:space="preserve"> to create this amount.</w:t>
      </w:r>
      <w:r w:rsidR="00877231">
        <w:rPr>
          <w:rFonts w:ascii="Arial" w:hAnsi="Arial" w:cs="Arial"/>
        </w:rPr>
        <w:t xml:space="preserve"> </w:t>
      </w:r>
      <w:r w:rsidRPr="46E4C487">
        <w:rPr>
          <w:rFonts w:ascii="Arial" w:hAnsi="Arial" w:cs="Arial"/>
        </w:rPr>
        <w:t>At first, try to solve this problem with regular coins (</w:t>
      </w:r>
      <w:r w:rsidR="00877231">
        <w:rPr>
          <w:rFonts w:ascii="Arial" w:hAnsi="Arial" w:cs="Arial"/>
        </w:rPr>
        <w:t xml:space="preserve">i.e., </w:t>
      </w:r>
      <w:r w:rsidRPr="46E4C487">
        <w:rPr>
          <w:rFonts w:ascii="Arial" w:hAnsi="Arial" w:cs="Arial"/>
        </w:rPr>
        <w:t xml:space="preserve">1,5,10,20,50), </w:t>
      </w:r>
      <w:r w:rsidR="087A99D5" w:rsidRPr="46E4C487">
        <w:rPr>
          <w:rFonts w:ascii="Arial" w:hAnsi="Arial" w:cs="Arial"/>
        </w:rPr>
        <w:t xml:space="preserve">then </w:t>
      </w:r>
      <w:r w:rsidRPr="46E4C487">
        <w:rPr>
          <w:rFonts w:ascii="Arial" w:hAnsi="Arial" w:cs="Arial"/>
        </w:rPr>
        <w:t xml:space="preserve">try </w:t>
      </w:r>
      <w:r w:rsidR="00877231">
        <w:rPr>
          <w:rFonts w:ascii="Arial" w:hAnsi="Arial" w:cs="Arial"/>
        </w:rPr>
        <w:t xml:space="preserve">with </w:t>
      </w:r>
      <w:r w:rsidRPr="46E4C487">
        <w:rPr>
          <w:rFonts w:ascii="Arial" w:hAnsi="Arial" w:cs="Arial"/>
        </w:rPr>
        <w:t>different</w:t>
      </w:r>
      <w:r w:rsidR="70145BCA" w:rsidRPr="46E4C487">
        <w:rPr>
          <w:rFonts w:ascii="Arial" w:hAnsi="Arial" w:cs="Arial"/>
        </w:rPr>
        <w:t xml:space="preserve"> irregular</w:t>
      </w:r>
      <w:r w:rsidRPr="46E4C487">
        <w:rPr>
          <w:rFonts w:ascii="Arial" w:hAnsi="Arial" w:cs="Arial"/>
        </w:rPr>
        <w:t xml:space="preserve"> coin values (e.g.</w:t>
      </w:r>
      <w:r w:rsidR="00877231">
        <w:rPr>
          <w:rFonts w:ascii="Arial" w:hAnsi="Arial" w:cs="Arial"/>
        </w:rPr>
        <w:t>,</w:t>
      </w:r>
      <w:r w:rsidRPr="46E4C487">
        <w:rPr>
          <w:rFonts w:ascii="Arial" w:hAnsi="Arial" w:cs="Arial"/>
        </w:rPr>
        <w:t xml:space="preserve"> 1,7,12,</w:t>
      </w:r>
      <w:r w:rsidR="3EBBDD9C" w:rsidRPr="46E4C487">
        <w:rPr>
          <w:rFonts w:ascii="Arial" w:hAnsi="Arial" w:cs="Arial"/>
        </w:rPr>
        <w:t xml:space="preserve"> </w:t>
      </w:r>
      <w:r w:rsidRPr="46E4C487">
        <w:rPr>
          <w:rFonts w:ascii="Arial" w:hAnsi="Arial" w:cs="Arial"/>
        </w:rPr>
        <w:t>38).</w:t>
      </w:r>
    </w:p>
    <w:p w14:paraId="7619CD1E" w14:textId="0128E38F" w:rsidR="46E4C487" w:rsidRDefault="46E4C487" w:rsidP="00877231">
      <w:pPr>
        <w:jc w:val="both"/>
        <w:rPr>
          <w:rFonts w:ascii="Arial" w:eastAsia="Arial" w:hAnsi="Arial" w:cs="Arial"/>
        </w:rPr>
      </w:pPr>
    </w:p>
    <w:p w14:paraId="468D7699" w14:textId="25E258FE" w:rsidR="02917621" w:rsidRPr="00877231" w:rsidRDefault="1BDCEE36" w:rsidP="00877231">
      <w:pPr>
        <w:jc w:val="both"/>
        <w:rPr>
          <w:rFonts w:ascii="Arial" w:eastAsia="Arial" w:hAnsi="Arial" w:cs="Arial"/>
          <w:i/>
          <w:iCs/>
        </w:rPr>
      </w:pPr>
      <w:r w:rsidRPr="00877231">
        <w:rPr>
          <w:rFonts w:ascii="Arial" w:eastAsia="Arial" w:hAnsi="Arial" w:cs="Arial"/>
          <w:i/>
          <w:iCs/>
        </w:rPr>
        <w:t>Example 1</w:t>
      </w:r>
    </w:p>
    <w:p w14:paraId="5CF4CE2E" w14:textId="2B66F05A" w:rsidR="02917621" w:rsidRDefault="1BDCEE36" w:rsidP="00877231">
      <w:pPr>
        <w:jc w:val="both"/>
        <w:rPr>
          <w:rFonts w:ascii="Arial" w:eastAsia="Arial" w:hAnsi="Arial" w:cs="Arial"/>
        </w:rPr>
      </w:pPr>
      <w:r w:rsidRPr="46E4C487">
        <w:rPr>
          <w:rFonts w:ascii="Arial" w:eastAsia="Arial" w:hAnsi="Arial" w:cs="Arial"/>
        </w:rPr>
        <w:t>G</w:t>
      </w:r>
      <w:r w:rsidR="02917621" w:rsidRPr="46E4C487">
        <w:rPr>
          <w:rFonts w:ascii="Arial" w:eastAsia="Arial" w:hAnsi="Arial" w:cs="Arial"/>
        </w:rPr>
        <w:t>iven coin</w:t>
      </w:r>
      <w:r w:rsidR="00877231">
        <w:rPr>
          <w:rFonts w:ascii="Arial" w:eastAsia="Arial" w:hAnsi="Arial" w:cs="Arial"/>
        </w:rPr>
        <w:t xml:space="preserve"> value</w:t>
      </w:r>
      <w:r w:rsidR="02917621" w:rsidRPr="46E4C487">
        <w:rPr>
          <w:rFonts w:ascii="Arial" w:eastAsia="Arial" w:hAnsi="Arial" w:cs="Arial"/>
        </w:rPr>
        <w:t>s (1,</w:t>
      </w:r>
      <w:r w:rsidR="00B42465">
        <w:rPr>
          <w:rFonts w:ascii="Arial" w:eastAsia="Arial" w:hAnsi="Arial" w:cs="Arial"/>
        </w:rPr>
        <w:t xml:space="preserve"> 2, </w:t>
      </w:r>
      <w:r w:rsidR="02917621" w:rsidRPr="46E4C487">
        <w:rPr>
          <w:rFonts w:ascii="Arial" w:eastAsia="Arial" w:hAnsi="Arial" w:cs="Arial"/>
        </w:rPr>
        <w:t>5,10,20,50)</w:t>
      </w:r>
      <w:r w:rsidR="00877231">
        <w:rPr>
          <w:rFonts w:ascii="Arial" w:eastAsia="Arial" w:hAnsi="Arial" w:cs="Arial"/>
        </w:rPr>
        <w:t>, with</w:t>
      </w:r>
      <w:r w:rsidR="551C70E9" w:rsidRPr="46E4C487">
        <w:rPr>
          <w:rFonts w:ascii="Arial" w:eastAsia="Arial" w:hAnsi="Arial" w:cs="Arial"/>
        </w:rPr>
        <w:t xml:space="preserve"> </w:t>
      </w:r>
    </w:p>
    <w:p w14:paraId="468D5F06" w14:textId="7047CF76" w:rsidR="02917621" w:rsidRDefault="02917621" w:rsidP="00877231">
      <w:pPr>
        <w:jc w:val="both"/>
      </w:pPr>
      <w:r w:rsidRPr="1913CA33">
        <w:rPr>
          <w:rFonts w:ascii="Arial" w:eastAsia="Arial" w:hAnsi="Arial" w:cs="Arial"/>
        </w:rPr>
        <w:t xml:space="preserve">Target </w:t>
      </w:r>
      <w:r w:rsidR="00877231">
        <w:rPr>
          <w:rFonts w:ascii="Arial" w:eastAsia="Arial" w:hAnsi="Arial" w:cs="Arial"/>
        </w:rPr>
        <w:t xml:space="preserve">amount </w:t>
      </w:r>
      <w:r w:rsidRPr="1913CA33">
        <w:rPr>
          <w:rFonts w:ascii="Arial" w:eastAsia="Arial" w:hAnsi="Arial" w:cs="Arial"/>
        </w:rPr>
        <w:t>= 7; solution = 2 coins (5,2)</w:t>
      </w:r>
    </w:p>
    <w:p w14:paraId="00171C13" w14:textId="2018E1A7" w:rsidR="02917621" w:rsidRDefault="02917621" w:rsidP="00877231">
      <w:pPr>
        <w:jc w:val="both"/>
      </w:pPr>
      <w:r w:rsidRPr="1913CA33">
        <w:rPr>
          <w:rFonts w:ascii="Arial" w:eastAsia="Arial" w:hAnsi="Arial" w:cs="Arial"/>
        </w:rPr>
        <w:t xml:space="preserve">Target </w:t>
      </w:r>
      <w:r w:rsidR="00877231">
        <w:rPr>
          <w:rFonts w:ascii="Arial" w:eastAsia="Arial" w:hAnsi="Arial" w:cs="Arial"/>
        </w:rPr>
        <w:t xml:space="preserve">amount </w:t>
      </w:r>
      <w:r w:rsidRPr="1913CA33">
        <w:rPr>
          <w:rFonts w:ascii="Arial" w:eastAsia="Arial" w:hAnsi="Arial" w:cs="Arial"/>
        </w:rPr>
        <w:t>= 150; solution = 3 coins (50,50,50)</w:t>
      </w:r>
    </w:p>
    <w:p w14:paraId="0D30D6A0" w14:textId="01D1FA93" w:rsidR="02917621" w:rsidRDefault="02917621" w:rsidP="00877231">
      <w:pPr>
        <w:jc w:val="both"/>
      </w:pPr>
      <w:r w:rsidRPr="1913CA33">
        <w:rPr>
          <w:rFonts w:ascii="Arial" w:eastAsia="Arial" w:hAnsi="Arial" w:cs="Arial"/>
        </w:rPr>
        <w:t xml:space="preserve">Target </w:t>
      </w:r>
      <w:r w:rsidR="00877231">
        <w:rPr>
          <w:rFonts w:ascii="Arial" w:eastAsia="Arial" w:hAnsi="Arial" w:cs="Arial"/>
        </w:rPr>
        <w:t xml:space="preserve">amount </w:t>
      </w:r>
      <w:r w:rsidRPr="1913CA33">
        <w:rPr>
          <w:rFonts w:ascii="Arial" w:eastAsia="Arial" w:hAnsi="Arial" w:cs="Arial"/>
        </w:rPr>
        <w:t>= 28; solution = 4</w:t>
      </w:r>
      <w:r w:rsidR="00877231">
        <w:rPr>
          <w:rFonts w:ascii="Arial" w:eastAsia="Arial" w:hAnsi="Arial" w:cs="Arial"/>
        </w:rPr>
        <w:t xml:space="preserve"> </w:t>
      </w:r>
      <w:r w:rsidRPr="1913CA33">
        <w:rPr>
          <w:rFonts w:ascii="Arial" w:eastAsia="Arial" w:hAnsi="Arial" w:cs="Arial"/>
        </w:rPr>
        <w:t>coins (20,5,2,1)</w:t>
      </w:r>
    </w:p>
    <w:p w14:paraId="1C42C4A8" w14:textId="3DED26DF" w:rsidR="02917621" w:rsidRDefault="02917621" w:rsidP="00877231">
      <w:pPr>
        <w:jc w:val="both"/>
      </w:pPr>
      <w:r w:rsidRPr="46E4C487">
        <w:rPr>
          <w:rFonts w:ascii="Arial" w:eastAsia="Arial" w:hAnsi="Arial" w:cs="Arial"/>
        </w:rPr>
        <w:t xml:space="preserve"> </w:t>
      </w:r>
    </w:p>
    <w:p w14:paraId="3D0B02C1" w14:textId="0926DD27" w:rsidR="53E3EE5B" w:rsidRPr="00877231" w:rsidRDefault="53E3EE5B" w:rsidP="00877231">
      <w:pPr>
        <w:jc w:val="both"/>
        <w:rPr>
          <w:rFonts w:ascii="Arial" w:eastAsia="Arial" w:hAnsi="Arial" w:cs="Arial"/>
          <w:i/>
          <w:iCs/>
        </w:rPr>
      </w:pPr>
      <w:r w:rsidRPr="00877231">
        <w:rPr>
          <w:rFonts w:ascii="Arial" w:eastAsia="Arial" w:hAnsi="Arial" w:cs="Arial"/>
          <w:i/>
          <w:iCs/>
        </w:rPr>
        <w:t>Example 2</w:t>
      </w:r>
    </w:p>
    <w:p w14:paraId="54699786" w14:textId="21E191B2" w:rsidR="02917621" w:rsidRDefault="53E3EE5B" w:rsidP="00877231">
      <w:pPr>
        <w:jc w:val="both"/>
        <w:rPr>
          <w:rFonts w:ascii="Arial" w:eastAsia="Arial" w:hAnsi="Arial" w:cs="Arial"/>
        </w:rPr>
      </w:pPr>
      <w:r w:rsidRPr="46E4C487">
        <w:rPr>
          <w:rFonts w:ascii="Arial" w:eastAsia="Arial" w:hAnsi="Arial" w:cs="Arial"/>
        </w:rPr>
        <w:t>Given</w:t>
      </w:r>
      <w:r w:rsidR="02917621" w:rsidRPr="46E4C487">
        <w:rPr>
          <w:rFonts w:ascii="Arial" w:eastAsia="Arial" w:hAnsi="Arial" w:cs="Arial"/>
        </w:rPr>
        <w:t xml:space="preserve"> coin</w:t>
      </w:r>
      <w:r w:rsidR="00877231">
        <w:rPr>
          <w:rFonts w:ascii="Arial" w:eastAsia="Arial" w:hAnsi="Arial" w:cs="Arial"/>
        </w:rPr>
        <w:t xml:space="preserve"> value</w:t>
      </w:r>
      <w:r w:rsidR="02917621" w:rsidRPr="46E4C487">
        <w:rPr>
          <w:rFonts w:ascii="Arial" w:eastAsia="Arial" w:hAnsi="Arial" w:cs="Arial"/>
        </w:rPr>
        <w:t>s (1,4,6)</w:t>
      </w:r>
      <w:r w:rsidR="00877231">
        <w:rPr>
          <w:rFonts w:ascii="Arial" w:eastAsia="Arial" w:hAnsi="Arial" w:cs="Arial"/>
        </w:rPr>
        <w:t>, with</w:t>
      </w:r>
      <w:r w:rsidR="02917621" w:rsidRPr="46E4C487">
        <w:rPr>
          <w:rFonts w:ascii="Arial" w:eastAsia="Arial" w:hAnsi="Arial" w:cs="Arial"/>
        </w:rPr>
        <w:t>:</w:t>
      </w:r>
    </w:p>
    <w:p w14:paraId="24C4EB18" w14:textId="659F0C8A" w:rsidR="02917621" w:rsidRDefault="02917621" w:rsidP="00877231">
      <w:pPr>
        <w:jc w:val="both"/>
      </w:pPr>
      <w:r w:rsidRPr="1913CA33">
        <w:rPr>
          <w:rFonts w:ascii="Arial" w:eastAsia="Arial" w:hAnsi="Arial" w:cs="Arial"/>
        </w:rPr>
        <w:t xml:space="preserve">Target </w:t>
      </w:r>
      <w:r w:rsidR="00877231">
        <w:rPr>
          <w:rFonts w:ascii="Arial" w:eastAsia="Arial" w:hAnsi="Arial" w:cs="Arial"/>
        </w:rPr>
        <w:t xml:space="preserve">amount </w:t>
      </w:r>
      <w:r w:rsidRPr="1913CA33">
        <w:rPr>
          <w:rFonts w:ascii="Arial" w:eastAsia="Arial" w:hAnsi="Arial" w:cs="Arial"/>
        </w:rPr>
        <w:t>= 7; solution = 2 coins (6,1)</w:t>
      </w:r>
    </w:p>
    <w:p w14:paraId="258E52D4" w14:textId="21B0F0C9" w:rsidR="02917621" w:rsidRDefault="02917621" w:rsidP="00877231">
      <w:pPr>
        <w:jc w:val="both"/>
      </w:pPr>
      <w:r w:rsidRPr="1913CA33">
        <w:rPr>
          <w:rFonts w:ascii="Arial" w:eastAsia="Arial" w:hAnsi="Arial" w:cs="Arial"/>
        </w:rPr>
        <w:t xml:space="preserve">Target </w:t>
      </w:r>
      <w:r w:rsidR="00877231">
        <w:rPr>
          <w:rFonts w:ascii="Arial" w:eastAsia="Arial" w:hAnsi="Arial" w:cs="Arial"/>
        </w:rPr>
        <w:t xml:space="preserve">amount </w:t>
      </w:r>
      <w:r w:rsidRPr="1913CA33">
        <w:rPr>
          <w:rFonts w:ascii="Arial" w:eastAsia="Arial" w:hAnsi="Arial" w:cs="Arial"/>
        </w:rPr>
        <w:t>= 9; solution = 3 coins (4,4,1)</w:t>
      </w:r>
    </w:p>
    <w:p w14:paraId="435BF701" w14:textId="0E5D8B1E" w:rsidR="02917621" w:rsidRDefault="02917621" w:rsidP="00877231">
      <w:pPr>
        <w:jc w:val="both"/>
      </w:pPr>
      <w:r w:rsidRPr="1913CA33">
        <w:rPr>
          <w:rFonts w:ascii="Arial" w:eastAsia="Arial" w:hAnsi="Arial" w:cs="Arial"/>
        </w:rPr>
        <w:t xml:space="preserve"> </w:t>
      </w:r>
    </w:p>
    <w:p w14:paraId="78DB567C" w14:textId="093AD74F" w:rsidR="02917621" w:rsidRDefault="02917621" w:rsidP="00877231">
      <w:pPr>
        <w:jc w:val="both"/>
      </w:pPr>
      <w:r w:rsidRPr="1913CA33">
        <w:rPr>
          <w:rFonts w:ascii="Arial" w:eastAsia="Arial" w:hAnsi="Arial" w:cs="Arial"/>
        </w:rPr>
        <w:t xml:space="preserve">Only the </w:t>
      </w:r>
      <w:r w:rsidRPr="00877231">
        <w:rPr>
          <w:rFonts w:ascii="Arial" w:eastAsia="Arial" w:hAnsi="Arial" w:cs="Arial"/>
        </w:rPr>
        <w:t>number of coins</w:t>
      </w:r>
      <w:r w:rsidRPr="1913CA33">
        <w:rPr>
          <w:rFonts w:ascii="Arial" w:eastAsia="Arial" w:hAnsi="Arial" w:cs="Arial"/>
          <w:b/>
          <w:bCs/>
        </w:rPr>
        <w:t xml:space="preserve"> </w:t>
      </w:r>
      <w:r w:rsidRPr="1913CA33">
        <w:rPr>
          <w:rFonts w:ascii="Arial" w:eastAsia="Arial" w:hAnsi="Arial" w:cs="Arial"/>
        </w:rPr>
        <w:t>is required, the coins used are not important for this exercise.</w:t>
      </w:r>
    </w:p>
    <w:p w14:paraId="49DB8927" w14:textId="77777777" w:rsidR="00E607A9" w:rsidRDefault="00E607A9" w:rsidP="00877231">
      <w:pPr>
        <w:jc w:val="both"/>
        <w:rPr>
          <w:rFonts w:ascii="Arial" w:hAnsi="Arial" w:cs="Arial"/>
        </w:rPr>
      </w:pPr>
    </w:p>
    <w:p w14:paraId="3ACB3CE9" w14:textId="77777777" w:rsidR="00D368A6" w:rsidRPr="00136653" w:rsidRDefault="00D368A6" w:rsidP="00877231">
      <w:pPr>
        <w:jc w:val="both"/>
        <w:rPr>
          <w:rFonts w:ascii="Arial" w:hAnsi="Arial" w:cs="Arial"/>
          <w:i/>
          <w:iCs/>
          <w:color w:val="70AD47" w:themeColor="accent6"/>
        </w:rPr>
      </w:pPr>
      <w:r w:rsidRPr="001F1CAE">
        <w:rPr>
          <w:rFonts w:ascii="Arial" w:hAnsi="Arial" w:cs="Arial"/>
          <w:i/>
          <w:iCs/>
          <w:color w:val="70AD47" w:themeColor="accent6"/>
        </w:rPr>
        <w:t>Hint</w:t>
      </w:r>
    </w:p>
    <w:p w14:paraId="36555548" w14:textId="412A87D6" w:rsidR="003B2E70" w:rsidRPr="003B2E70" w:rsidRDefault="00E607A9" w:rsidP="00877231">
      <w:pPr>
        <w:jc w:val="both"/>
        <w:rPr>
          <w:rFonts w:ascii="Arial" w:hAnsi="Arial" w:cs="Arial"/>
        </w:rPr>
      </w:pPr>
      <w:r w:rsidRPr="276CEE53">
        <w:rPr>
          <w:rFonts w:ascii="Arial" w:hAnsi="Arial" w:cs="Arial"/>
        </w:rPr>
        <w:t>Wh</w:t>
      </w:r>
      <w:r w:rsidR="106F3AB2" w:rsidRPr="276CEE53">
        <w:rPr>
          <w:rFonts w:ascii="Arial" w:hAnsi="Arial" w:cs="Arial"/>
        </w:rPr>
        <w:t>ich</w:t>
      </w:r>
      <w:r w:rsidRPr="276CEE53">
        <w:rPr>
          <w:rFonts w:ascii="Arial" w:hAnsi="Arial" w:cs="Arial"/>
        </w:rPr>
        <w:t xml:space="preserve"> amount</w:t>
      </w:r>
      <w:r w:rsidR="447A9DA3" w:rsidRPr="276CEE53">
        <w:rPr>
          <w:rFonts w:ascii="Arial" w:hAnsi="Arial" w:cs="Arial"/>
        </w:rPr>
        <w:t>s</w:t>
      </w:r>
      <w:r w:rsidRPr="276CEE53">
        <w:rPr>
          <w:rFonts w:ascii="Arial" w:hAnsi="Arial" w:cs="Arial"/>
        </w:rPr>
        <w:t xml:space="preserve"> require the fewest coins?</w:t>
      </w:r>
    </w:p>
    <w:p w14:paraId="7ED61BAD" w14:textId="77777777" w:rsidR="00877231" w:rsidRDefault="00877231" w:rsidP="00877231">
      <w:pPr>
        <w:pStyle w:val="Heading2"/>
        <w:jc w:val="both"/>
        <w:rPr>
          <w:rFonts w:ascii="Arial" w:hAnsi="Arial" w:cs="Arial"/>
          <w:b/>
          <w:bCs/>
          <w:color w:val="6FAC47"/>
        </w:rPr>
      </w:pPr>
    </w:p>
    <w:p w14:paraId="63EEEE29" w14:textId="1C122304" w:rsidR="001F1CAE" w:rsidRPr="001F1CAE" w:rsidRDefault="534D859B" w:rsidP="00877231">
      <w:pPr>
        <w:pStyle w:val="Heading2"/>
        <w:jc w:val="both"/>
        <w:rPr>
          <w:rFonts w:ascii="Arial" w:hAnsi="Arial" w:cs="Arial"/>
          <w:b/>
          <w:bCs/>
          <w:color w:val="6FAC47"/>
        </w:rPr>
      </w:pPr>
      <w:r w:rsidRPr="092EEB95">
        <w:rPr>
          <w:rFonts w:ascii="Arial" w:hAnsi="Arial" w:cs="Arial"/>
          <w:b/>
          <w:bCs/>
          <w:color w:val="6FAC47"/>
        </w:rPr>
        <w:t>Exercise 2 – Fibonacci Sequence</w:t>
      </w:r>
    </w:p>
    <w:p w14:paraId="026DC2CC" w14:textId="053FDE69" w:rsidR="001F1CAE" w:rsidRPr="001F1CAE" w:rsidRDefault="534D859B" w:rsidP="00877231">
      <w:pPr>
        <w:jc w:val="both"/>
        <w:rPr>
          <w:rFonts w:ascii="Arial" w:eastAsia="Arial" w:hAnsi="Arial" w:cs="Arial"/>
          <w:color w:val="70AD47" w:themeColor="accent6"/>
        </w:rPr>
      </w:pPr>
      <w:r w:rsidRPr="6BDFB041">
        <w:rPr>
          <w:rFonts w:ascii="Arial" w:hAnsi="Arial" w:cs="Arial"/>
        </w:rPr>
        <w:t>Given a</w:t>
      </w:r>
      <w:r w:rsidR="00877231">
        <w:rPr>
          <w:rFonts w:ascii="Arial" w:hAnsi="Arial" w:cs="Arial"/>
        </w:rPr>
        <w:t>n integer</w:t>
      </w:r>
      <w:r w:rsidRPr="6BDFB041">
        <w:rPr>
          <w:rFonts w:ascii="Arial" w:hAnsi="Arial" w:cs="Arial"/>
        </w:rPr>
        <w:t xml:space="preserve"> number n, write two functions (one recursively and another iteratively) that output the </w:t>
      </w:r>
      <w:r w:rsidR="4AFE5639" w:rsidRPr="6BDFB041">
        <w:rPr>
          <w:rFonts w:ascii="Arial" w:hAnsi="Arial" w:cs="Arial"/>
        </w:rPr>
        <w:t>n</w:t>
      </w:r>
      <w:r w:rsidR="4AFE5639" w:rsidRPr="6BDFB041">
        <w:rPr>
          <w:rFonts w:ascii="Arial" w:hAnsi="Arial" w:cs="Arial"/>
          <w:vertAlign w:val="superscript"/>
        </w:rPr>
        <w:t>th</w:t>
      </w:r>
      <w:r w:rsidR="4AFE5639" w:rsidRPr="6BDFB041">
        <w:rPr>
          <w:rFonts w:ascii="Arial" w:hAnsi="Arial" w:cs="Arial"/>
        </w:rPr>
        <w:t xml:space="preserve"> </w:t>
      </w:r>
      <w:r w:rsidRPr="6BDFB041">
        <w:rPr>
          <w:rFonts w:ascii="Arial" w:hAnsi="Arial" w:cs="Arial"/>
        </w:rPr>
        <w:t xml:space="preserve">Fibonacci </w:t>
      </w:r>
      <w:r w:rsidR="6BDD6F48" w:rsidRPr="6BDFB041">
        <w:rPr>
          <w:rFonts w:ascii="Arial" w:hAnsi="Arial" w:cs="Arial"/>
        </w:rPr>
        <w:t>number</w:t>
      </w:r>
      <w:r w:rsidRPr="6BDFB041">
        <w:rPr>
          <w:rFonts w:ascii="Arial" w:hAnsi="Arial" w:cs="Arial"/>
        </w:rPr>
        <w:t xml:space="preserve">. </w:t>
      </w:r>
      <w:r w:rsidRPr="00877231">
        <w:rPr>
          <w:rFonts w:ascii="Arial" w:hAnsi="Arial" w:cs="Arial"/>
        </w:rPr>
        <w:t xml:space="preserve">A Fibonacci sequence </w:t>
      </w:r>
      <w:r w:rsidR="630D68ED" w:rsidRPr="00877231">
        <w:rPr>
          <w:rFonts w:ascii="Arial" w:hAnsi="Arial" w:cs="Arial"/>
        </w:rPr>
        <w:t xml:space="preserve">is </w:t>
      </w:r>
      <w:r w:rsidR="630D68ED" w:rsidRPr="00877231">
        <w:rPr>
          <w:rFonts w:ascii="Arial" w:eastAsia="Arial" w:hAnsi="Arial" w:cs="Arial"/>
        </w:rPr>
        <w:t>a series of numbers which starts from 0 and 1 and</w:t>
      </w:r>
      <w:r w:rsidR="7B2F4605" w:rsidRPr="00877231">
        <w:rPr>
          <w:rFonts w:ascii="Arial" w:eastAsia="Arial" w:hAnsi="Arial" w:cs="Arial"/>
        </w:rPr>
        <w:t xml:space="preserve"> continues with each number (</w:t>
      </w:r>
      <w:r w:rsidR="7B2F4605" w:rsidRPr="00877231">
        <w:rPr>
          <w:rFonts w:ascii="Arial" w:eastAsia="Arial" w:hAnsi="Arial" w:cs="Arial"/>
          <w:i/>
          <w:iCs/>
        </w:rPr>
        <w:t>Fibonacci number</w:t>
      </w:r>
      <w:r w:rsidR="7B2F4605" w:rsidRPr="00877231">
        <w:rPr>
          <w:rFonts w:ascii="Arial" w:eastAsia="Arial" w:hAnsi="Arial" w:cs="Arial"/>
        </w:rPr>
        <w:t xml:space="preserve">) being the sum of the two preceding numbers. </w:t>
      </w:r>
      <w:r w:rsidR="33A9F3A8" w:rsidRPr="00877231">
        <w:rPr>
          <w:rFonts w:ascii="Arial" w:eastAsia="Arial" w:hAnsi="Arial" w:cs="Arial"/>
        </w:rPr>
        <w:t>What’s the difference</w:t>
      </w:r>
      <w:r w:rsidR="4F7260AA" w:rsidRPr="00877231">
        <w:rPr>
          <w:rFonts w:ascii="Arial" w:eastAsia="Arial" w:hAnsi="Arial" w:cs="Arial"/>
        </w:rPr>
        <w:t xml:space="preserve"> </w:t>
      </w:r>
      <w:r w:rsidR="36524B09" w:rsidRPr="00877231">
        <w:rPr>
          <w:rFonts w:ascii="Arial" w:eastAsia="Arial" w:hAnsi="Arial" w:cs="Arial"/>
        </w:rPr>
        <w:t xml:space="preserve">in space complexity </w:t>
      </w:r>
      <w:r w:rsidR="4F7260AA" w:rsidRPr="00877231">
        <w:rPr>
          <w:rFonts w:ascii="Arial" w:eastAsia="Arial" w:hAnsi="Arial" w:cs="Arial"/>
        </w:rPr>
        <w:t>between</w:t>
      </w:r>
      <w:r w:rsidR="152AB74C" w:rsidRPr="00877231">
        <w:rPr>
          <w:rFonts w:ascii="Arial" w:eastAsia="Arial" w:hAnsi="Arial" w:cs="Arial"/>
        </w:rPr>
        <w:t xml:space="preserve"> the iterative and recursive method? </w:t>
      </w:r>
    </w:p>
    <w:p w14:paraId="27640347" w14:textId="11C70B04" w:rsidR="001F1CAE" w:rsidRPr="001F1CAE" w:rsidRDefault="001F1CAE" w:rsidP="00877231">
      <w:pPr>
        <w:jc w:val="both"/>
        <w:rPr>
          <w:rFonts w:ascii="Arial" w:eastAsia="Arial" w:hAnsi="Arial" w:cs="Arial"/>
          <w:color w:val="202124"/>
        </w:rPr>
      </w:pPr>
    </w:p>
    <w:p w14:paraId="2A53BBC7" w14:textId="44B13940" w:rsidR="001F1CAE" w:rsidRPr="001F1CAE" w:rsidRDefault="4F2BB8C4" w:rsidP="00877231">
      <w:pPr>
        <w:jc w:val="both"/>
        <w:rPr>
          <w:rFonts w:ascii="Arial" w:hAnsi="Arial" w:cs="Arial"/>
          <w:b/>
          <w:bCs/>
          <w:color w:val="70AD47" w:themeColor="accent6"/>
        </w:rPr>
      </w:pPr>
      <w:r w:rsidRPr="092EEB95">
        <w:rPr>
          <w:rFonts w:ascii="Arial" w:eastAsia="Arial" w:hAnsi="Arial" w:cs="Arial"/>
          <w:color w:val="202124"/>
        </w:rPr>
        <w:t xml:space="preserve">Examples: </w:t>
      </w:r>
      <w:r w:rsidR="7B2F4605" w:rsidRPr="092EEB95">
        <w:rPr>
          <w:rFonts w:ascii="Arial" w:eastAsia="Arial" w:hAnsi="Arial" w:cs="Arial"/>
          <w:color w:val="202124"/>
        </w:rPr>
        <w:t xml:space="preserve"> </w:t>
      </w:r>
    </w:p>
    <w:p w14:paraId="1920B515" w14:textId="0214BD3E" w:rsidR="001F1CAE" w:rsidRPr="001F1CAE" w:rsidRDefault="7B2F4605" w:rsidP="00877231">
      <w:pPr>
        <w:pStyle w:val="ListParagraph"/>
        <w:numPr>
          <w:ilvl w:val="0"/>
          <w:numId w:val="6"/>
        </w:numPr>
        <w:jc w:val="both"/>
        <w:rPr>
          <w:rFonts w:eastAsiaTheme="minorEastAsia"/>
          <w:color w:val="70AD47" w:themeColor="accent6"/>
        </w:rPr>
      </w:pPr>
      <w:proofErr w:type="gramStart"/>
      <w:r w:rsidRPr="092EEB95">
        <w:rPr>
          <w:rFonts w:ascii="Arial" w:eastAsia="Arial" w:hAnsi="Arial" w:cs="Arial"/>
          <w:color w:val="202124"/>
        </w:rPr>
        <w:t>Fibonacci(</w:t>
      </w:r>
      <w:proofErr w:type="gramEnd"/>
      <w:r w:rsidRPr="092EEB95">
        <w:rPr>
          <w:rFonts w:ascii="Arial" w:eastAsia="Arial" w:hAnsi="Arial" w:cs="Arial"/>
          <w:color w:val="202124"/>
        </w:rPr>
        <w:t xml:space="preserve">5) = </w:t>
      </w:r>
      <w:r w:rsidR="77F4DE46" w:rsidRPr="092EEB95">
        <w:rPr>
          <w:rFonts w:ascii="Arial" w:eastAsia="Arial" w:hAnsi="Arial" w:cs="Arial"/>
          <w:color w:val="202124"/>
        </w:rPr>
        <w:t>3</w:t>
      </w:r>
      <w:r w:rsidR="2F211764" w:rsidRPr="092EEB95">
        <w:rPr>
          <w:rFonts w:ascii="Arial" w:eastAsia="Arial" w:hAnsi="Arial" w:cs="Arial"/>
          <w:color w:val="202124"/>
        </w:rPr>
        <w:t xml:space="preserve"> </w:t>
      </w:r>
    </w:p>
    <w:p w14:paraId="7CF06754" w14:textId="6618126C" w:rsidR="001F1CAE" w:rsidRPr="001F1CAE" w:rsidRDefault="2F211764" w:rsidP="00877231">
      <w:pPr>
        <w:pStyle w:val="ListParagraph"/>
        <w:numPr>
          <w:ilvl w:val="0"/>
          <w:numId w:val="6"/>
        </w:numPr>
        <w:jc w:val="both"/>
        <w:rPr>
          <w:color w:val="70AD47" w:themeColor="accent6"/>
        </w:rPr>
      </w:pPr>
      <w:proofErr w:type="gramStart"/>
      <w:r w:rsidRPr="6D135A3F">
        <w:rPr>
          <w:rFonts w:ascii="Arial" w:eastAsia="Arial" w:hAnsi="Arial" w:cs="Arial"/>
          <w:color w:val="202124"/>
        </w:rPr>
        <w:t>Fibonacci</w:t>
      </w:r>
      <w:r w:rsidR="086FEEE2" w:rsidRPr="6D135A3F">
        <w:rPr>
          <w:rFonts w:ascii="Arial" w:eastAsia="Arial" w:hAnsi="Arial" w:cs="Arial"/>
          <w:color w:val="202124"/>
        </w:rPr>
        <w:t>(</w:t>
      </w:r>
      <w:proofErr w:type="gramEnd"/>
      <w:r w:rsidRPr="6D135A3F">
        <w:rPr>
          <w:rFonts w:ascii="Arial" w:eastAsia="Arial" w:hAnsi="Arial" w:cs="Arial"/>
          <w:color w:val="202124"/>
        </w:rPr>
        <w:t xml:space="preserve">10) = </w:t>
      </w:r>
      <w:r w:rsidR="3D6F3C5F" w:rsidRPr="6D135A3F">
        <w:rPr>
          <w:rFonts w:ascii="Arial" w:eastAsia="Arial" w:hAnsi="Arial" w:cs="Arial"/>
          <w:color w:val="202124"/>
        </w:rPr>
        <w:t>34</w:t>
      </w:r>
    </w:p>
    <w:p w14:paraId="620C118E" w14:textId="7071632B" w:rsidR="001F1CAE" w:rsidRPr="001F1CAE" w:rsidRDefault="001F1CAE" w:rsidP="00877231">
      <w:pPr>
        <w:jc w:val="both"/>
        <w:rPr>
          <w:rFonts w:ascii="Arial" w:eastAsia="Arial" w:hAnsi="Arial" w:cs="Arial"/>
          <w:color w:val="202124"/>
        </w:rPr>
      </w:pPr>
    </w:p>
    <w:p w14:paraId="668F6208" w14:textId="5128FF7D" w:rsidR="001F1CAE" w:rsidRPr="001F1CAE" w:rsidRDefault="001F1CAE" w:rsidP="00877231">
      <w:pPr>
        <w:jc w:val="both"/>
        <w:rPr>
          <w:rFonts w:ascii="Arial" w:eastAsia="Arial" w:hAnsi="Arial" w:cs="Arial"/>
          <w:color w:val="202124"/>
        </w:rPr>
      </w:pPr>
    </w:p>
    <w:p w14:paraId="03B37B01" w14:textId="3FCFD7F6" w:rsidR="001F1CAE" w:rsidRPr="001F1CAE" w:rsidRDefault="00DD26D3" w:rsidP="00877231">
      <w:pPr>
        <w:jc w:val="both"/>
        <w:rPr>
          <w:rFonts w:ascii="Arial" w:hAnsi="Arial" w:cs="Arial"/>
          <w:b/>
          <w:bCs/>
          <w:color w:val="70AD47" w:themeColor="accent6"/>
        </w:rPr>
      </w:pPr>
      <w:r w:rsidRPr="092EEB95">
        <w:rPr>
          <w:rFonts w:ascii="Arial" w:hAnsi="Arial" w:cs="Arial"/>
          <w:b/>
          <w:bCs/>
          <w:color w:val="70AD47" w:themeColor="accent6"/>
        </w:rPr>
        <w:t>Exercise</w:t>
      </w:r>
      <w:r w:rsidR="0062493E" w:rsidRPr="092EEB95">
        <w:rPr>
          <w:rFonts w:ascii="Arial" w:hAnsi="Arial" w:cs="Arial"/>
          <w:b/>
          <w:bCs/>
          <w:color w:val="70AD47" w:themeColor="accent6"/>
        </w:rPr>
        <w:t xml:space="preserve"> </w:t>
      </w:r>
      <w:r w:rsidR="40634F23" w:rsidRPr="092EEB95">
        <w:rPr>
          <w:rFonts w:ascii="Arial" w:hAnsi="Arial" w:cs="Arial"/>
          <w:b/>
          <w:bCs/>
          <w:color w:val="70AD47" w:themeColor="accent6"/>
        </w:rPr>
        <w:t>3</w:t>
      </w:r>
      <w:r w:rsidR="007003A9" w:rsidRPr="092EEB95">
        <w:rPr>
          <w:rFonts w:ascii="Arial" w:hAnsi="Arial" w:cs="Arial"/>
          <w:b/>
          <w:bCs/>
          <w:color w:val="70AD47" w:themeColor="accent6"/>
        </w:rPr>
        <w:t xml:space="preserve"> –</w:t>
      </w:r>
      <w:r w:rsidR="00F63565" w:rsidRPr="092EEB95">
        <w:rPr>
          <w:rFonts w:ascii="Arial" w:hAnsi="Arial" w:cs="Arial"/>
          <w:b/>
          <w:bCs/>
          <w:color w:val="70AD47" w:themeColor="accent6"/>
        </w:rPr>
        <w:t xml:space="preserve"> </w:t>
      </w:r>
      <w:r w:rsidR="00877231">
        <w:rPr>
          <w:rFonts w:ascii="Arial" w:hAnsi="Arial" w:cs="Arial"/>
          <w:b/>
          <w:bCs/>
          <w:color w:val="70AD47" w:themeColor="accent6"/>
        </w:rPr>
        <w:t>Balanced</w:t>
      </w:r>
      <w:r w:rsidR="0030310D" w:rsidRPr="092EEB95">
        <w:rPr>
          <w:rFonts w:ascii="Arial" w:hAnsi="Arial" w:cs="Arial"/>
          <w:b/>
          <w:bCs/>
          <w:color w:val="70AD47" w:themeColor="accent6"/>
        </w:rPr>
        <w:t xml:space="preserve"> parenthesis</w:t>
      </w:r>
    </w:p>
    <w:p w14:paraId="5786DCBF" w14:textId="41F23287" w:rsidR="0030310D" w:rsidRDefault="57770C58" w:rsidP="00877231">
      <w:pPr>
        <w:jc w:val="both"/>
      </w:pPr>
      <w:r w:rsidRPr="34BA1DB4">
        <w:rPr>
          <w:rFonts w:ascii="Arial" w:eastAsia="Arial" w:hAnsi="Arial" w:cs="Arial"/>
          <w:color w:val="000000" w:themeColor="text1"/>
        </w:rPr>
        <w:t>Write an algorithm to check whether, given an input sequence of characters, the sequence contains balanced parenthesis. For example:</w:t>
      </w:r>
    </w:p>
    <w:p w14:paraId="32F98771" w14:textId="0365F096" w:rsidR="0030310D" w:rsidRDefault="57770C58" w:rsidP="00877231">
      <w:pPr>
        <w:jc w:val="both"/>
      </w:pPr>
      <w:r w:rsidRPr="34BA1DB4">
        <w:rPr>
          <w:rFonts w:ascii="Arial" w:eastAsia="Arial" w:hAnsi="Arial" w:cs="Arial"/>
          <w:color w:val="000000" w:themeColor="text1"/>
        </w:rPr>
        <w:t xml:space="preserve"> </w:t>
      </w:r>
    </w:p>
    <w:p w14:paraId="4429B8F3" w14:textId="38312FDD" w:rsidR="0030310D" w:rsidRDefault="57770C58" w:rsidP="00877231">
      <w:pPr>
        <w:jc w:val="both"/>
      </w:pPr>
      <w:r w:rsidRPr="34BA1DB4">
        <w:rPr>
          <w:rFonts w:ascii="Courier New" w:eastAsia="Courier New" w:hAnsi="Courier New" w:cs="Courier New"/>
          <w:color w:val="000000" w:themeColor="text1"/>
        </w:rPr>
        <w:t>((x*</w:t>
      </w:r>
      <w:proofErr w:type="gramStart"/>
      <w:r w:rsidRPr="34BA1DB4">
        <w:rPr>
          <w:rFonts w:ascii="Courier New" w:eastAsia="Courier New" w:hAnsi="Courier New" w:cs="Courier New"/>
          <w:color w:val="000000" w:themeColor="text1"/>
        </w:rPr>
        <w:t>2)+(</w:t>
      </w:r>
      <w:proofErr w:type="gramEnd"/>
      <w:r w:rsidRPr="34BA1DB4">
        <w:rPr>
          <w:rFonts w:ascii="Courier New" w:eastAsia="Courier New" w:hAnsi="Courier New" w:cs="Courier New"/>
          <w:color w:val="000000" w:themeColor="text1"/>
        </w:rPr>
        <w:t>x-2)) – a[3] / a[10]</w:t>
      </w:r>
      <w:r w:rsidRPr="34BA1DB4">
        <w:rPr>
          <w:rFonts w:ascii="Arial" w:eastAsia="Arial" w:hAnsi="Arial" w:cs="Arial"/>
          <w:color w:val="000000" w:themeColor="text1"/>
        </w:rPr>
        <w:t xml:space="preserve"> is balanced</w:t>
      </w:r>
    </w:p>
    <w:p w14:paraId="1519F72E" w14:textId="1640E55A" w:rsidR="0030310D" w:rsidRDefault="57770C58" w:rsidP="00877231">
      <w:pPr>
        <w:jc w:val="both"/>
      </w:pPr>
      <w:r w:rsidRPr="34BA1DB4">
        <w:rPr>
          <w:rFonts w:ascii="Courier New" w:eastAsia="Courier New" w:hAnsi="Courier New" w:cs="Courier New"/>
          <w:color w:val="000000" w:themeColor="text1"/>
        </w:rPr>
        <w:t>(((x*</w:t>
      </w:r>
      <w:proofErr w:type="gramStart"/>
      <w:r w:rsidRPr="34BA1DB4">
        <w:rPr>
          <w:rFonts w:ascii="Courier New" w:eastAsia="Courier New" w:hAnsi="Courier New" w:cs="Courier New"/>
          <w:color w:val="000000" w:themeColor="text1"/>
        </w:rPr>
        <w:t>2)+(</w:t>
      </w:r>
      <w:proofErr w:type="gramEnd"/>
      <w:r w:rsidRPr="34BA1DB4">
        <w:rPr>
          <w:rFonts w:ascii="Courier New" w:eastAsia="Courier New" w:hAnsi="Courier New" w:cs="Courier New"/>
          <w:color w:val="000000" w:themeColor="text1"/>
        </w:rPr>
        <w:t>x-2)) – a[3] / a[10]</w:t>
      </w:r>
      <w:r w:rsidRPr="34BA1DB4">
        <w:rPr>
          <w:rFonts w:ascii="Arial" w:eastAsia="Arial" w:hAnsi="Arial" w:cs="Arial"/>
          <w:color w:val="000000" w:themeColor="text1"/>
        </w:rPr>
        <w:t xml:space="preserve"> is not balanced</w:t>
      </w:r>
    </w:p>
    <w:p w14:paraId="18930A00" w14:textId="0DB03C46" w:rsidR="0030310D" w:rsidRDefault="0030310D" w:rsidP="00877231">
      <w:pPr>
        <w:jc w:val="both"/>
        <w:rPr>
          <w:rFonts w:ascii="Arial" w:eastAsia="Arial" w:hAnsi="Arial" w:cs="Arial"/>
          <w:color w:val="000000" w:themeColor="text1"/>
        </w:rPr>
      </w:pPr>
    </w:p>
    <w:p w14:paraId="6721C03C" w14:textId="77777777" w:rsidR="0030310D" w:rsidRPr="00136653" w:rsidRDefault="0030310D" w:rsidP="00877231">
      <w:pPr>
        <w:jc w:val="both"/>
        <w:rPr>
          <w:rFonts w:ascii="Arial" w:hAnsi="Arial" w:cs="Arial"/>
          <w:i/>
          <w:iCs/>
          <w:color w:val="70AD47" w:themeColor="accent6"/>
        </w:rPr>
      </w:pPr>
      <w:r w:rsidRPr="001F1CAE">
        <w:rPr>
          <w:rFonts w:ascii="Arial" w:hAnsi="Arial" w:cs="Arial"/>
          <w:i/>
          <w:iCs/>
          <w:color w:val="70AD47" w:themeColor="accent6"/>
        </w:rPr>
        <w:t>Hint</w:t>
      </w:r>
    </w:p>
    <w:p w14:paraId="7F05A370" w14:textId="453B3E2F" w:rsidR="761E572E" w:rsidRDefault="0030310D" w:rsidP="00877231">
      <w:pPr>
        <w:jc w:val="both"/>
        <w:rPr>
          <w:rFonts w:ascii="Arial" w:hAnsi="Arial" w:cs="Arial"/>
        </w:rPr>
      </w:pPr>
      <w:r w:rsidRPr="761E572E">
        <w:rPr>
          <w:rFonts w:ascii="Arial" w:hAnsi="Arial" w:cs="Arial"/>
        </w:rPr>
        <w:t>Use a stack to keep track of relevant information</w:t>
      </w:r>
      <w:r w:rsidR="00877231">
        <w:rPr>
          <w:rFonts w:ascii="Arial" w:hAnsi="Arial" w:cs="Arial"/>
        </w:rPr>
        <w:t>.</w:t>
      </w:r>
    </w:p>
    <w:sectPr w:rsidR="761E572E" w:rsidSect="000F0B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A5DB9"/>
    <w:multiLevelType w:val="multilevel"/>
    <w:tmpl w:val="7AC42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430AB"/>
    <w:multiLevelType w:val="multilevel"/>
    <w:tmpl w:val="A798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DD6F85"/>
    <w:multiLevelType w:val="multilevel"/>
    <w:tmpl w:val="08DC33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87A8F"/>
    <w:multiLevelType w:val="multilevel"/>
    <w:tmpl w:val="08DC33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87928"/>
    <w:multiLevelType w:val="hybridMultilevel"/>
    <w:tmpl w:val="8CC6083A"/>
    <w:lvl w:ilvl="0" w:tplc="FF1C7E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A451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CA86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8AB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0863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AC4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700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5A5F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1C1D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E6B34"/>
    <w:multiLevelType w:val="hybridMultilevel"/>
    <w:tmpl w:val="D7C429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6800D9"/>
    <w:multiLevelType w:val="multilevel"/>
    <w:tmpl w:val="6596A3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zMDE2MzWxNDExMjdR0lEKTi0uzszPAykwqgUA0S+HTSwAAAA="/>
  </w:docVars>
  <w:rsids>
    <w:rsidRoot w:val="00DD26D3"/>
    <w:rsid w:val="000B55D6"/>
    <w:rsid w:val="000F0B17"/>
    <w:rsid w:val="00136653"/>
    <w:rsid w:val="00170D18"/>
    <w:rsid w:val="001F1CAE"/>
    <w:rsid w:val="002E67A8"/>
    <w:rsid w:val="0030310D"/>
    <w:rsid w:val="003A402F"/>
    <w:rsid w:val="003B2E70"/>
    <w:rsid w:val="003D7B3C"/>
    <w:rsid w:val="00417FA4"/>
    <w:rsid w:val="004D48C4"/>
    <w:rsid w:val="005F7112"/>
    <w:rsid w:val="0062493E"/>
    <w:rsid w:val="007003A9"/>
    <w:rsid w:val="00723E14"/>
    <w:rsid w:val="007F3194"/>
    <w:rsid w:val="0085725E"/>
    <w:rsid w:val="00877231"/>
    <w:rsid w:val="00894FAC"/>
    <w:rsid w:val="008A60DE"/>
    <w:rsid w:val="008E3AAD"/>
    <w:rsid w:val="00993CF4"/>
    <w:rsid w:val="009943CD"/>
    <w:rsid w:val="009D3634"/>
    <w:rsid w:val="00B42465"/>
    <w:rsid w:val="00BE3FE9"/>
    <w:rsid w:val="00D368A6"/>
    <w:rsid w:val="00D97731"/>
    <w:rsid w:val="00DD26D3"/>
    <w:rsid w:val="00DF406D"/>
    <w:rsid w:val="00E607A9"/>
    <w:rsid w:val="00ED518D"/>
    <w:rsid w:val="00F63565"/>
    <w:rsid w:val="00F706B6"/>
    <w:rsid w:val="00F80304"/>
    <w:rsid w:val="01AD62E7"/>
    <w:rsid w:val="01E095E8"/>
    <w:rsid w:val="02917621"/>
    <w:rsid w:val="084A7B6E"/>
    <w:rsid w:val="08639527"/>
    <w:rsid w:val="086FEEE2"/>
    <w:rsid w:val="087A99D5"/>
    <w:rsid w:val="092EEB95"/>
    <w:rsid w:val="09BCD56F"/>
    <w:rsid w:val="106F3AB2"/>
    <w:rsid w:val="115AED83"/>
    <w:rsid w:val="13F5207B"/>
    <w:rsid w:val="152AB74C"/>
    <w:rsid w:val="174A6FB8"/>
    <w:rsid w:val="190D62CB"/>
    <w:rsid w:val="190E5F98"/>
    <w:rsid w:val="1913CA33"/>
    <w:rsid w:val="191ED073"/>
    <w:rsid w:val="1954622B"/>
    <w:rsid w:val="1958A59F"/>
    <w:rsid w:val="1B611AAB"/>
    <w:rsid w:val="1BA88658"/>
    <w:rsid w:val="1BDCEE36"/>
    <w:rsid w:val="1C567135"/>
    <w:rsid w:val="1CCBBB8F"/>
    <w:rsid w:val="1CD4C15B"/>
    <w:rsid w:val="1EAFD91B"/>
    <w:rsid w:val="20749F98"/>
    <w:rsid w:val="21363F30"/>
    <w:rsid w:val="225946CD"/>
    <w:rsid w:val="229E2E87"/>
    <w:rsid w:val="242EF30B"/>
    <w:rsid w:val="2432554D"/>
    <w:rsid w:val="24786666"/>
    <w:rsid w:val="276CEE53"/>
    <w:rsid w:val="2A2C4D9D"/>
    <w:rsid w:val="2B02212B"/>
    <w:rsid w:val="2EE2593E"/>
    <w:rsid w:val="2EE72DDB"/>
    <w:rsid w:val="2F211764"/>
    <w:rsid w:val="2FC7CC44"/>
    <w:rsid w:val="3029D47C"/>
    <w:rsid w:val="32276226"/>
    <w:rsid w:val="33A9F3A8"/>
    <w:rsid w:val="33B67119"/>
    <w:rsid w:val="34BA1DB4"/>
    <w:rsid w:val="36524B09"/>
    <w:rsid w:val="36B35D7C"/>
    <w:rsid w:val="3A19E329"/>
    <w:rsid w:val="3BA85AA1"/>
    <w:rsid w:val="3C8C3CD1"/>
    <w:rsid w:val="3D6F3C5F"/>
    <w:rsid w:val="3DB83E6E"/>
    <w:rsid w:val="3EBBDD9C"/>
    <w:rsid w:val="3F9F9889"/>
    <w:rsid w:val="40634F23"/>
    <w:rsid w:val="433C8B3B"/>
    <w:rsid w:val="442F696B"/>
    <w:rsid w:val="447A9DA3"/>
    <w:rsid w:val="447AFC40"/>
    <w:rsid w:val="46E4C487"/>
    <w:rsid w:val="47B29D02"/>
    <w:rsid w:val="486E90ED"/>
    <w:rsid w:val="4AFE5639"/>
    <w:rsid w:val="4E41956F"/>
    <w:rsid w:val="4F2BB8C4"/>
    <w:rsid w:val="4F7260AA"/>
    <w:rsid w:val="5018E8B6"/>
    <w:rsid w:val="5087FED8"/>
    <w:rsid w:val="50886F6C"/>
    <w:rsid w:val="534D859B"/>
    <w:rsid w:val="53E3EE5B"/>
    <w:rsid w:val="5483F2F7"/>
    <w:rsid w:val="551C001F"/>
    <w:rsid w:val="551C70E9"/>
    <w:rsid w:val="57770C58"/>
    <w:rsid w:val="57EEAB44"/>
    <w:rsid w:val="59B570B6"/>
    <w:rsid w:val="5A1F08DB"/>
    <w:rsid w:val="5DAFAAAA"/>
    <w:rsid w:val="5DD8A800"/>
    <w:rsid w:val="5E91A844"/>
    <w:rsid w:val="614313B8"/>
    <w:rsid w:val="6250B7F5"/>
    <w:rsid w:val="630D68ED"/>
    <w:rsid w:val="64328EF4"/>
    <w:rsid w:val="68E5B265"/>
    <w:rsid w:val="6A3C2730"/>
    <w:rsid w:val="6BDD6F48"/>
    <w:rsid w:val="6BDFB041"/>
    <w:rsid w:val="6D135A3F"/>
    <w:rsid w:val="6EBD5B25"/>
    <w:rsid w:val="6F801D34"/>
    <w:rsid w:val="70145BCA"/>
    <w:rsid w:val="71DCD33A"/>
    <w:rsid w:val="722C1408"/>
    <w:rsid w:val="761E572E"/>
    <w:rsid w:val="77AAF322"/>
    <w:rsid w:val="77F4DE46"/>
    <w:rsid w:val="7B2F4605"/>
    <w:rsid w:val="7DCBA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42A5C"/>
  <w15:chartTrackingRefBased/>
  <w15:docId w15:val="{71433307-9CD9-D94E-BF4D-2F37592B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6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6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1C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26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F7112"/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1F1CA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13665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E3F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3F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3F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F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F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F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F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8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Capra, Licia</dc:creator>
  <cp:keywords/>
  <dc:description/>
  <cp:lastModifiedBy>Capra, Licia</cp:lastModifiedBy>
  <cp:revision>28</cp:revision>
  <dcterms:created xsi:type="dcterms:W3CDTF">2020-11-26T09:03:00Z</dcterms:created>
  <dcterms:modified xsi:type="dcterms:W3CDTF">2021-01-13T08:48:00Z</dcterms:modified>
</cp:coreProperties>
</file>