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3711"/>
        <w:gridCol w:w="3877"/>
      </w:tblGrid>
      <w:tr w:rsidR="003728C0" w14:paraId="301824AB" w14:textId="77777777" w:rsidTr="003728C0">
        <w:trPr>
          <w:jc w:val="center"/>
        </w:trPr>
        <w:tc>
          <w:tcPr>
            <w:tcW w:w="1762" w:type="dxa"/>
          </w:tcPr>
          <w:p w14:paraId="270D748F" w14:textId="3F5267A5" w:rsidR="003728C0" w:rsidRDefault="003728C0" w:rsidP="0055331D">
            <w:pPr>
              <w:jc w:val="center"/>
            </w:pPr>
            <w:r>
              <w:t>Object</w:t>
            </w:r>
          </w:p>
        </w:tc>
        <w:tc>
          <w:tcPr>
            <w:tcW w:w="3711" w:type="dxa"/>
          </w:tcPr>
          <w:p w14:paraId="7C7B9D9B" w14:textId="2FC06DDF" w:rsidR="003728C0" w:rsidRPr="003728C0" w:rsidRDefault="003728C0" w:rsidP="0055331D">
            <w:pPr>
              <w:jc w:val="center"/>
              <w:rPr>
                <w:lang w:val="vi-VN"/>
              </w:rPr>
            </w:pPr>
            <w:r>
              <w:t>Object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id</w:t>
            </w:r>
            <w:proofErr w:type="spellEnd"/>
          </w:p>
        </w:tc>
        <w:tc>
          <w:tcPr>
            <w:tcW w:w="3877" w:type="dxa"/>
          </w:tcPr>
          <w:p w14:paraId="4A3D6352" w14:textId="4B865BC6" w:rsidR="003728C0" w:rsidRDefault="003728C0" w:rsidP="0055331D">
            <w:pPr>
              <w:jc w:val="center"/>
            </w:pPr>
            <w:r>
              <w:t>ID</w:t>
            </w:r>
          </w:p>
        </w:tc>
      </w:tr>
      <w:tr w:rsidR="003728C0" w14:paraId="541883EA" w14:textId="77777777" w:rsidTr="003728C0">
        <w:trPr>
          <w:jc w:val="center"/>
        </w:trPr>
        <w:tc>
          <w:tcPr>
            <w:tcW w:w="1762" w:type="dxa"/>
          </w:tcPr>
          <w:p w14:paraId="294392D5" w14:textId="00DBB802" w:rsidR="003728C0" w:rsidRDefault="003728C0" w:rsidP="0055331D">
            <w:pPr>
              <w:jc w:val="center"/>
            </w:pPr>
            <w:r>
              <w:t>Mario</w:t>
            </w:r>
          </w:p>
        </w:tc>
        <w:tc>
          <w:tcPr>
            <w:tcW w:w="3711" w:type="dxa"/>
          </w:tcPr>
          <w:p w14:paraId="7C219BA5" w14:textId="4F10B043" w:rsidR="003728C0" w:rsidRDefault="003728C0" w:rsidP="0055331D">
            <w:pPr>
              <w:jc w:val="center"/>
            </w:pPr>
            <w:r>
              <w:t>0</w:t>
            </w:r>
          </w:p>
        </w:tc>
        <w:tc>
          <w:tcPr>
            <w:tcW w:w="3877" w:type="dxa"/>
          </w:tcPr>
          <w:p w14:paraId="2064BFA3" w14:textId="2D5A4BFB" w:rsidR="003728C0" w:rsidRDefault="003728C0" w:rsidP="0055331D">
            <w:pPr>
              <w:jc w:val="center"/>
            </w:pPr>
          </w:p>
        </w:tc>
      </w:tr>
      <w:tr w:rsidR="003728C0" w14:paraId="025206AB" w14:textId="77777777" w:rsidTr="003728C0">
        <w:trPr>
          <w:jc w:val="center"/>
        </w:trPr>
        <w:tc>
          <w:tcPr>
            <w:tcW w:w="1762" w:type="dxa"/>
          </w:tcPr>
          <w:p w14:paraId="4B898E96" w14:textId="70E25191" w:rsidR="003728C0" w:rsidRDefault="003728C0" w:rsidP="0055331D">
            <w:pPr>
              <w:jc w:val="center"/>
            </w:pPr>
            <w:r>
              <w:t>Brick</w:t>
            </w:r>
          </w:p>
        </w:tc>
        <w:tc>
          <w:tcPr>
            <w:tcW w:w="3711" w:type="dxa"/>
          </w:tcPr>
          <w:p w14:paraId="7B574C38" w14:textId="5FD15C1F" w:rsidR="003728C0" w:rsidRDefault="003728C0" w:rsidP="0055331D">
            <w:pPr>
              <w:jc w:val="center"/>
            </w:pPr>
            <w:r>
              <w:t>1</w:t>
            </w:r>
          </w:p>
        </w:tc>
        <w:tc>
          <w:tcPr>
            <w:tcW w:w="3877" w:type="dxa"/>
          </w:tcPr>
          <w:p w14:paraId="772FDD84" w14:textId="305D0360" w:rsidR="003728C0" w:rsidRPr="0055331D" w:rsidRDefault="003728C0" w:rsidP="0055331D">
            <w:pPr>
              <w:jc w:val="center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 xml:space="preserve"> 000</w:t>
            </w:r>
          </w:p>
        </w:tc>
      </w:tr>
      <w:tr w:rsidR="003728C0" w14:paraId="1C3F5FA2" w14:textId="77777777" w:rsidTr="003728C0">
        <w:trPr>
          <w:jc w:val="center"/>
        </w:trPr>
        <w:tc>
          <w:tcPr>
            <w:tcW w:w="1762" w:type="dxa"/>
          </w:tcPr>
          <w:p w14:paraId="09DB075E" w14:textId="502F63D9" w:rsidR="003728C0" w:rsidRDefault="003728C0" w:rsidP="0055331D">
            <w:pPr>
              <w:jc w:val="center"/>
            </w:pPr>
            <w:proofErr w:type="spellStart"/>
            <w:r>
              <w:t>GoomBa</w:t>
            </w:r>
            <w:proofErr w:type="spellEnd"/>
          </w:p>
        </w:tc>
        <w:tc>
          <w:tcPr>
            <w:tcW w:w="3711" w:type="dxa"/>
          </w:tcPr>
          <w:p w14:paraId="32B65ED1" w14:textId="17A10392" w:rsidR="003728C0" w:rsidRDefault="003728C0" w:rsidP="0055331D">
            <w:pPr>
              <w:jc w:val="center"/>
            </w:pPr>
            <w:r>
              <w:t>2</w:t>
            </w:r>
          </w:p>
        </w:tc>
        <w:tc>
          <w:tcPr>
            <w:tcW w:w="3877" w:type="dxa"/>
          </w:tcPr>
          <w:p w14:paraId="19603E36" w14:textId="4B35867D" w:rsidR="003728C0" w:rsidRPr="003728C0" w:rsidRDefault="003728C0" w:rsidP="0055331D">
            <w:pPr>
              <w:jc w:val="center"/>
              <w:rPr>
                <w:lang w:val="vi-VN"/>
              </w:rPr>
            </w:pPr>
            <w:r>
              <w:t>5000</w:t>
            </w:r>
            <w:r>
              <w:rPr>
                <w:lang w:val="vi-VN"/>
              </w:rPr>
              <w:t xml:space="preserve"> / 5001</w:t>
            </w:r>
          </w:p>
        </w:tc>
      </w:tr>
      <w:tr w:rsidR="003728C0" w14:paraId="3340A9CF" w14:textId="77777777" w:rsidTr="003728C0">
        <w:trPr>
          <w:jc w:val="center"/>
        </w:trPr>
        <w:tc>
          <w:tcPr>
            <w:tcW w:w="1762" w:type="dxa"/>
          </w:tcPr>
          <w:p w14:paraId="3C520162" w14:textId="77777777" w:rsidR="003728C0" w:rsidRDefault="003728C0" w:rsidP="0055331D">
            <w:pPr>
              <w:jc w:val="center"/>
            </w:pPr>
          </w:p>
        </w:tc>
        <w:tc>
          <w:tcPr>
            <w:tcW w:w="3711" w:type="dxa"/>
          </w:tcPr>
          <w:p w14:paraId="310BD7E8" w14:textId="77291EB9" w:rsidR="003728C0" w:rsidRDefault="003728C0" w:rsidP="0055331D">
            <w:pPr>
              <w:jc w:val="center"/>
            </w:pPr>
            <w:r>
              <w:t>3</w:t>
            </w:r>
          </w:p>
        </w:tc>
        <w:tc>
          <w:tcPr>
            <w:tcW w:w="3877" w:type="dxa"/>
          </w:tcPr>
          <w:p w14:paraId="2E66A7D0" w14:textId="77777777" w:rsidR="003728C0" w:rsidRDefault="003728C0" w:rsidP="0055331D">
            <w:pPr>
              <w:jc w:val="center"/>
            </w:pPr>
          </w:p>
        </w:tc>
      </w:tr>
      <w:tr w:rsidR="003728C0" w14:paraId="23B175E4" w14:textId="77777777" w:rsidTr="003728C0">
        <w:trPr>
          <w:jc w:val="center"/>
        </w:trPr>
        <w:tc>
          <w:tcPr>
            <w:tcW w:w="1762" w:type="dxa"/>
          </w:tcPr>
          <w:p w14:paraId="1FD68F63" w14:textId="6DA64296" w:rsidR="003728C0" w:rsidRDefault="003728C0" w:rsidP="0055331D">
            <w:pPr>
              <w:jc w:val="center"/>
            </w:pPr>
            <w:r>
              <w:t>Coin</w:t>
            </w:r>
          </w:p>
        </w:tc>
        <w:tc>
          <w:tcPr>
            <w:tcW w:w="3711" w:type="dxa"/>
          </w:tcPr>
          <w:p w14:paraId="1B3B05A5" w14:textId="3457B6F1" w:rsidR="003728C0" w:rsidRDefault="003728C0" w:rsidP="0055331D">
            <w:pPr>
              <w:jc w:val="center"/>
            </w:pPr>
            <w:r>
              <w:t>4</w:t>
            </w:r>
          </w:p>
        </w:tc>
        <w:tc>
          <w:tcPr>
            <w:tcW w:w="3877" w:type="dxa"/>
          </w:tcPr>
          <w:p w14:paraId="05478477" w14:textId="5F13F215" w:rsidR="003728C0" w:rsidRPr="0055331D" w:rsidRDefault="003728C0" w:rsidP="0055331D">
            <w:pPr>
              <w:jc w:val="center"/>
              <w:rPr>
                <w:lang w:val="vi-VN"/>
              </w:rPr>
            </w:pPr>
            <w:r>
              <w:t>11</w:t>
            </w:r>
            <w:r>
              <w:rPr>
                <w:lang w:val="vi-VN"/>
              </w:rPr>
              <w:t xml:space="preserve"> 000</w:t>
            </w:r>
          </w:p>
        </w:tc>
      </w:tr>
      <w:tr w:rsidR="003728C0" w14:paraId="73B59202" w14:textId="77777777" w:rsidTr="003728C0">
        <w:trPr>
          <w:jc w:val="center"/>
        </w:trPr>
        <w:tc>
          <w:tcPr>
            <w:tcW w:w="1762" w:type="dxa"/>
          </w:tcPr>
          <w:p w14:paraId="11B87977" w14:textId="7EBE2F92" w:rsidR="003728C0" w:rsidRDefault="003728C0" w:rsidP="0055331D">
            <w:pPr>
              <w:jc w:val="center"/>
            </w:pPr>
            <w:r>
              <w:t>Platform</w:t>
            </w:r>
          </w:p>
        </w:tc>
        <w:tc>
          <w:tcPr>
            <w:tcW w:w="3711" w:type="dxa"/>
          </w:tcPr>
          <w:p w14:paraId="6D187D1B" w14:textId="53CECD8C" w:rsidR="003728C0" w:rsidRDefault="003728C0" w:rsidP="0055331D">
            <w:pPr>
              <w:jc w:val="center"/>
            </w:pPr>
            <w:r>
              <w:t>5</w:t>
            </w:r>
          </w:p>
        </w:tc>
        <w:tc>
          <w:tcPr>
            <w:tcW w:w="3877" w:type="dxa"/>
          </w:tcPr>
          <w:p w14:paraId="5F845B75" w14:textId="77777777" w:rsidR="003728C0" w:rsidRDefault="003728C0" w:rsidP="0055331D">
            <w:pPr>
              <w:jc w:val="center"/>
            </w:pPr>
          </w:p>
        </w:tc>
      </w:tr>
      <w:tr w:rsidR="003728C0" w14:paraId="4B2090AF" w14:textId="77777777" w:rsidTr="003728C0">
        <w:trPr>
          <w:jc w:val="center"/>
        </w:trPr>
        <w:tc>
          <w:tcPr>
            <w:tcW w:w="1762" w:type="dxa"/>
          </w:tcPr>
          <w:p w14:paraId="6A046931" w14:textId="0292B8A9" w:rsidR="003728C0" w:rsidRDefault="003728C0" w:rsidP="0055331D">
            <w:pPr>
              <w:jc w:val="center"/>
            </w:pPr>
            <w:proofErr w:type="spellStart"/>
            <w:r>
              <w:t>QuestionBrick</w:t>
            </w:r>
            <w:proofErr w:type="spellEnd"/>
          </w:p>
        </w:tc>
        <w:tc>
          <w:tcPr>
            <w:tcW w:w="3711" w:type="dxa"/>
          </w:tcPr>
          <w:p w14:paraId="3566FAFC" w14:textId="558BE034" w:rsidR="003728C0" w:rsidRDefault="003728C0" w:rsidP="0055331D">
            <w:pPr>
              <w:jc w:val="center"/>
            </w:pPr>
            <w:r>
              <w:t>6</w:t>
            </w:r>
          </w:p>
        </w:tc>
        <w:tc>
          <w:tcPr>
            <w:tcW w:w="3877" w:type="dxa"/>
          </w:tcPr>
          <w:p w14:paraId="464473F0" w14:textId="425441A4" w:rsidR="003728C0" w:rsidRPr="0055331D" w:rsidRDefault="003728C0" w:rsidP="0055331D">
            <w:pPr>
              <w:jc w:val="center"/>
              <w:rPr>
                <w:lang w:val="vi-VN"/>
              </w:rPr>
            </w:pPr>
            <w:r>
              <w:t>12</w:t>
            </w:r>
            <w:r>
              <w:rPr>
                <w:lang w:val="vi-VN"/>
              </w:rPr>
              <w:t xml:space="preserve"> 000</w:t>
            </w:r>
          </w:p>
        </w:tc>
      </w:tr>
      <w:tr w:rsidR="003728C0" w14:paraId="2323F7DE" w14:textId="77777777" w:rsidTr="003728C0">
        <w:trPr>
          <w:jc w:val="center"/>
        </w:trPr>
        <w:tc>
          <w:tcPr>
            <w:tcW w:w="1762" w:type="dxa"/>
          </w:tcPr>
          <w:p w14:paraId="3B5B62E4" w14:textId="7DE8AB29" w:rsidR="003728C0" w:rsidRDefault="00FD6016" w:rsidP="0055331D">
            <w:pPr>
              <w:jc w:val="center"/>
            </w:pPr>
            <w:r>
              <w:t>Mushroom</w:t>
            </w:r>
          </w:p>
        </w:tc>
        <w:tc>
          <w:tcPr>
            <w:tcW w:w="3711" w:type="dxa"/>
          </w:tcPr>
          <w:p w14:paraId="76988468" w14:textId="77777777" w:rsidR="003728C0" w:rsidRDefault="003728C0" w:rsidP="0055331D">
            <w:pPr>
              <w:jc w:val="center"/>
            </w:pPr>
          </w:p>
        </w:tc>
        <w:tc>
          <w:tcPr>
            <w:tcW w:w="3877" w:type="dxa"/>
          </w:tcPr>
          <w:p w14:paraId="3BED8C16" w14:textId="564DD396" w:rsidR="003728C0" w:rsidRDefault="00FD6016" w:rsidP="0055331D">
            <w:pPr>
              <w:jc w:val="center"/>
            </w:pPr>
            <w:r>
              <w:t>70 000</w:t>
            </w:r>
          </w:p>
        </w:tc>
      </w:tr>
      <w:tr w:rsidR="003728C0" w14:paraId="6F3901CA" w14:textId="77777777" w:rsidTr="003728C0">
        <w:trPr>
          <w:jc w:val="center"/>
        </w:trPr>
        <w:tc>
          <w:tcPr>
            <w:tcW w:w="1762" w:type="dxa"/>
          </w:tcPr>
          <w:p w14:paraId="35E8CB41" w14:textId="6EB0B40D" w:rsidR="003728C0" w:rsidRDefault="00FD6016" w:rsidP="0055331D">
            <w:pPr>
              <w:jc w:val="center"/>
            </w:pPr>
            <w:r>
              <w:t>Leaf</w:t>
            </w:r>
          </w:p>
        </w:tc>
        <w:tc>
          <w:tcPr>
            <w:tcW w:w="3711" w:type="dxa"/>
          </w:tcPr>
          <w:p w14:paraId="64178F30" w14:textId="77777777" w:rsidR="003728C0" w:rsidRDefault="003728C0" w:rsidP="0055331D">
            <w:pPr>
              <w:jc w:val="center"/>
            </w:pPr>
          </w:p>
        </w:tc>
        <w:tc>
          <w:tcPr>
            <w:tcW w:w="3877" w:type="dxa"/>
          </w:tcPr>
          <w:p w14:paraId="3ECA3AA8" w14:textId="72B7B911" w:rsidR="003728C0" w:rsidRDefault="00FD6016" w:rsidP="0055331D">
            <w:pPr>
              <w:jc w:val="center"/>
            </w:pPr>
            <w:r>
              <w:t xml:space="preserve">80 000 </w:t>
            </w:r>
          </w:p>
        </w:tc>
      </w:tr>
      <w:tr w:rsidR="003728C0" w14:paraId="19BB3153" w14:textId="77777777" w:rsidTr="003728C0">
        <w:trPr>
          <w:jc w:val="center"/>
        </w:trPr>
        <w:tc>
          <w:tcPr>
            <w:tcW w:w="1762" w:type="dxa"/>
          </w:tcPr>
          <w:p w14:paraId="79069C83" w14:textId="77777777" w:rsidR="003728C0" w:rsidRDefault="003728C0" w:rsidP="0055331D">
            <w:pPr>
              <w:jc w:val="center"/>
            </w:pPr>
          </w:p>
        </w:tc>
        <w:tc>
          <w:tcPr>
            <w:tcW w:w="3711" w:type="dxa"/>
          </w:tcPr>
          <w:p w14:paraId="1ACB30A9" w14:textId="77777777" w:rsidR="003728C0" w:rsidRDefault="003728C0" w:rsidP="0055331D">
            <w:pPr>
              <w:jc w:val="center"/>
            </w:pPr>
          </w:p>
        </w:tc>
        <w:tc>
          <w:tcPr>
            <w:tcW w:w="3877" w:type="dxa"/>
          </w:tcPr>
          <w:p w14:paraId="0DAF50CB" w14:textId="76DD1713" w:rsidR="003728C0" w:rsidRDefault="003728C0" w:rsidP="0055331D">
            <w:pPr>
              <w:jc w:val="center"/>
            </w:pPr>
          </w:p>
        </w:tc>
      </w:tr>
    </w:tbl>
    <w:p w14:paraId="2AC9A025" w14:textId="669FFBA7" w:rsidR="00FE25D8" w:rsidRDefault="00FE25D8" w:rsidP="0055331D">
      <w:pPr>
        <w:jc w:val="center"/>
      </w:pPr>
    </w:p>
    <w:sectPr w:rsidR="00FE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B331" w14:textId="77777777" w:rsidR="009A52D2" w:rsidRDefault="009A52D2" w:rsidP="003728C0">
      <w:pPr>
        <w:spacing w:after="0" w:line="240" w:lineRule="auto"/>
      </w:pPr>
      <w:r>
        <w:separator/>
      </w:r>
    </w:p>
  </w:endnote>
  <w:endnote w:type="continuationSeparator" w:id="0">
    <w:p w14:paraId="74E1ADB4" w14:textId="77777777" w:rsidR="009A52D2" w:rsidRDefault="009A52D2" w:rsidP="0037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4DBF" w14:textId="77777777" w:rsidR="009A52D2" w:rsidRDefault="009A52D2" w:rsidP="003728C0">
      <w:pPr>
        <w:spacing w:after="0" w:line="240" w:lineRule="auto"/>
      </w:pPr>
      <w:r>
        <w:separator/>
      </w:r>
    </w:p>
  </w:footnote>
  <w:footnote w:type="continuationSeparator" w:id="0">
    <w:p w14:paraId="351BA207" w14:textId="77777777" w:rsidR="009A52D2" w:rsidRDefault="009A52D2" w:rsidP="00372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1D"/>
    <w:rsid w:val="003728C0"/>
    <w:rsid w:val="0038481C"/>
    <w:rsid w:val="0055331D"/>
    <w:rsid w:val="009A52D2"/>
    <w:rsid w:val="00F17408"/>
    <w:rsid w:val="00FD6016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B717B"/>
  <w15:chartTrackingRefBased/>
  <w15:docId w15:val="{2085C212-9A77-48F3-8C91-B000D1AA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8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7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8C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Huy</dc:creator>
  <cp:keywords/>
  <dc:description/>
  <cp:lastModifiedBy>Trần Quang Huy</cp:lastModifiedBy>
  <cp:revision>4</cp:revision>
  <dcterms:created xsi:type="dcterms:W3CDTF">2023-05-14T06:53:00Z</dcterms:created>
  <dcterms:modified xsi:type="dcterms:W3CDTF">2023-06-05T06:45:00Z</dcterms:modified>
</cp:coreProperties>
</file>