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E9EB" w14:textId="4713E916" w:rsidR="00F6292A" w:rsidRDefault="00A76BF2">
      <w:r w:rsidRPr="00A76BF2">
        <w:drawing>
          <wp:inline distT="0" distB="0" distL="0" distR="0" wp14:anchorId="1F4DEAD8" wp14:editId="0B373404">
            <wp:extent cx="5429529" cy="2273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C61C" w14:textId="558CD955" w:rsidR="00A76BF2" w:rsidRDefault="00A76BF2">
      <w:r w:rsidRPr="00A76BF2">
        <w:drawing>
          <wp:inline distT="0" distB="0" distL="0" distR="0" wp14:anchorId="3EA8C8E2" wp14:editId="6C2F55D3">
            <wp:extent cx="6159817" cy="4426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BF2">
        <w:drawing>
          <wp:inline distT="0" distB="0" distL="0" distR="0" wp14:anchorId="66CAF36D" wp14:editId="12E9916A">
            <wp:extent cx="5855001" cy="185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C85" w:rsidRPr="00563C85">
        <w:drawing>
          <wp:inline distT="0" distB="0" distL="0" distR="0" wp14:anchorId="5D341DA4" wp14:editId="080C28FB">
            <wp:extent cx="4986828" cy="2984499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096" cy="29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7BE8" w14:textId="3772B2E4" w:rsidR="00563C85" w:rsidRDefault="00563C85">
      <w:r w:rsidRPr="00563C85">
        <w:drawing>
          <wp:inline distT="0" distB="0" distL="0" distR="0" wp14:anchorId="4645A779" wp14:editId="4D8B76BC">
            <wp:extent cx="5138874" cy="3302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157" cy="33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85" w:rsidSect="004B51E1">
      <w:pgSz w:w="23808" w:h="16840" w:orient="landscape" w:code="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80"/>
    <w:rsid w:val="004B51E1"/>
    <w:rsid w:val="00563C85"/>
    <w:rsid w:val="00577D80"/>
    <w:rsid w:val="009F2B53"/>
    <w:rsid w:val="00A76BF2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3453C"/>
  <w15:chartTrackingRefBased/>
  <w15:docId w15:val="{35B6744B-C615-49ED-865F-69F4D284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H. (HUILIN)</dc:creator>
  <cp:keywords/>
  <dc:description/>
  <cp:lastModifiedBy>LI, H. (HUILIN)</cp:lastModifiedBy>
  <cp:revision>4</cp:revision>
  <dcterms:created xsi:type="dcterms:W3CDTF">2022-03-20T12:24:00Z</dcterms:created>
  <dcterms:modified xsi:type="dcterms:W3CDTF">2022-03-20T12:31:00Z</dcterms:modified>
</cp:coreProperties>
</file>