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0" w:right="100"/>
        <w:rPr>
          <w:sz w:val="24"/>
          <w:szCs w:val="24"/>
        </w:rPr>
      </w:pPr>
      <w:r>
        <w:rPr>
          <w:color w:val="000000"/>
          <w:sz w:val="24"/>
          <w:szCs w:val="24"/>
          <w:shd w:val="clear" w:fill="FFFFFF"/>
        </w:rPr>
        <w:t>HashMap和Hashtable的区别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0" w:right="1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HashMap和Hashtable都实现了Map接口，但决定用哪一个之前先要弄清楚它们之间的分别。主要的区别有：线程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安全性，同步(synchronization)，以及速度。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820" w:right="10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HashMap几乎可以等价于Hashtable，除了HashMap是非synchronized的，并可以接受null(HashMap可以接受为null的键值(key)和值(value)，而Hashtable则不行)。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820" w:right="10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HashMap是非synchronized，而Hashtable是synchronized，这意味着Hashtable是线程安全的，多个线程可以共享一个Hashtable；而如果没有正确的同步的话，多个线程是不能共享HashMap的。Java 5提供了ConcurrentHashMap，它是HashTable的替代，比HashTable的扩展性更好。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820" w:right="10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一个区别是HashMap的迭代器(Iterator)是fail-fast迭代器，而Hashtable的enumerator迭代器不是fail-fast的。所以当有其它线程改变了HashMap的结构（增加或者移除元素），将会抛出ConcurrentModificationException，但迭代器本身的remove()方法移除元素则不会抛出ConcurrentModificationException异常。但这并不是一个一定发生的行为，要看JVM。这条同样也是Enumeration和Iterator的区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820" w:right="10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由于Hashtable是线程安全的也是synchronized，所以在单线程环境下它比HashMap要慢。如果你不需要同步，只需要单一线程，那么使用HashMap性能要好过Hashtable。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820" w:right="10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HashMap不能保证随着时间的推移Map中的元素次序是不变的。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0" w:right="100"/>
      </w:pPr>
      <w:r>
        <w:rPr>
          <w:color w:val="000000"/>
          <w:shd w:val="clear" w:fill="FFFFFF"/>
        </w:rPr>
        <w:t>要注意的一些重要术语：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0" w:right="100" w:firstLine="419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1) sychronized意味着在一次仅有一个线程能够更改Hashtable。就是说任何线程要更新Hashtable时要首先获得同步锁，其它线程要等到同步锁被释放之后才能再次获得同步锁更新Hashtable。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0" w:right="100" w:firstLine="419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2) Fail-safe和iterator迭代器相关。如果某个集合对象创建了Iterator或者ListIterator，然后其它的线程试图“结构上”更改集合对象，将会抛出ConcurrentModificationException异常。但其它线程可以通过set()方法更改集合对象是允许的，因为这并没有从“结构上”更改集合。但是假如已经从结构上进行了更改，再调用set()方法，将会抛出IllegalArgumentException异常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0" w:right="100" w:firstLine="419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3) 结构上的更改指的是删除或者插入一个元素，这样会影响到map的结构。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0" w:right="100"/>
      </w:pPr>
      <w:r>
        <w:rPr>
          <w:color w:val="000000"/>
          <w:shd w:val="clear" w:fill="FFFFFF"/>
        </w:rPr>
        <w:t>我们能否让HashMap同步？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0" w:right="100" w:firstLine="419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HashMap可以通过下面的语句进行同步：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Map m = Collections.synchronizeMap(hashMap);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0" w:right="100"/>
      </w:pPr>
      <w:r>
        <w:rPr>
          <w:color w:val="000000"/>
          <w:shd w:val="clear" w:fill="FFFFFF"/>
        </w:rPr>
        <w:t>结论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0" w:right="100" w:firstLine="419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Hashtable和HashMap有几个主要的不同：线程安全以及速度。仅在你需要完全的线程安全的时候使用Hashtable，而如果你使用Java 5或以上的话，请使用ConcurrentHashMap吧。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1574"/>
    <w:multiLevelType w:val="multilevel"/>
    <w:tmpl w:val="5AD715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F72B7"/>
    <w:rsid w:val="03EF7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after="0" w:afterAutospacing="1" w:line="300" w:lineRule="atLeast"/>
      <w:jc w:val="left"/>
    </w:pPr>
    <w:rPr>
      <w:rFonts w:ascii="微软雅黑" w:hAnsi="微软雅黑" w:eastAsia="微软雅黑" w:cs="微软雅黑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0099CC"/>
      <w:u w:val="none"/>
    </w:rPr>
  </w:style>
  <w:style w:type="character" w:styleId="7">
    <w:name w:val="Hyperlink"/>
    <w:basedOn w:val="4"/>
    <w:uiPriority w:val="0"/>
    <w:rPr>
      <w:color w:val="0099CC"/>
      <w:u w:val="none"/>
    </w:rPr>
  </w:style>
  <w:style w:type="character" w:styleId="8">
    <w:name w:val="HTML Code"/>
    <w:basedOn w:val="4"/>
    <w:uiPriority w:val="0"/>
    <w:rPr>
      <w:rFonts w:ascii="Monaco" w:hAnsi="Monaco" w:eastAsia="Monaco" w:cs="Monaco"/>
      <w:sz w:val="20"/>
    </w:rPr>
  </w:style>
  <w:style w:type="character" w:customStyle="1" w:styleId="10">
    <w:name w:val="excerpt2"/>
    <w:basedOn w:val="4"/>
    <w:uiPriority w:val="0"/>
    <w:rPr>
      <w:color w:val="000000"/>
    </w:rPr>
  </w:style>
  <w:style w:type="character" w:customStyle="1" w:styleId="11">
    <w:name w:val="excerpt3"/>
    <w:basedOn w:val="4"/>
    <w:uiPriority w:val="0"/>
    <w:rPr>
      <w:color w:val="000000"/>
    </w:rPr>
  </w:style>
  <w:style w:type="character" w:customStyle="1" w:styleId="12">
    <w:name w:val="recaptcha_only_if_audio"/>
    <w:basedOn w:val="4"/>
    <w:uiPriority w:val="0"/>
  </w:style>
  <w:style w:type="character" w:customStyle="1" w:styleId="13">
    <w:name w:val="red"/>
    <w:basedOn w:val="4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2018-04-18T09:35:00Z</dcterms:created>
  <dc:creator>范范</dc:creator>
  <cp:lastModifiedBy>范范</cp:lastModifiedBy>
  <dcterms:modified xsi:type="dcterms:W3CDTF">2018-04-18T09:36:52Z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