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TCP协议中的三次握手和四次</w: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握手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建立</w:t>
      </w:r>
      <w:r>
        <w:rPr>
          <w:rFonts w:hint="eastAsia"/>
          <w:lang w:val="en-US" w:eastAsia="zh-CN"/>
        </w:rPr>
        <w:t>TCP需要</w:t>
      </w:r>
      <w:r>
        <w:rPr>
          <w:rFonts w:hint="eastAsia"/>
          <w:b/>
          <w:bCs/>
          <w:lang w:val="en-US" w:eastAsia="zh-CN"/>
        </w:rPr>
        <w:t>三次握手</w:t>
      </w:r>
      <w:r>
        <w:rPr>
          <w:rFonts w:hint="eastAsia"/>
          <w:lang w:val="en-US" w:eastAsia="zh-CN"/>
        </w:rPr>
        <w:t>才能建立，而</w:t>
      </w:r>
      <w:r>
        <w:rPr>
          <w:rFonts w:hint="eastAsia"/>
          <w:b/>
          <w:bCs/>
          <w:lang w:val="en-US" w:eastAsia="zh-CN"/>
        </w:rPr>
        <w:t>断开</w:t>
      </w:r>
      <w:r>
        <w:rPr>
          <w:rFonts w:hint="eastAsia"/>
          <w:lang w:val="en-US" w:eastAsia="zh-CN"/>
        </w:rPr>
        <w:t>连接则需要</w:t>
      </w:r>
      <w:r>
        <w:rPr>
          <w:rFonts w:hint="eastAsia"/>
          <w:b/>
          <w:bCs/>
          <w:lang w:val="en-US" w:eastAsia="zh-CN"/>
        </w:rPr>
        <w:t>四次握手</w:t>
      </w:r>
      <w:r>
        <w:rPr>
          <w:rFonts w:hint="eastAsia"/>
          <w:lang w:val="en-US" w:eastAsia="zh-CN"/>
        </w:rPr>
        <w:t>。整个过程如下图所示：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39080" cy="7510145"/>
            <wp:effectExtent l="0" t="0" r="7620" b="8255"/>
            <wp:docPr id="3" name="图片 3" descr="0_131271823564R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_131271823564Rx.gi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75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建立连接过程：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79140" cy="35718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首先Client端发送连接请求报文，Server段接受连接后回复ACK报文，并为这次连接分配资源。Client端接收到ACK报文后也向Server段发生ACK报文，并分配资源，这样TCP连接就建立了。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193675</wp:posOffset>
                </wp:positionV>
                <wp:extent cx="3115945" cy="3664585"/>
                <wp:effectExtent l="4445" t="4445" r="16510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1110" y="5881370"/>
                          <a:ext cx="3115945" cy="366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假设Client端发起中断连接请求，也就是发送FIN报文。Server端接到FIN报文后，意思是说"我Client端没有数据要发给你了"，但是如果你还有数据没有发送完成，则不必急着关闭Socket，可以继续发送数据。所以你先发送ACK，"告诉Client端，你的请求我收到了，但是我还没准备好，请继续你等我的消息"。这个时候Client端就进入FIN_WAIT状态，继续等待Server端的FIN报文。当Server端确定数据已发送完成，则向Client端发送FIN报文，"告诉Client端，好了，我这边数据发完了，准备好关闭连接了"。Client端收到FIN报文后，"就知道可以关闭连接了，但是他还是不相信网络，怕Server端不知道要关闭，所以发送ACK后进入TIME_WAIT状态，如果Server端没有收到ACK则可以重传。“，Server端收到ACK后，"就知道可以断开连接了"。Client端等待了2MSL后依然没有收到回复，则证明Server端已正常关闭，那好，我Client端也可以关闭连接了。Ok，TCP连接就这样关闭了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2pt;margin-top:15.25pt;height:288.55pt;width:245.35pt;z-index:251658240;mso-width-relative:page;mso-height-relative:page;" fillcolor="#FFFFFF [3201]" filled="t" stroked="t" coordsize="21600,21600" o:gfxdata="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KsCgdgAAAAKAQAADwAAAAAAAAAB&#10;ACAAAAAiAAAAZHJzL2Rvd25yZXYueG1sUEsBAhQAFAAAAAgAh07iQAiGcFF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>假设Client端发起中断连接请求，也就是发送FIN报文。Server端接到FIN报文后，意思是说"我Client端没有数据要发给你了"，但是如果你还有数据没有发送完成，则不必急着关闭Socket，可以继续发送数据。所以你先发送ACK，"告诉Client端，你的请求我收到了，但是我还没准备好，请继续你等我的消息"。这个时候Client端就进入FIN_WAIT状态，继续等待Server端的FIN报文。当Server端确定数据已发送完成，则向Client端发送FIN报文，"告诉Client端，好了，我这边数据发完了，准备好关闭连接了"。Client端收到FIN报文后，"就知道可以关闭连接了，但是他还是不相信网络，怕Server端不知道要关闭，所以发送ACK后进入TIME_WAIT状态，如果Server端没有收到ACK则可以重传。“，Server端收到ACK后，"就知道可以断开连接了"。Client端等待了2MSL后依然没有收到回复，则证明Server端已正常关闭，那好，我Client端也可以关闭连接了。Ok，TCP连接就这样关闭了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36"/>
          <w:lang w:val="en-US" w:eastAsia="zh-CN"/>
        </w:rPr>
        <w:t>断开连接过程：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95855" cy="3364865"/>
            <wp:effectExtent l="0" t="0" r="444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整个过程Client端所经历的状态如下：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15715" cy="3569335"/>
            <wp:effectExtent l="0" t="0" r="698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356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而Server端所经历的过程如下：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02430" cy="3775710"/>
            <wp:effectExtent l="0" t="0" r="1270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377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 在TIME_WAIT状态中，如果TCP client端最后一次发送的ACK丢失了，它将重新发送。TIME_WAIT状态中所需要的时间是依赖于实现方法的。典型的值为30秒、1分钟和2分钟。等待之后连接正式关闭，并且所有的资源(包括端口号)都被释放。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【问题1】为什么连接的时候是三次握手，关闭的时候却是四次握手？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因为当Server端收到Client端的SYN连接请求报文后，可以直接发送SYN+ACK报文。其中ACK报文是用来应答的，SYN报文是用来同步的。但是关闭连接时，当Server端收到FIN报文时，很可能并不会立即关闭SOCKET，所以只能先回复一个ACK报文，告诉Client端，"你发的FIN报文我收到了"。只有等到我Server端所有的报文都发送完了，我才能发送FIN报文，因此不能一起发送。故需要四步握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【问题2】为什么TIME_WAIT状态需要经过2MSL(最大报文段生存时间)才能返回到CLOSE状态？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答：虽然按道理，四个报文都发送完毕，我们可以直接进入CLOSE状态了，但是我们必须假象网络是不可靠的，有可以最后一个ACK丢失。所以TIME_WAIT状态就是用来重发可能丢失的ACK报文。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E50D0"/>
    <w:rsid w:val="231E50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00"/>
      <w:u w:val="none"/>
    </w:rPr>
  </w:style>
  <w:style w:type="character" w:customStyle="1" w:styleId="6">
    <w:name w:val="cnblogs_code2"/>
    <w:basedOn w:val="3"/>
    <w:uiPriority w:val="0"/>
    <w:rPr>
      <w:bdr w:val="none" w:color="auto" w:sz="0" w:space="0"/>
    </w:rPr>
  </w:style>
  <w:style w:type="character" w:customStyle="1" w:styleId="7">
    <w:name w:val="current"/>
    <w:basedOn w:val="3"/>
    <w:uiPriority w:val="0"/>
    <w:rPr>
      <w:b/>
      <w:color w:val="FFFFFF"/>
      <w:bdr w:val="single" w:color="000080" w:sz="4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2018-03-31T02:56:00Z</dcterms:created>
  <dc:creator>范范</dc:creator>
  <cp:lastModifiedBy>范范</cp:lastModifiedBy>
  <dcterms:modified xsi:type="dcterms:W3CDTF">2018-03-31T03:25:44Z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