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 xml:space="preserve">hashMap扩容 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什么时候扩容：当向容器添加元素的时候，会判断当前容器的元素个数，如果大于等于阈值---即当前数组的长度乘以加载因子的值的时候，就要自动扩容啦。</w:t>
      </w:r>
    </w:p>
    <w:p>
      <w:pPr>
        <w:rPr>
          <w:rFonts w:hint="eastAsia"/>
        </w:rPr>
      </w:pPr>
      <w:r>
        <w:rPr>
          <w:rFonts w:hint="eastAsia"/>
        </w:rPr>
        <w:t>扩容(resize)：当HashMap对象内部的数组无法装载更多的元素时，对象就需要扩大数组的长度，以便能装入更多的元素。Java里的数组是无法自动扩容的，所以使用一个新的数组代替已有的容量小的数组。</w:t>
      </w:r>
    </w:p>
    <w:p>
      <w:pPr>
        <w:rPr>
          <w:rFonts w:hint="eastAsia"/>
        </w:rPr>
      </w:pPr>
      <w:r>
        <w:rPr>
          <w:rFonts w:hint="eastAsia"/>
        </w:rPr>
        <w:t>resize就是使用一个容量更大的数组来代替已有的容量小的数组，transfer()方法将原有Entry数组的元素拷贝到新的Entry数组里。如果发生了hash冲突，使用单链表的头插入方式，同一位置上新元素总会被放在链表的头部位置，这样先放在一个索引上的元素终会被放到Entry链的尾部。在旧数组中同一条Entry链上的元素，通过重新计算索引位置后，有可能被放到了新数组的不同位置上。</w:t>
      </w:r>
    </w:p>
    <w:p>
      <w:pPr>
        <w:rPr>
          <w:rFonts w:hint="eastAsia"/>
        </w:rPr>
      </w:pPr>
      <w:r>
        <w:rPr>
          <w:rFonts w:hint="eastAsia"/>
        </w:rPr>
        <w:t>rehash使用的是2次幂的扩展(指长度扩为原来2倍)，经过rehash之后，元素的位置要么是在原位置，要么是在原位置再移动2次幂的位置</w:t>
      </w:r>
    </w:p>
    <w:p>
      <w:pPr>
        <w:rPr>
          <w:rFonts w:hint="eastAsia"/>
        </w:rPr>
      </w:pPr>
      <w:r>
        <w:rPr>
          <w:rFonts w:hint="eastAsia"/>
        </w:rPr>
        <w:t>Jdk1.7 hash(){return key % table.length;}</w:t>
      </w:r>
    </w:p>
    <w:p>
      <w:pPr>
        <w:rPr>
          <w:rFonts w:hint="eastAsia"/>
        </w:rPr>
      </w:pPr>
      <w:r>
        <w:rPr>
          <w:rFonts w:hint="eastAsia"/>
        </w:rPr>
        <w:t>JDK1.8的优化</w:t>
      </w:r>
    </w:p>
    <w:p>
      <w:pPr>
        <w:rPr>
          <w:rFonts w:hint="eastAsia"/>
        </w:rPr>
      </w:pPr>
      <w:r>
        <w:rPr>
          <w:rFonts w:hint="eastAsia"/>
        </w:rPr>
        <w:t xml:space="preserve"> 　　　　　　　　　　　　　　　　// 原索引</w:t>
      </w:r>
    </w:p>
    <w:p>
      <w:pPr>
        <w:rPr>
          <w:rFonts w:hint="eastAsia"/>
        </w:rPr>
      </w:pPr>
      <w:r>
        <w:rPr>
          <w:rFonts w:hint="eastAsia"/>
        </w:rPr>
        <w:t>51                         if ((e.hash &amp; oldCap) == 0) {</w:t>
      </w:r>
    </w:p>
    <w:p>
      <w:pPr>
        <w:rPr>
          <w:rFonts w:hint="eastAsia"/>
        </w:rPr>
      </w:pPr>
      <w:r>
        <w:rPr>
          <w:rFonts w:hint="eastAsia"/>
        </w:rPr>
        <w:t>52                             if (loTail == null)</w:t>
      </w:r>
    </w:p>
    <w:p>
      <w:pPr>
        <w:rPr>
          <w:rFonts w:hint="eastAsia"/>
        </w:rPr>
      </w:pPr>
      <w:r>
        <w:rPr>
          <w:rFonts w:hint="eastAsia"/>
        </w:rPr>
        <w:t>53                                 loHead = e;</w:t>
      </w:r>
    </w:p>
    <w:p>
      <w:pPr>
        <w:rPr>
          <w:rFonts w:hint="eastAsia"/>
        </w:rPr>
      </w:pPr>
      <w:r>
        <w:rPr>
          <w:rFonts w:hint="eastAsia"/>
        </w:rPr>
        <w:t>54                             else</w:t>
      </w:r>
    </w:p>
    <w:p>
      <w:pPr>
        <w:rPr>
          <w:rFonts w:hint="eastAsia"/>
        </w:rPr>
      </w:pPr>
      <w:r>
        <w:rPr>
          <w:rFonts w:hint="eastAsia"/>
        </w:rPr>
        <w:t>55                                 loTail.next = e;</w:t>
      </w:r>
    </w:p>
    <w:p>
      <w:pPr>
        <w:rPr>
          <w:rFonts w:hint="eastAsia"/>
        </w:rPr>
      </w:pPr>
      <w:r>
        <w:rPr>
          <w:rFonts w:hint="eastAsia"/>
        </w:rPr>
        <w:t>56                             loTail = e;</w:t>
      </w:r>
    </w:p>
    <w:p>
      <w:pPr>
        <w:rPr>
          <w:rFonts w:hint="eastAsia"/>
        </w:rPr>
      </w:pPr>
      <w:r>
        <w:rPr>
          <w:rFonts w:hint="eastAsia"/>
        </w:rPr>
        <w:t>57                         }</w:t>
      </w:r>
    </w:p>
    <w:p>
      <w:pPr>
        <w:rPr>
          <w:rFonts w:hint="eastAsia"/>
        </w:rPr>
      </w:pPr>
      <w:r>
        <w:rPr>
          <w:rFonts w:hint="eastAsia"/>
        </w:rPr>
        <w:t>58                         // 原索引+oldCap</w:t>
      </w:r>
    </w:p>
    <w:p>
      <w:pPr>
        <w:rPr>
          <w:rFonts w:hint="eastAsia"/>
        </w:rPr>
      </w:pPr>
      <w:r>
        <w:rPr>
          <w:rFonts w:hint="eastAsia"/>
        </w:rPr>
        <w:t>59                         else {</w:t>
      </w:r>
    </w:p>
    <w:p>
      <w:pPr>
        <w:rPr>
          <w:rFonts w:hint="eastAsia"/>
        </w:rPr>
      </w:pPr>
      <w:r>
        <w:rPr>
          <w:rFonts w:hint="eastAsia"/>
        </w:rPr>
        <w:t>60                             if (hiTail == null)</w:t>
      </w:r>
    </w:p>
    <w:p>
      <w:pPr>
        <w:rPr>
          <w:rFonts w:hint="eastAsia"/>
        </w:rPr>
      </w:pPr>
      <w:r>
        <w:rPr>
          <w:rFonts w:hint="eastAsia"/>
        </w:rPr>
        <w:t>61                                 hiHead = e;</w:t>
      </w:r>
    </w:p>
    <w:p>
      <w:pPr>
        <w:rPr>
          <w:rFonts w:hint="eastAsia"/>
        </w:rPr>
      </w:pPr>
      <w:r>
        <w:rPr>
          <w:rFonts w:hint="eastAsia"/>
        </w:rPr>
        <w:t>62                             else</w:t>
      </w:r>
    </w:p>
    <w:p>
      <w:pPr>
        <w:rPr>
          <w:rFonts w:hint="eastAsia"/>
        </w:rPr>
      </w:pPr>
      <w:r>
        <w:rPr>
          <w:rFonts w:hint="eastAsia"/>
        </w:rPr>
        <w:t>63                                 hiTail.next = e;</w:t>
      </w:r>
    </w:p>
    <w:p>
      <w:pPr>
        <w:rPr>
          <w:rFonts w:hint="eastAsia"/>
        </w:rPr>
      </w:pPr>
      <w:r>
        <w:rPr>
          <w:rFonts w:hint="eastAsia"/>
        </w:rPr>
        <w:t>64                             hiTail = e;</w:t>
      </w:r>
    </w:p>
    <w:p>
      <w:pPr>
        <w:rPr>
          <w:rFonts w:hint="eastAsia"/>
        </w:rPr>
      </w:pPr>
      <w:r>
        <w:rPr>
          <w:rFonts w:hint="eastAsia"/>
        </w:rPr>
        <w:t>65                         }</w:t>
      </w:r>
    </w:p>
    <w:p>
      <w:r>
        <w:rPr>
          <w:rFonts w:hint="eastAsia"/>
        </w:rPr>
        <w:t>JDK1.7中rehash的时候，旧链表迁移新链表的时候，如果在新表的数组索引位置相同，则链表元素会倒置，JDK1.8不会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C27734"/>
    <w:rsid w:val="5FC2773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2018-04-18T10:33:00Z</dcterms:created>
  <dc:creator>范范</dc:creator>
  <cp:lastModifiedBy>范范</cp:lastModifiedBy>
  <dcterms:modified xsi:type="dcterms:W3CDTF">2018-04-18T10:33:46Z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