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7DCD3" w14:textId="77777777" w:rsidR="0017185E" w:rsidRPr="00B56B65" w:rsidRDefault="0017185E" w:rsidP="0020397B">
      <w:pPr>
        <w:spacing w:line="276" w:lineRule="auto"/>
        <w:jc w:val="center"/>
        <w:rPr>
          <w:rFonts w:eastAsia="黑体"/>
          <w:b/>
          <w:sz w:val="32"/>
          <w:szCs w:val="32"/>
        </w:rPr>
      </w:pPr>
      <w:r w:rsidRPr="00B56B65">
        <w:rPr>
          <w:rFonts w:eastAsia="黑体"/>
          <w:b/>
          <w:bCs/>
          <w:color w:val="000000"/>
          <w:sz w:val="32"/>
          <w:szCs w:val="32"/>
        </w:rPr>
        <w:t>中国海洋大学</w:t>
      </w:r>
      <w:r w:rsidRPr="00B56B65">
        <w:rPr>
          <w:rFonts w:eastAsia="黑体"/>
          <w:b/>
          <w:sz w:val="32"/>
          <w:szCs w:val="32"/>
        </w:rPr>
        <w:t>计算机科学与技术学院</w:t>
      </w:r>
    </w:p>
    <w:p w14:paraId="6DFF61CB" w14:textId="77777777" w:rsidR="0017185E" w:rsidRPr="00B56B65" w:rsidRDefault="0017185E" w:rsidP="0020397B">
      <w:pPr>
        <w:pStyle w:val="af"/>
        <w:spacing w:line="276" w:lineRule="auto"/>
        <w:jc w:val="center"/>
        <w:rPr>
          <w:rFonts w:ascii="Times New Roman" w:hAnsi="Times New Roman"/>
        </w:rPr>
      </w:pPr>
      <w:r w:rsidRPr="00B56B65">
        <w:rPr>
          <w:rFonts w:ascii="Times New Roman" w:hAnsi="Times New Roman"/>
        </w:rPr>
        <w:t>实验报告</w:t>
      </w:r>
    </w:p>
    <w:p w14:paraId="79578C19" w14:textId="54AF6653" w:rsidR="0017185E" w:rsidRPr="00B56B65" w:rsidRDefault="0017185E" w:rsidP="0020397B">
      <w:pPr>
        <w:spacing w:line="276" w:lineRule="auto"/>
        <w:ind w:leftChars="100" w:left="210" w:firstLineChars="100" w:firstLine="281"/>
        <w:jc w:val="left"/>
        <w:rPr>
          <w:b/>
          <w:sz w:val="28"/>
          <w:szCs w:val="28"/>
        </w:rPr>
      </w:pPr>
      <w:r w:rsidRPr="00B56B65">
        <w:rPr>
          <w:b/>
          <w:sz w:val="28"/>
          <w:szCs w:val="28"/>
        </w:rPr>
        <w:t>姓</w:t>
      </w:r>
      <w:r w:rsidRPr="00B56B65">
        <w:rPr>
          <w:b/>
          <w:color w:val="000000"/>
          <w:sz w:val="28"/>
          <w:szCs w:val="28"/>
        </w:rPr>
        <w:t>名</w:t>
      </w:r>
      <w:r w:rsidRPr="00B56B65">
        <w:rPr>
          <w:b/>
          <w:sz w:val="28"/>
          <w:szCs w:val="28"/>
        </w:rPr>
        <w:t>：惠欣宇</w:t>
      </w:r>
      <w:r w:rsidRPr="00B56B65">
        <w:rPr>
          <w:b/>
          <w:sz w:val="28"/>
          <w:szCs w:val="28"/>
        </w:rPr>
        <w:t xml:space="preserve">     </w:t>
      </w:r>
      <w:r w:rsidRPr="00B56B65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>年级：</w:t>
      </w:r>
      <w:r w:rsidRPr="00B56B65">
        <w:rPr>
          <w:b/>
          <w:sz w:val="28"/>
          <w:szCs w:val="28"/>
        </w:rPr>
        <w:t>2021</w:t>
      </w:r>
      <w:r w:rsidRPr="00B56B65">
        <w:rPr>
          <w:b/>
          <w:sz w:val="28"/>
          <w:szCs w:val="28"/>
        </w:rPr>
        <w:t>级</w:t>
      </w:r>
      <w:r w:rsidRPr="00B56B65">
        <w:rPr>
          <w:b/>
          <w:sz w:val="28"/>
          <w:szCs w:val="28"/>
        </w:rPr>
        <w:t xml:space="preserve">     </w:t>
      </w:r>
      <w:r w:rsidRPr="00B56B65">
        <w:rPr>
          <w:b/>
          <w:sz w:val="28"/>
          <w:szCs w:val="28"/>
        </w:rPr>
        <w:tab/>
      </w:r>
      <w:r w:rsidR="009D1EC4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>专业：计算机科学与技术</w:t>
      </w:r>
      <w:r w:rsidRPr="00B56B65">
        <w:rPr>
          <w:b/>
          <w:sz w:val="28"/>
          <w:szCs w:val="28"/>
        </w:rPr>
        <w:t xml:space="preserve"> </w:t>
      </w:r>
    </w:p>
    <w:p w14:paraId="2EA695E4" w14:textId="31AFDF3B" w:rsidR="0017185E" w:rsidRPr="00B56B65" w:rsidRDefault="0017185E" w:rsidP="0020397B">
      <w:pPr>
        <w:spacing w:line="276" w:lineRule="auto"/>
        <w:ind w:left="71" w:firstLine="420"/>
        <w:rPr>
          <w:b/>
          <w:sz w:val="28"/>
          <w:szCs w:val="28"/>
        </w:rPr>
      </w:pPr>
      <w:r w:rsidRPr="00B56B65">
        <w:rPr>
          <w:b/>
          <w:sz w:val="28"/>
          <w:szCs w:val="28"/>
        </w:rPr>
        <w:t>科目：物联网系统设计与开发</w:t>
      </w:r>
      <w:r w:rsidRPr="00B56B65">
        <w:rPr>
          <w:b/>
          <w:sz w:val="28"/>
          <w:szCs w:val="28"/>
        </w:rPr>
        <w:t xml:space="preserve">    </w:t>
      </w:r>
      <w:r w:rsidRPr="00B56B65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ab/>
      </w:r>
      <w:r w:rsidR="009D1EC4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>题目：</w:t>
      </w:r>
      <w:r w:rsidR="005831BB">
        <w:rPr>
          <w:rFonts w:hint="eastAsia"/>
          <w:b/>
          <w:sz w:val="28"/>
          <w:szCs w:val="28"/>
        </w:rPr>
        <w:t>网</w:t>
      </w:r>
      <w:r w:rsidR="00496EC3" w:rsidRPr="00B56B65">
        <w:rPr>
          <w:b/>
          <w:sz w:val="28"/>
          <w:szCs w:val="28"/>
        </w:rPr>
        <w:t>口通信助手</w:t>
      </w:r>
    </w:p>
    <w:p w14:paraId="7C9446E9" w14:textId="1F161EB6" w:rsidR="00E53DEC" w:rsidRDefault="0017185E" w:rsidP="0020397B">
      <w:pPr>
        <w:spacing w:after="240" w:line="276" w:lineRule="auto"/>
        <w:ind w:left="71" w:firstLine="420"/>
        <w:rPr>
          <w:b/>
          <w:sz w:val="28"/>
          <w:szCs w:val="28"/>
        </w:rPr>
      </w:pPr>
      <w:r w:rsidRPr="00B56B65">
        <w:rPr>
          <w:b/>
          <w:sz w:val="28"/>
          <w:szCs w:val="28"/>
        </w:rPr>
        <w:t>实验时间：</w:t>
      </w:r>
      <w:r w:rsidRPr="00B56B65">
        <w:rPr>
          <w:b/>
          <w:sz w:val="28"/>
          <w:szCs w:val="28"/>
        </w:rPr>
        <w:t>2024</w:t>
      </w:r>
      <w:r w:rsidRPr="00B56B65">
        <w:rPr>
          <w:b/>
          <w:sz w:val="28"/>
          <w:szCs w:val="28"/>
        </w:rPr>
        <w:t>年</w:t>
      </w:r>
      <w:r w:rsidRPr="00B56B65">
        <w:rPr>
          <w:b/>
          <w:sz w:val="28"/>
          <w:szCs w:val="28"/>
        </w:rPr>
        <w:t xml:space="preserve"> 4</w:t>
      </w:r>
      <w:r w:rsidRPr="00B56B65">
        <w:rPr>
          <w:b/>
          <w:sz w:val="28"/>
          <w:szCs w:val="28"/>
        </w:rPr>
        <w:t>月</w:t>
      </w:r>
      <w:r w:rsidRPr="00B56B65">
        <w:rPr>
          <w:b/>
          <w:sz w:val="28"/>
          <w:szCs w:val="28"/>
        </w:rPr>
        <w:t xml:space="preserve"> </w:t>
      </w:r>
      <w:r w:rsidR="007065B4">
        <w:rPr>
          <w:rFonts w:hint="eastAsia"/>
          <w:b/>
          <w:sz w:val="28"/>
          <w:szCs w:val="28"/>
        </w:rPr>
        <w:t>25</w:t>
      </w:r>
      <w:r w:rsidRPr="00B56B65">
        <w:rPr>
          <w:b/>
          <w:sz w:val="28"/>
          <w:szCs w:val="28"/>
        </w:rPr>
        <w:t>日</w:t>
      </w:r>
      <w:r w:rsidRPr="00B56B65">
        <w:rPr>
          <w:b/>
          <w:sz w:val="28"/>
          <w:szCs w:val="28"/>
        </w:rPr>
        <w:t xml:space="preserve">        </w:t>
      </w:r>
      <w:r w:rsidR="009D1EC4">
        <w:rPr>
          <w:b/>
          <w:sz w:val="28"/>
          <w:szCs w:val="28"/>
        </w:rPr>
        <w:tab/>
      </w:r>
      <w:r w:rsidR="009D1EC4">
        <w:rPr>
          <w:b/>
          <w:sz w:val="28"/>
          <w:szCs w:val="28"/>
        </w:rPr>
        <w:tab/>
      </w:r>
      <w:r w:rsidR="009D1EC4">
        <w:rPr>
          <w:b/>
          <w:sz w:val="28"/>
          <w:szCs w:val="28"/>
        </w:rPr>
        <w:tab/>
      </w:r>
      <w:r w:rsidR="009D1EC4">
        <w:rPr>
          <w:b/>
          <w:sz w:val="28"/>
          <w:szCs w:val="28"/>
        </w:rPr>
        <w:tab/>
      </w:r>
      <w:r w:rsidRPr="00B56B65">
        <w:rPr>
          <w:b/>
          <w:sz w:val="28"/>
          <w:szCs w:val="28"/>
        </w:rPr>
        <w:t>实验教师</w:t>
      </w:r>
      <w:r w:rsidRPr="00B56B65">
        <w:rPr>
          <w:b/>
          <w:sz w:val="28"/>
          <w:szCs w:val="28"/>
        </w:rPr>
        <w:t>:</w:t>
      </w:r>
      <w:r w:rsidRPr="00B56B65">
        <w:rPr>
          <w:b/>
          <w:sz w:val="28"/>
          <w:szCs w:val="28"/>
        </w:rPr>
        <w:t>郭忠文</w:t>
      </w:r>
    </w:p>
    <w:p w14:paraId="54FE43FD" w14:textId="77777777" w:rsidR="00F35B60" w:rsidRPr="00B56B65" w:rsidRDefault="00F35B60" w:rsidP="005429C3">
      <w:pPr>
        <w:spacing w:after="240" w:line="276" w:lineRule="auto"/>
        <w:rPr>
          <w:b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547716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B637B" w14:textId="34760164" w:rsidR="00BD2954" w:rsidRPr="00B56B65" w:rsidRDefault="00BD2954" w:rsidP="0020397B">
          <w:pPr>
            <w:pStyle w:val="TOC"/>
            <w:spacing w:after="240" w:line="276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B56B65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00D2A945" w14:textId="2B07FB23" w:rsidR="006E51E6" w:rsidRPr="006E51E6" w:rsidRDefault="00BD2954">
          <w:pPr>
            <w:pStyle w:val="TOC1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r w:rsidRPr="006E51E6">
            <w:rPr>
              <w:rFonts w:ascii="Times New Roman" w:eastAsia="宋体" w:hAnsi="Times New Roman"/>
              <w:sz w:val="24"/>
              <w:szCs w:val="24"/>
            </w:rPr>
            <w:fldChar w:fldCharType="begin"/>
          </w:r>
          <w:r w:rsidRPr="006E51E6">
            <w:rPr>
              <w:rFonts w:ascii="Times New Roman" w:eastAsia="宋体" w:hAnsi="Times New Roman"/>
              <w:sz w:val="24"/>
              <w:szCs w:val="24"/>
            </w:rPr>
            <w:instrText xml:space="preserve"> TOC \o "1-3" \h \z \u </w:instrText>
          </w:r>
          <w:r w:rsidRPr="006E51E6">
            <w:rPr>
              <w:rFonts w:ascii="Times New Roman" w:eastAsia="宋体" w:hAnsi="Times New Roman"/>
              <w:sz w:val="24"/>
              <w:szCs w:val="24"/>
            </w:rPr>
            <w:fldChar w:fldCharType="separate"/>
          </w:r>
          <w:hyperlink w:anchor="_Toc164384512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一、实验目的及要求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_Toc164384512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CB45E4F" w14:textId="28BF50FE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3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1.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实验目的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_Toc164384513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E92D6EB" w14:textId="7738E037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4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2.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实验要求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_Toc164384514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24BA8AA" w14:textId="4E1C1008" w:rsidR="006E51E6" w:rsidRPr="006E51E6" w:rsidRDefault="00000000">
          <w:pPr>
            <w:pStyle w:val="TOC1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5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二、实验步骤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_Toc164384515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B922ED4" w14:textId="7FFB8788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6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1. UDP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通信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_Toc164384516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21B4B88" w14:textId="510962E8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7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2. TCP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通信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_Toc164384517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8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C2D5E57" w14:textId="38F14A47" w:rsidR="006E51E6" w:rsidRPr="006E51E6" w:rsidRDefault="00000000">
          <w:pPr>
            <w:pStyle w:val="TOC1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8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三、报告要求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_Toc164384518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14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388D4BC" w14:textId="7F08933E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19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1.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填写实验记录的表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 3-3-1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和表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3-3-2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_Toc164384519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14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355F710" w14:textId="0126B6D2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20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2.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简述网络通信助手的作用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_Toc164384520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15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3F42356" w14:textId="4E0199E2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21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3.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解释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 UDP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通信步骤（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5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）中所出现观察结果的原因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_Toc164384521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15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7FC8445" w14:textId="0215E25C" w:rsidR="006E51E6" w:rsidRPr="006E51E6" w:rsidRDefault="00000000">
          <w:pPr>
            <w:pStyle w:val="TOC2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22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 xml:space="preserve">4. </w:t>
            </w:r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叙述实验中遇到的问题和解决方法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_Toc164384522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16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D6AFF5D" w14:textId="4B7E0462" w:rsidR="006E51E6" w:rsidRPr="006E51E6" w:rsidRDefault="00000000">
          <w:pPr>
            <w:pStyle w:val="TOC1"/>
            <w:tabs>
              <w:tab w:val="right" w:leader="middleDot" w:pos="9628"/>
            </w:tabs>
            <w:rPr>
              <w:rFonts w:ascii="Times New Roman" w:eastAsia="宋体" w:hAnsi="Times New Roman"/>
              <w:noProof/>
              <w:kern w:val="2"/>
              <w:szCs w:val="24"/>
              <w14:ligatures w14:val="standardContextual"/>
            </w:rPr>
          </w:pPr>
          <w:hyperlink w:anchor="_Toc164384523" w:history="1">
            <w:r w:rsidR="006E51E6" w:rsidRPr="006E51E6">
              <w:rPr>
                <w:rStyle w:val="af1"/>
                <w:rFonts w:ascii="Times New Roman" w:eastAsia="宋体" w:hAnsi="Times New Roman"/>
                <w:noProof/>
              </w:rPr>
              <w:t>四、实验总结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tab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instrText xml:space="preserve"> PAGEREF _Toc164384523 \h </w:instrTex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F4BDE">
              <w:rPr>
                <w:rFonts w:ascii="Times New Roman" w:eastAsia="宋体" w:hAnsi="Times New Roman"/>
                <w:noProof/>
                <w:webHidden/>
              </w:rPr>
              <w:t>16</w:t>
            </w:r>
            <w:r w:rsidR="006E51E6" w:rsidRPr="006E51E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2BA2751" w14:textId="0CD38AC0" w:rsidR="0017185E" w:rsidRPr="00B56B65" w:rsidRDefault="00BD2954" w:rsidP="0020397B">
          <w:pPr>
            <w:spacing w:line="276" w:lineRule="auto"/>
          </w:pPr>
          <w:r w:rsidRPr="006E51E6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14:paraId="60FCF8F4" w14:textId="77777777" w:rsidR="005429C3" w:rsidRDefault="005429C3" w:rsidP="005429C3">
      <w:bookmarkStart w:id="0" w:name="_Toc162883370"/>
      <w:bookmarkStart w:id="1" w:name="_Toc162882143"/>
      <w:bookmarkStart w:id="2" w:name="_Hlk162883308"/>
    </w:p>
    <w:p w14:paraId="7D927E0E" w14:textId="77777777" w:rsidR="005429C3" w:rsidRDefault="005429C3" w:rsidP="005429C3"/>
    <w:p w14:paraId="6B4FAE7E" w14:textId="77777777" w:rsidR="005429C3" w:rsidRDefault="005429C3" w:rsidP="005429C3"/>
    <w:p w14:paraId="43EFD592" w14:textId="77777777" w:rsidR="005429C3" w:rsidRDefault="005429C3" w:rsidP="005429C3"/>
    <w:p w14:paraId="4DB98CCC" w14:textId="77777777" w:rsidR="00F35B60" w:rsidRDefault="00F35B60" w:rsidP="005429C3"/>
    <w:p w14:paraId="4A8331EE" w14:textId="63E78540" w:rsidR="0017185E" w:rsidRPr="00B56B65" w:rsidRDefault="0017185E" w:rsidP="0020397B">
      <w:pPr>
        <w:pStyle w:val="-1"/>
        <w:spacing w:after="0" w:line="276" w:lineRule="auto"/>
      </w:pPr>
      <w:bookmarkStart w:id="3" w:name="_Toc164384512"/>
      <w:r w:rsidRPr="00B56B65">
        <w:lastRenderedPageBreak/>
        <w:t>一、实验</w:t>
      </w:r>
      <w:bookmarkEnd w:id="0"/>
      <w:r w:rsidRPr="00B56B65">
        <w:t>目的及要求</w:t>
      </w:r>
      <w:bookmarkEnd w:id="3"/>
    </w:p>
    <w:p w14:paraId="261F59B2" w14:textId="77777777" w:rsidR="0017185E" w:rsidRPr="00B56B65" w:rsidRDefault="0017185E" w:rsidP="0020397B">
      <w:pPr>
        <w:pStyle w:val="-2"/>
        <w:spacing w:before="0" w:after="0" w:line="276" w:lineRule="auto"/>
        <w:rPr>
          <w:rFonts w:cs="Times New Roman"/>
        </w:rPr>
      </w:pPr>
      <w:bookmarkStart w:id="4" w:name="_Toc164384513"/>
      <w:r w:rsidRPr="00B56B65">
        <w:rPr>
          <w:rFonts w:cs="Times New Roman"/>
        </w:rPr>
        <w:t xml:space="preserve">1. </w:t>
      </w:r>
      <w:r w:rsidRPr="00B56B65">
        <w:rPr>
          <w:rFonts w:cs="Times New Roman"/>
        </w:rPr>
        <w:t>实验目的</w:t>
      </w:r>
      <w:bookmarkEnd w:id="4"/>
    </w:p>
    <w:p w14:paraId="700D8576" w14:textId="549D2F0C" w:rsidR="00BD2954" w:rsidRPr="00B56B65" w:rsidRDefault="00646672" w:rsidP="0020397B">
      <w:pPr>
        <w:spacing w:after="240" w:line="276" w:lineRule="auto"/>
        <w:ind w:firstLineChars="200" w:firstLine="420"/>
        <w:rPr>
          <w:b/>
          <w:bCs/>
          <w:spacing w:val="5"/>
        </w:rPr>
      </w:pPr>
      <w:r>
        <w:t>熟悉网口调试助手的使用方法，理解网络通信的基本规则，为计算机与传感设备网络通信的软硬件调试奠定基础。</w:t>
      </w:r>
    </w:p>
    <w:p w14:paraId="1BC0BA2A" w14:textId="77777777" w:rsidR="0017185E" w:rsidRPr="00B56B65" w:rsidRDefault="0017185E" w:rsidP="0020397B">
      <w:pPr>
        <w:pStyle w:val="-2"/>
        <w:spacing w:after="0" w:line="276" w:lineRule="auto"/>
        <w:rPr>
          <w:rFonts w:cs="Times New Roman"/>
        </w:rPr>
      </w:pPr>
      <w:bookmarkStart w:id="5" w:name="_Toc164384514"/>
      <w:r w:rsidRPr="00B56B65">
        <w:rPr>
          <w:rFonts w:cs="Times New Roman"/>
        </w:rPr>
        <w:t xml:space="preserve">2. </w:t>
      </w:r>
      <w:r w:rsidRPr="00B56B65">
        <w:rPr>
          <w:rFonts w:cs="Times New Roman"/>
        </w:rPr>
        <w:t>实验要求</w:t>
      </w:r>
      <w:bookmarkEnd w:id="5"/>
    </w:p>
    <w:p w14:paraId="65E37FF9" w14:textId="2D22B8D3" w:rsidR="00BD2954" w:rsidRPr="00B56B65" w:rsidRDefault="00646672" w:rsidP="0020397B">
      <w:pPr>
        <w:spacing w:after="240" w:line="276" w:lineRule="auto"/>
        <w:ind w:firstLineChars="200" w:firstLine="420"/>
      </w:pPr>
      <w:r>
        <w:t>学习网口通信助手的具体功能，掌握利用</w:t>
      </w:r>
      <w:r>
        <w:t xml:space="preserve"> TCP </w:t>
      </w:r>
      <w:r>
        <w:t>和</w:t>
      </w:r>
      <w:r>
        <w:t xml:space="preserve"> UDP </w:t>
      </w:r>
      <w:r>
        <w:t>协议进行网络通信的参数设置方法，学会使用网络通信助手进行数据发送和接收。</w:t>
      </w:r>
    </w:p>
    <w:p w14:paraId="7518AC6E" w14:textId="77777777" w:rsidR="00BD2954" w:rsidRPr="00B56B65" w:rsidRDefault="00BD2954" w:rsidP="0020397B">
      <w:pPr>
        <w:spacing w:after="240" w:line="276" w:lineRule="auto"/>
      </w:pPr>
    </w:p>
    <w:p w14:paraId="7D7786B5" w14:textId="77777777" w:rsidR="0020397B" w:rsidRPr="00B56B65" w:rsidRDefault="0020397B" w:rsidP="0020397B">
      <w:pPr>
        <w:spacing w:after="240" w:line="276" w:lineRule="auto"/>
      </w:pPr>
    </w:p>
    <w:p w14:paraId="0AF157D5" w14:textId="77777777" w:rsidR="00F17A19" w:rsidRPr="00B56B65" w:rsidRDefault="00F17A19" w:rsidP="0020397B">
      <w:pPr>
        <w:spacing w:after="240" w:line="276" w:lineRule="auto"/>
      </w:pPr>
    </w:p>
    <w:p w14:paraId="4BB28F16" w14:textId="5BDCC75B" w:rsidR="0017185E" w:rsidRPr="00B56B65" w:rsidRDefault="0017185E" w:rsidP="00646672">
      <w:pPr>
        <w:pStyle w:val="-1"/>
        <w:spacing w:before="0" w:line="276" w:lineRule="auto"/>
      </w:pPr>
      <w:bookmarkStart w:id="6" w:name="_Toc162883371"/>
      <w:bookmarkStart w:id="7" w:name="_Toc164384515"/>
      <w:r w:rsidRPr="00B56B65">
        <w:t>二、实验</w:t>
      </w:r>
      <w:bookmarkEnd w:id="6"/>
      <w:r w:rsidRPr="00B56B65">
        <w:t>步骤</w:t>
      </w:r>
      <w:bookmarkEnd w:id="7"/>
    </w:p>
    <w:bookmarkEnd w:id="1"/>
    <w:p w14:paraId="3F297B9F" w14:textId="586E35CA" w:rsidR="00646672" w:rsidRDefault="00646672" w:rsidP="00896E45">
      <w:pPr>
        <w:spacing w:after="240" w:line="276" w:lineRule="auto"/>
      </w:pPr>
      <w:r>
        <w:t>进行两种类型实验，分别是</w:t>
      </w:r>
      <w:r>
        <w:t xml:space="preserve"> UDP </w:t>
      </w:r>
      <w:r>
        <w:t>通信和</w:t>
      </w:r>
      <w:r>
        <w:t xml:space="preserve"> TCP </w:t>
      </w:r>
      <w:r>
        <w:t>通信。</w:t>
      </w:r>
    </w:p>
    <w:p w14:paraId="118B1015" w14:textId="0D5CC800" w:rsidR="00646672" w:rsidRPr="00646672" w:rsidRDefault="00646672" w:rsidP="00646672">
      <w:pPr>
        <w:pStyle w:val="-2"/>
        <w:spacing w:after="0" w:line="276" w:lineRule="auto"/>
        <w:rPr>
          <w:rFonts w:cs="Times New Roman"/>
        </w:rPr>
      </w:pPr>
      <w:bookmarkStart w:id="8" w:name="_Toc164384516"/>
      <w:r w:rsidRPr="00646672">
        <w:rPr>
          <w:rFonts w:cs="Times New Roman" w:hint="eastAsia"/>
        </w:rPr>
        <w:t xml:space="preserve">1. </w:t>
      </w:r>
      <w:r w:rsidRPr="00646672">
        <w:rPr>
          <w:rFonts w:cs="Times New Roman"/>
        </w:rPr>
        <w:t xml:space="preserve">UDP </w:t>
      </w:r>
      <w:r w:rsidRPr="00646672">
        <w:rPr>
          <w:rFonts w:cs="Times New Roman"/>
        </w:rPr>
        <w:t>通信</w:t>
      </w:r>
      <w:bookmarkEnd w:id="8"/>
    </w:p>
    <w:p w14:paraId="432BEC00" w14:textId="15B44EE4" w:rsidR="00896E45" w:rsidRDefault="00646672" w:rsidP="00C4365C">
      <w:pPr>
        <w:spacing w:after="240" w:line="276" w:lineRule="auto"/>
      </w:pPr>
      <w:r>
        <w:t>根据如下步骤进行实验，把</w:t>
      </w:r>
      <w:r>
        <w:t xml:space="preserve"> UDP </w:t>
      </w:r>
      <w:r>
        <w:t>通信实验数据记录在表</w:t>
      </w:r>
      <w:r>
        <w:t xml:space="preserve"> 3-3-1</w:t>
      </w:r>
      <w:r>
        <w:rPr>
          <w:rFonts w:hint="eastAsia"/>
        </w:rPr>
        <w:t>中。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646672" w14:paraId="32693BE4" w14:textId="77777777" w:rsidTr="00646672">
        <w:trPr>
          <w:trHeight w:val="567"/>
        </w:trPr>
        <w:tc>
          <w:tcPr>
            <w:tcW w:w="2122" w:type="dxa"/>
            <w:vAlign w:val="center"/>
          </w:tcPr>
          <w:p w14:paraId="6F8F0144" w14:textId="46313BEA" w:rsidR="00646672" w:rsidRDefault="00646672" w:rsidP="00646672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5C307AB9" w14:textId="6D8C480A" w:rsidR="00646672" w:rsidRDefault="00646672" w:rsidP="00646672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4AE0F023" w14:textId="6AEBDB0E" w:rsidR="00646672" w:rsidRDefault="00646672" w:rsidP="00646672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646672" w14:paraId="6D0B7F44" w14:textId="77777777" w:rsidTr="00646672">
        <w:trPr>
          <w:trHeight w:val="567"/>
        </w:trPr>
        <w:tc>
          <w:tcPr>
            <w:tcW w:w="2122" w:type="dxa"/>
            <w:vAlign w:val="center"/>
          </w:tcPr>
          <w:p w14:paraId="0A2B771E" w14:textId="35AD9FB5" w:rsidR="00646672" w:rsidRDefault="00C4365C" w:rsidP="00646672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08572D8" w14:textId="77777777" w:rsidR="00646672" w:rsidRDefault="00646672" w:rsidP="00646672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5A93A41B" w14:textId="77777777" w:rsidR="00646672" w:rsidRDefault="00646672" w:rsidP="00646672">
            <w:pPr>
              <w:spacing w:line="276" w:lineRule="auto"/>
              <w:jc w:val="center"/>
            </w:pPr>
          </w:p>
        </w:tc>
      </w:tr>
      <w:tr w:rsidR="00646672" w14:paraId="3BCCCBA8" w14:textId="77777777" w:rsidTr="00646672">
        <w:trPr>
          <w:trHeight w:val="567"/>
        </w:trPr>
        <w:tc>
          <w:tcPr>
            <w:tcW w:w="2122" w:type="dxa"/>
            <w:vAlign w:val="center"/>
          </w:tcPr>
          <w:p w14:paraId="6D1E3D46" w14:textId="7B00AABB" w:rsidR="00646672" w:rsidRDefault="00C4365C" w:rsidP="00646672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C21A416" w14:textId="77777777" w:rsidR="00646672" w:rsidRDefault="00646672" w:rsidP="00646672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71A0AAFE" w14:textId="77777777" w:rsidR="00646672" w:rsidRDefault="00646672" w:rsidP="00646672">
            <w:pPr>
              <w:spacing w:line="276" w:lineRule="auto"/>
              <w:jc w:val="center"/>
            </w:pPr>
          </w:p>
        </w:tc>
      </w:tr>
      <w:tr w:rsidR="00646672" w14:paraId="7C4EABB8" w14:textId="77777777" w:rsidTr="00646672">
        <w:trPr>
          <w:trHeight w:val="567"/>
        </w:trPr>
        <w:tc>
          <w:tcPr>
            <w:tcW w:w="2122" w:type="dxa"/>
            <w:vAlign w:val="center"/>
          </w:tcPr>
          <w:p w14:paraId="3AADCFC3" w14:textId="0AB5FC39" w:rsidR="00646672" w:rsidRDefault="00C4365C" w:rsidP="00646672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9083C9D" w14:textId="77777777" w:rsidR="00646672" w:rsidRDefault="00646672" w:rsidP="00646672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0C0A2589" w14:textId="77777777" w:rsidR="00646672" w:rsidRDefault="00646672" w:rsidP="00646672">
            <w:pPr>
              <w:spacing w:line="276" w:lineRule="auto"/>
              <w:jc w:val="center"/>
            </w:pPr>
          </w:p>
        </w:tc>
      </w:tr>
      <w:tr w:rsidR="00646672" w14:paraId="131FAD50" w14:textId="77777777" w:rsidTr="00646672">
        <w:trPr>
          <w:trHeight w:val="567"/>
        </w:trPr>
        <w:tc>
          <w:tcPr>
            <w:tcW w:w="2122" w:type="dxa"/>
            <w:vAlign w:val="center"/>
          </w:tcPr>
          <w:p w14:paraId="711E9F76" w14:textId="2E949B3B" w:rsidR="00646672" w:rsidRDefault="00C4365C" w:rsidP="00646672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ED8682E" w14:textId="77777777" w:rsidR="00646672" w:rsidRDefault="00646672" w:rsidP="00646672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0F217F5C" w14:textId="77777777" w:rsidR="00646672" w:rsidRDefault="00646672" w:rsidP="00646672">
            <w:pPr>
              <w:spacing w:line="276" w:lineRule="auto"/>
              <w:jc w:val="center"/>
            </w:pPr>
          </w:p>
        </w:tc>
      </w:tr>
    </w:tbl>
    <w:p w14:paraId="0BE53E34" w14:textId="7FD5C6BE" w:rsidR="00496EC3" w:rsidRPr="00C4365C" w:rsidRDefault="00896E45" w:rsidP="00C4365C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="00646672"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="00646672"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646672" w:rsidRPr="00646672">
        <w:rPr>
          <w:sz w:val="18"/>
          <w:szCs w:val="18"/>
        </w:rPr>
        <w:t xml:space="preserve">UDP </w:t>
      </w:r>
      <w:r w:rsidR="00646672" w:rsidRPr="00646672">
        <w:rPr>
          <w:sz w:val="18"/>
          <w:szCs w:val="18"/>
        </w:rPr>
        <w:t>通信实验数据记录</w:t>
      </w:r>
    </w:p>
    <w:p w14:paraId="28BA0FC4" w14:textId="77777777" w:rsidR="00646672" w:rsidRDefault="00646672" w:rsidP="00646672">
      <w:pPr>
        <w:spacing w:line="276" w:lineRule="auto"/>
        <w:jc w:val="left"/>
      </w:pPr>
      <w:r>
        <w:t>（</w:t>
      </w:r>
      <w:r>
        <w:t>1</w:t>
      </w:r>
      <w:r>
        <w:t>）找到计算机桌面上的</w:t>
      </w:r>
      <w:r>
        <w:t>”</w:t>
      </w:r>
      <w:r>
        <w:t>琏雾实验系统</w:t>
      </w:r>
      <w:r>
        <w:t>\</w:t>
      </w:r>
      <w:r>
        <w:t>工具</w:t>
      </w:r>
      <w:r>
        <w:t>”</w:t>
      </w:r>
      <w:r>
        <w:t>文件夹中</w:t>
      </w:r>
      <w:r>
        <w:t>“</w:t>
      </w:r>
      <w:r>
        <w:t>网口助手</w:t>
      </w:r>
      <w:r>
        <w:t>”</w:t>
      </w:r>
      <w:r>
        <w:t>软件，运行两次网络通信助手软件，</w:t>
      </w:r>
      <w:r>
        <w:t xml:space="preserve">UDP </w:t>
      </w:r>
      <w:r>
        <w:t>通信客户端界面</w:t>
      </w:r>
      <w:r>
        <w:t xml:space="preserve"> 1 </w:t>
      </w:r>
      <w:r>
        <w:t>和</w:t>
      </w:r>
      <w:r>
        <w:t xml:space="preserve"> UDP </w:t>
      </w:r>
      <w:r>
        <w:t>通信客户端界面</w:t>
      </w:r>
      <w:r>
        <w:t xml:space="preserve"> 2 </w:t>
      </w:r>
      <w:r>
        <w:t>分别如图</w:t>
      </w:r>
      <w:r>
        <w:t xml:space="preserve"> 3.3.1 </w:t>
      </w:r>
      <w:r>
        <w:t>和图</w:t>
      </w:r>
      <w:r>
        <w:t xml:space="preserve"> 3.3.2 </w:t>
      </w:r>
      <w:r>
        <w:t>所示。</w:t>
      </w:r>
      <w:r>
        <w:t xml:space="preserve"> </w:t>
      </w:r>
    </w:p>
    <w:p w14:paraId="5C4C1F05" w14:textId="77777777" w:rsidR="00646672" w:rsidRDefault="00646672" w:rsidP="00646672">
      <w:pPr>
        <w:spacing w:line="276" w:lineRule="auto"/>
        <w:ind w:firstLineChars="200" w:firstLine="420"/>
        <w:jc w:val="left"/>
      </w:pPr>
      <w:r>
        <w:t>图</w:t>
      </w:r>
      <w:r>
        <w:t xml:space="preserve"> 3.3.1 </w:t>
      </w:r>
      <w:r>
        <w:t>左上角参数</w:t>
      </w:r>
      <w:r>
        <w:t>“</w:t>
      </w:r>
      <w:r>
        <w:t>协议类型</w:t>
      </w:r>
      <w:r>
        <w:t>“</w:t>
      </w:r>
      <w:r>
        <w:t>，使用默认的</w:t>
      </w:r>
      <w:r>
        <w:t xml:space="preserve"> UDP </w:t>
      </w:r>
      <w:r>
        <w:t>协议，本地主机地址使用</w:t>
      </w:r>
      <w:r>
        <w:t xml:space="preserve"> 127.0.0.1</w:t>
      </w:r>
      <w:r>
        <w:t>，本地主机端口为</w:t>
      </w:r>
      <w:r>
        <w:t xml:space="preserve"> 1555</w:t>
      </w:r>
      <w:r>
        <w:t>，</w:t>
      </w:r>
      <w:r>
        <w:t>“</w:t>
      </w:r>
      <w:r>
        <w:t>远程主机地址及端口号</w:t>
      </w:r>
      <w:r>
        <w:t>”</w:t>
      </w:r>
      <w:r>
        <w:t>输入框，输入</w:t>
      </w:r>
      <w:r>
        <w:t xml:space="preserve"> “IP </w:t>
      </w:r>
      <w:r>
        <w:t>地址</w:t>
      </w:r>
      <w:r>
        <w:rPr>
          <w:rFonts w:hint="eastAsia"/>
        </w:rPr>
        <w:t>：</w:t>
      </w:r>
      <w:r>
        <w:t>远程端口号</w:t>
      </w:r>
      <w:r>
        <w:t>”</w:t>
      </w:r>
      <w:r>
        <w:t>的格式：</w:t>
      </w:r>
      <w:r>
        <w:t>“127.0.0.1</w:t>
      </w:r>
      <w:r>
        <w:t>：</w:t>
      </w:r>
      <w:r>
        <w:t>1556”</w:t>
      </w:r>
      <w:r>
        <w:t>。</w:t>
      </w:r>
      <w:r>
        <w:t xml:space="preserve"> </w:t>
      </w:r>
    </w:p>
    <w:p w14:paraId="42FFF8AA" w14:textId="3D8DDAE1" w:rsidR="00646672" w:rsidRDefault="00646672" w:rsidP="00646672">
      <w:pPr>
        <w:spacing w:line="276" w:lineRule="auto"/>
        <w:ind w:firstLineChars="200" w:firstLine="420"/>
        <w:jc w:val="left"/>
      </w:pPr>
      <w:r>
        <w:t>图</w:t>
      </w:r>
      <w:r>
        <w:t xml:space="preserve"> 3.3.2 </w:t>
      </w:r>
      <w:r>
        <w:t>中，本地主机端口为</w:t>
      </w:r>
      <w:r>
        <w:t xml:space="preserve"> 1556</w:t>
      </w:r>
      <w:r>
        <w:t>，，</w:t>
      </w:r>
      <w:r>
        <w:t>“</w:t>
      </w:r>
      <w:r>
        <w:t>远程主机地址及端口号</w:t>
      </w:r>
      <w:r>
        <w:t>”</w:t>
      </w:r>
      <w:r>
        <w:t>输入框，输入</w:t>
      </w:r>
      <w:r>
        <w:t xml:space="preserve">“IP </w:t>
      </w:r>
      <w:r>
        <w:t>地址</w:t>
      </w:r>
      <w:r>
        <w:t>:</w:t>
      </w:r>
      <w:r>
        <w:t>远程端口号</w:t>
      </w:r>
      <w:r>
        <w:t>”</w:t>
      </w:r>
      <w:r>
        <w:t>的</w:t>
      </w:r>
      <w:r>
        <w:lastRenderedPageBreak/>
        <w:t>格式：</w:t>
      </w:r>
      <w:r>
        <w:t>“127.0.0.1</w:t>
      </w:r>
      <w:r>
        <w:t>：</w:t>
      </w:r>
      <w:r>
        <w:t>1555“</w:t>
      </w:r>
      <w:r>
        <w:t>。输入完成后，在图</w:t>
      </w:r>
      <w:r>
        <w:t xml:space="preserve"> 3.3.1 </w:t>
      </w:r>
      <w:r>
        <w:t>和图</w:t>
      </w:r>
      <w:r>
        <w:t xml:space="preserve"> 3.3.2 </w:t>
      </w:r>
      <w:r>
        <w:t>界面中点击</w:t>
      </w:r>
      <w:r>
        <w:t>“</w:t>
      </w:r>
      <w:r>
        <w:t>连接</w:t>
      </w:r>
      <w:r>
        <w:t>”</w:t>
      </w:r>
      <w:r>
        <w:t>按钮，连接成功后</w:t>
      </w:r>
      <w:r>
        <w:t>“</w:t>
      </w:r>
      <w:r>
        <w:t>连接按钮</w:t>
      </w:r>
      <w:r>
        <w:t>”</w:t>
      </w:r>
      <w:r>
        <w:t>编程</w:t>
      </w:r>
      <w:r>
        <w:t>“</w:t>
      </w:r>
      <w:r>
        <w:t>断开连接</w:t>
      </w:r>
      <w:r>
        <w:t>”</w:t>
      </w:r>
      <w:r>
        <w:t>功能，这时双方可进行数据收发（如果</w:t>
      </w:r>
      <w:r>
        <w:t xml:space="preserve"> 1555 </w:t>
      </w:r>
      <w:r>
        <w:t>获</w:t>
      </w:r>
      <w:r>
        <w:t xml:space="preserve"> 1556 </w:t>
      </w:r>
      <w:r>
        <w:t>端口号被其它软件占用，可试着更换其它端口号）。</w:t>
      </w:r>
      <w:r>
        <w:t xml:space="preserve"> </w:t>
      </w:r>
    </w:p>
    <w:p w14:paraId="29D42E5A" w14:textId="2B9C0BFB" w:rsidR="0020397B" w:rsidRDefault="00C4365C" w:rsidP="00646672">
      <w:pPr>
        <w:spacing w:line="276" w:lineRule="auto"/>
        <w:jc w:val="center"/>
        <w:rPr>
          <w:spacing w:val="5"/>
        </w:rPr>
      </w:pPr>
      <w:r>
        <w:rPr>
          <w:noProof/>
        </w:rPr>
        <w:drawing>
          <wp:inline distT="0" distB="0" distL="0" distR="0" wp14:anchorId="1C847653" wp14:editId="5B96EEE4">
            <wp:extent cx="5039360" cy="3322799"/>
            <wp:effectExtent l="0" t="0" r="0" b="0"/>
            <wp:docPr id="3449241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2415" name="图片 1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426" cy="33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EE7" w14:textId="72CFCB59" w:rsidR="00B56B65" w:rsidRDefault="00B56B65" w:rsidP="00677AB8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 w:rsidR="00C4365C"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 w:rsidRPr="00B56B65">
        <w:rPr>
          <w:b/>
          <w:bCs/>
          <w:sz w:val="18"/>
          <w:szCs w:val="18"/>
        </w:rPr>
        <w:t>1</w:t>
      </w:r>
      <w:r w:rsidRPr="00B56B65">
        <w:rPr>
          <w:sz w:val="18"/>
          <w:szCs w:val="18"/>
        </w:rPr>
        <w:t xml:space="preserve"> </w:t>
      </w:r>
      <w:r w:rsidR="00C4365C">
        <w:rPr>
          <w:rFonts w:hint="eastAsia"/>
          <w:sz w:val="18"/>
          <w:szCs w:val="18"/>
        </w:rPr>
        <w:t xml:space="preserve"> UDP</w:t>
      </w:r>
      <w:r w:rsidR="00C4365C">
        <w:rPr>
          <w:rFonts w:hint="eastAsia"/>
          <w:sz w:val="18"/>
          <w:szCs w:val="18"/>
        </w:rPr>
        <w:t>通信客户端界面</w:t>
      </w:r>
      <w:r w:rsidR="00C4365C">
        <w:rPr>
          <w:rFonts w:hint="eastAsia"/>
          <w:sz w:val="18"/>
          <w:szCs w:val="18"/>
        </w:rPr>
        <w:t>1</w:t>
      </w:r>
    </w:p>
    <w:p w14:paraId="7E99E357" w14:textId="44A22255" w:rsidR="00C4365C" w:rsidRDefault="00C4365C" w:rsidP="00C4365C">
      <w:pPr>
        <w:spacing w:line="276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B0BEC13" wp14:editId="61C6C5FB">
            <wp:extent cx="5064760" cy="3339546"/>
            <wp:effectExtent l="0" t="0" r="2540" b="0"/>
            <wp:docPr id="125873783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7832" name="图片 1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661" cy="33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1DDF" w14:textId="7A34CFE0" w:rsidR="00C4365C" w:rsidRDefault="00C4365C" w:rsidP="00C4365C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2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UDP</w:t>
      </w:r>
      <w:r>
        <w:rPr>
          <w:rFonts w:hint="eastAsia"/>
          <w:sz w:val="18"/>
          <w:szCs w:val="18"/>
        </w:rPr>
        <w:t>通信客户端界面</w:t>
      </w:r>
      <w:r>
        <w:rPr>
          <w:rFonts w:hint="eastAsia"/>
          <w:sz w:val="18"/>
          <w:szCs w:val="18"/>
        </w:rPr>
        <w:t>2</w:t>
      </w:r>
    </w:p>
    <w:p w14:paraId="0E3456DA" w14:textId="4822A9ED" w:rsidR="00C4365C" w:rsidRDefault="00C4365C" w:rsidP="003547FD">
      <w:pPr>
        <w:spacing w:line="276" w:lineRule="auto"/>
      </w:pPr>
      <w:r>
        <w:t>（</w:t>
      </w:r>
      <w:r>
        <w:t>2</w:t>
      </w:r>
      <w:r>
        <w:t>）在图</w:t>
      </w:r>
      <w:r>
        <w:t xml:space="preserve"> 3.3.1 </w:t>
      </w:r>
      <w:r>
        <w:t>中，</w:t>
      </w:r>
      <w:r>
        <w:t>“</w:t>
      </w:r>
      <w:r>
        <w:t>数据发送</w:t>
      </w:r>
      <w:r>
        <w:t>”</w:t>
      </w:r>
      <w:r>
        <w:t>输入框中，输入内容：</w:t>
      </w:r>
      <w:r>
        <w:t>0123456789ABCDEF</w:t>
      </w:r>
      <w:r>
        <w:t>，</w:t>
      </w:r>
      <w:r>
        <w:t xml:space="preserve"> </w:t>
      </w:r>
      <w:r>
        <w:t>发送区命令设置为</w:t>
      </w:r>
      <w:r>
        <w:t>“</w:t>
      </w:r>
      <w:r>
        <w:t>字符串发送</w:t>
      </w:r>
      <w:r>
        <w:t>”</w:t>
      </w:r>
      <w:r>
        <w:t>；在图</w:t>
      </w:r>
      <w:r>
        <w:t xml:space="preserve"> 3.3.2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字符串接收</w:t>
      </w:r>
      <w:r>
        <w:t>”</w:t>
      </w:r>
      <w:r>
        <w:t>。在图</w:t>
      </w:r>
      <w:r>
        <w:t xml:space="preserve"> 3.3.1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3.3.2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>
        <w:rPr>
          <w:rFonts w:hint="eastAsia"/>
        </w:rPr>
        <w:t>如下图</w:t>
      </w:r>
      <w:r>
        <w:rPr>
          <w:rFonts w:hint="eastAsia"/>
        </w:rPr>
        <w:t>3.3.3</w:t>
      </w:r>
      <w:r>
        <w:rPr>
          <w:rFonts w:hint="eastAsia"/>
        </w:rPr>
        <w:t>所示。</w:t>
      </w:r>
    </w:p>
    <w:p w14:paraId="2572FBCA" w14:textId="3BC512F9" w:rsidR="00C4365C" w:rsidRDefault="003547FD" w:rsidP="00C4365C">
      <w:pPr>
        <w:spacing w:line="276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411480" wp14:editId="1BBC491F">
            <wp:extent cx="6120130" cy="2018665"/>
            <wp:effectExtent l="0" t="0" r="0" b="635"/>
            <wp:docPr id="114609202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2028" name="图片 1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F75730" w14:textId="2D820788" w:rsidR="00C4365C" w:rsidRDefault="00C4365C" w:rsidP="00C4365C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3 </w:t>
      </w:r>
      <w:r w:rsidRPr="00B56B65">
        <w:rPr>
          <w:sz w:val="18"/>
          <w:szCs w:val="18"/>
        </w:rPr>
        <w:t xml:space="preserve"> </w:t>
      </w:r>
      <w:r w:rsidR="003547FD">
        <w:rPr>
          <w:rFonts w:hint="eastAsia"/>
          <w:sz w:val="18"/>
          <w:szCs w:val="18"/>
        </w:rPr>
        <w:t>步骤（</w:t>
      </w:r>
      <w:r w:rsidR="003547FD">
        <w:rPr>
          <w:rFonts w:hint="eastAsia"/>
          <w:sz w:val="18"/>
          <w:szCs w:val="18"/>
        </w:rPr>
        <w:t>2</w:t>
      </w:r>
      <w:r w:rsidR="003547FD"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3547FD" w14:paraId="7D151DF1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2541A71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0F872A69" w14:textId="77777777" w:rsidR="003547FD" w:rsidRDefault="003547FD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4F72AAF3" w14:textId="77777777" w:rsidR="003547FD" w:rsidRDefault="003547FD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3547FD" w14:paraId="127FE689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E2A9572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2B409A9" w14:textId="54EDBCB6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FE36AAB" w14:textId="6340CE45" w:rsidR="003547FD" w:rsidRDefault="003547FD" w:rsidP="00B252C5">
            <w:pPr>
              <w:spacing w:line="276" w:lineRule="auto"/>
              <w:jc w:val="center"/>
            </w:pPr>
            <w:r>
              <w:t>0123456789ABCDEF</w:t>
            </w:r>
          </w:p>
        </w:tc>
      </w:tr>
      <w:tr w:rsidR="003547FD" w14:paraId="5B406126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FBBC307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135B24A" w14:textId="77777777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3405BD6A" w14:textId="77777777" w:rsidR="003547FD" w:rsidRDefault="003547FD" w:rsidP="00B252C5">
            <w:pPr>
              <w:spacing w:line="276" w:lineRule="auto"/>
              <w:jc w:val="center"/>
            </w:pPr>
          </w:p>
        </w:tc>
      </w:tr>
      <w:tr w:rsidR="003547FD" w14:paraId="451EBEB2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FDBE03F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136AAE0" w14:textId="77777777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694632FB" w14:textId="77777777" w:rsidR="003547FD" w:rsidRDefault="003547FD" w:rsidP="00B252C5">
            <w:pPr>
              <w:spacing w:line="276" w:lineRule="auto"/>
              <w:jc w:val="center"/>
            </w:pPr>
          </w:p>
        </w:tc>
      </w:tr>
      <w:tr w:rsidR="003547FD" w14:paraId="55AC54B8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78681A3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0E28354A" w14:textId="77777777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37912103" w14:textId="77777777" w:rsidR="003547FD" w:rsidRDefault="003547FD" w:rsidP="00B252C5">
            <w:pPr>
              <w:spacing w:line="276" w:lineRule="auto"/>
              <w:jc w:val="center"/>
            </w:pPr>
          </w:p>
        </w:tc>
      </w:tr>
    </w:tbl>
    <w:p w14:paraId="4F3AEE82" w14:textId="410C8D54" w:rsidR="003547FD" w:rsidRPr="00C4365C" w:rsidRDefault="003547FD" w:rsidP="003547FD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UDP </w:t>
      </w:r>
      <w:r w:rsidRPr="00646672">
        <w:rPr>
          <w:sz w:val="18"/>
          <w:szCs w:val="18"/>
        </w:rPr>
        <w:t>通信实验数据记录</w:t>
      </w:r>
      <w:r>
        <w:rPr>
          <w:rFonts w:hint="eastAsia"/>
          <w:sz w:val="18"/>
          <w:szCs w:val="18"/>
        </w:rPr>
        <w:t>——步骤（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3CA3B8DA" w14:textId="03A91CA2" w:rsidR="00C4365C" w:rsidRDefault="003547FD" w:rsidP="003547FD">
      <w:pPr>
        <w:spacing w:line="276" w:lineRule="auto"/>
        <w:rPr>
          <w:sz w:val="18"/>
          <w:szCs w:val="18"/>
        </w:rPr>
      </w:pPr>
      <w:r>
        <w:t>（</w:t>
      </w:r>
      <w:r>
        <w:t>3</w:t>
      </w:r>
      <w:r>
        <w:t>）在图</w:t>
      </w:r>
      <w:r>
        <w:t xml:space="preserve"> 3.3.2 </w:t>
      </w:r>
      <w:r>
        <w:t>中，接收区命令设置为</w:t>
      </w:r>
      <w:r>
        <w:t>“</w:t>
      </w:r>
      <w:r>
        <w:t>十六进制接收</w:t>
      </w:r>
      <w:r>
        <w:t>”</w:t>
      </w:r>
      <w:r>
        <w:t>。在图</w:t>
      </w:r>
      <w:r>
        <w:t xml:space="preserve"> 3.3.1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3.3.2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>
        <w:rPr>
          <w:rFonts w:hint="eastAsia"/>
        </w:rPr>
        <w:t>如下图</w:t>
      </w:r>
      <w:r>
        <w:rPr>
          <w:rFonts w:hint="eastAsia"/>
        </w:rPr>
        <w:t>3.3.4</w:t>
      </w:r>
      <w:r>
        <w:rPr>
          <w:rFonts w:hint="eastAsia"/>
        </w:rPr>
        <w:t>所示。</w:t>
      </w:r>
    </w:p>
    <w:p w14:paraId="5855D9A0" w14:textId="1686E648" w:rsidR="003547FD" w:rsidRDefault="003547FD" w:rsidP="003547FD">
      <w:pPr>
        <w:spacing w:line="276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503D1F1D" wp14:editId="1652F896">
            <wp:extent cx="6120130" cy="2017395"/>
            <wp:effectExtent l="0" t="0" r="0" b="1905"/>
            <wp:docPr id="25960969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9690" name="图片 1" descr="图形用户界面, 应用程序, Word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94A8" w14:textId="2E3C421D" w:rsidR="003547FD" w:rsidRDefault="003547FD" w:rsidP="003547FD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4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步骤（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3547FD" w14:paraId="61BD062C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DC7CEFA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655C242F" w14:textId="77777777" w:rsidR="003547FD" w:rsidRDefault="003547FD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1AE51756" w14:textId="77777777" w:rsidR="003547FD" w:rsidRDefault="003547FD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3547FD" w14:paraId="555C59A7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BA2AE36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B021A7F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ABF3B8D" w14:textId="77777777" w:rsidR="003547FD" w:rsidRDefault="003547FD" w:rsidP="00B252C5">
            <w:pPr>
              <w:spacing w:line="276" w:lineRule="auto"/>
              <w:jc w:val="center"/>
            </w:pPr>
            <w:r>
              <w:t>0123456789ABCDEF</w:t>
            </w:r>
          </w:p>
        </w:tc>
      </w:tr>
      <w:tr w:rsidR="003547FD" w14:paraId="1DDB17F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2E835CE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1650D62" w14:textId="180925B3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0CBF3183" w14:textId="31F7F2B5" w:rsidR="003547FD" w:rsidRDefault="003547FD" w:rsidP="00B252C5">
            <w:pPr>
              <w:spacing w:line="276" w:lineRule="auto"/>
              <w:jc w:val="center"/>
            </w:pPr>
            <w:r w:rsidRPr="003547FD">
              <w:t>30 31 32 33 34 35 36 37 38 39 41 42 43 44 45 46</w:t>
            </w:r>
          </w:p>
        </w:tc>
      </w:tr>
      <w:tr w:rsidR="003547FD" w14:paraId="0EC42282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7932A94E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279601FC" w14:textId="32F07C42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40D6E2B5" w14:textId="77777777" w:rsidR="003547FD" w:rsidRDefault="003547FD" w:rsidP="00B252C5">
            <w:pPr>
              <w:spacing w:line="276" w:lineRule="auto"/>
              <w:jc w:val="center"/>
            </w:pPr>
          </w:p>
        </w:tc>
      </w:tr>
      <w:tr w:rsidR="003547FD" w14:paraId="3851E04C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56C8628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F637775" w14:textId="77777777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25EAB5EC" w14:textId="77777777" w:rsidR="003547FD" w:rsidRDefault="003547FD" w:rsidP="00B252C5">
            <w:pPr>
              <w:spacing w:line="276" w:lineRule="auto"/>
              <w:jc w:val="center"/>
            </w:pPr>
          </w:p>
        </w:tc>
      </w:tr>
    </w:tbl>
    <w:p w14:paraId="38169AFA" w14:textId="5AB8D569" w:rsidR="003547FD" w:rsidRPr="00C4365C" w:rsidRDefault="003547FD" w:rsidP="003547FD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UDP </w:t>
      </w:r>
      <w:r w:rsidRPr="00646672">
        <w:rPr>
          <w:sz w:val="18"/>
          <w:szCs w:val="18"/>
        </w:rPr>
        <w:t>通信实验数据记录</w:t>
      </w:r>
      <w:r>
        <w:rPr>
          <w:rFonts w:hint="eastAsia"/>
          <w:sz w:val="18"/>
          <w:szCs w:val="18"/>
        </w:rPr>
        <w:t>——步骤（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</w:p>
    <w:p w14:paraId="33D55004" w14:textId="0FDF1307" w:rsidR="003547FD" w:rsidRPr="003547FD" w:rsidRDefault="003547FD" w:rsidP="003547FD">
      <w:pPr>
        <w:spacing w:line="276" w:lineRule="auto"/>
        <w:rPr>
          <w:sz w:val="18"/>
          <w:szCs w:val="18"/>
        </w:rPr>
      </w:pPr>
      <w:r>
        <w:t>（</w:t>
      </w:r>
      <w:r>
        <w:t>4</w:t>
      </w:r>
      <w:r>
        <w:t>）在图</w:t>
      </w:r>
      <w:r>
        <w:t xml:space="preserve"> 3.3.1 </w:t>
      </w:r>
      <w:r>
        <w:t>中，发送区命令设置为</w:t>
      </w:r>
      <w:r>
        <w:t>“</w:t>
      </w:r>
      <w:r>
        <w:t>十六进制发送</w:t>
      </w:r>
      <w:r>
        <w:t>”</w:t>
      </w:r>
      <w:r>
        <w:rPr>
          <w:rFonts w:hint="eastAsia"/>
        </w:rPr>
        <w:t>，</w:t>
      </w:r>
      <w:r>
        <w:t>“</w:t>
      </w:r>
      <w:r>
        <w:t>数据发送</w:t>
      </w:r>
      <w:r>
        <w:t>”</w:t>
      </w:r>
      <w:r>
        <w:t>输入框中，输入内容：</w:t>
      </w:r>
      <w:r>
        <w:t>01 23 45 67 89 AB CD EF</w:t>
      </w:r>
      <w:r>
        <w:t>；在图</w:t>
      </w:r>
      <w:r>
        <w:t xml:space="preserve"> 3.3.2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十六进制接收</w:t>
      </w:r>
      <w:r>
        <w:t>”</w:t>
      </w:r>
      <w:r>
        <w:t>。在图</w:t>
      </w:r>
      <w:r>
        <w:t xml:space="preserve"> 3.3.1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3.3.2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>
        <w:rPr>
          <w:rFonts w:hint="eastAsia"/>
        </w:rPr>
        <w:t>如下图</w:t>
      </w:r>
      <w:r>
        <w:rPr>
          <w:rFonts w:hint="eastAsia"/>
        </w:rPr>
        <w:t>3.3.5</w:t>
      </w:r>
      <w:r>
        <w:rPr>
          <w:rFonts w:hint="eastAsia"/>
        </w:rPr>
        <w:t>所示。</w:t>
      </w:r>
    </w:p>
    <w:p w14:paraId="12F6B81A" w14:textId="4BD4E7FC" w:rsidR="003547FD" w:rsidRDefault="00841E32" w:rsidP="003547FD">
      <w:pPr>
        <w:spacing w:line="276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3C1B28D0" wp14:editId="12E5B280">
            <wp:extent cx="6120130" cy="2023745"/>
            <wp:effectExtent l="0" t="0" r="0" b="0"/>
            <wp:docPr id="66765125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1251" name="图片 1" descr="图形用户界面, 应用程序, Word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CD3" w14:textId="242CE5A1" w:rsidR="003547FD" w:rsidRDefault="003547FD" w:rsidP="003547FD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5  </w:t>
      </w:r>
      <w:r>
        <w:rPr>
          <w:rFonts w:hint="eastAsia"/>
          <w:sz w:val="18"/>
          <w:szCs w:val="18"/>
        </w:rPr>
        <w:t>步骤（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3547FD" w14:paraId="43ECB6F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695865C1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7F4494C5" w14:textId="77777777" w:rsidR="003547FD" w:rsidRDefault="003547FD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050C4CD8" w14:textId="77777777" w:rsidR="003547FD" w:rsidRDefault="003547FD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3547FD" w14:paraId="5132836B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6B32DF11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9A46CC4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53ED49BC" w14:textId="77777777" w:rsidR="003547FD" w:rsidRDefault="003547FD" w:rsidP="00B252C5">
            <w:pPr>
              <w:spacing w:line="276" w:lineRule="auto"/>
              <w:jc w:val="center"/>
            </w:pPr>
            <w:r>
              <w:t>0123456789ABCDEF</w:t>
            </w:r>
          </w:p>
        </w:tc>
      </w:tr>
      <w:tr w:rsidR="003547FD" w14:paraId="53BC544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9E87CB6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0705079F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67020666" w14:textId="77777777" w:rsidR="003547FD" w:rsidRDefault="003547FD" w:rsidP="00B252C5">
            <w:pPr>
              <w:spacing w:line="276" w:lineRule="auto"/>
              <w:jc w:val="center"/>
            </w:pPr>
            <w:r w:rsidRPr="003547FD">
              <w:t>30 31 32 33 34 35 36 37 38 39 41 42 43 44 45 46</w:t>
            </w:r>
          </w:p>
        </w:tc>
      </w:tr>
      <w:tr w:rsidR="003547FD" w14:paraId="730A180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7AF98D0A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52A4BEC1" w14:textId="02D099B9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1536D15A" w14:textId="17A5FA91" w:rsidR="003547FD" w:rsidRDefault="003547FD" w:rsidP="00B252C5">
            <w:pPr>
              <w:spacing w:line="276" w:lineRule="auto"/>
              <w:jc w:val="center"/>
            </w:pPr>
            <w:r w:rsidRPr="003547FD">
              <w:t>01 23 45 67 3F 3F 3F 3F</w:t>
            </w:r>
          </w:p>
        </w:tc>
      </w:tr>
      <w:tr w:rsidR="003547FD" w14:paraId="1DBF310D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65479B94" w14:textId="77777777" w:rsidR="003547FD" w:rsidRDefault="003547FD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0728660B" w14:textId="02F6B65A" w:rsidR="003547FD" w:rsidRDefault="003547FD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33DF6F57" w14:textId="77777777" w:rsidR="003547FD" w:rsidRDefault="003547FD" w:rsidP="00B252C5">
            <w:pPr>
              <w:spacing w:line="276" w:lineRule="auto"/>
              <w:jc w:val="center"/>
            </w:pPr>
          </w:p>
        </w:tc>
      </w:tr>
    </w:tbl>
    <w:p w14:paraId="4AC98E66" w14:textId="2CA3ADB9" w:rsidR="003547FD" w:rsidRPr="00C4365C" w:rsidRDefault="003547FD" w:rsidP="003547FD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UDP </w:t>
      </w:r>
      <w:r w:rsidRPr="00646672">
        <w:rPr>
          <w:sz w:val="18"/>
          <w:szCs w:val="18"/>
        </w:rPr>
        <w:t>通信实验数据记录</w:t>
      </w:r>
      <w:r>
        <w:rPr>
          <w:rFonts w:hint="eastAsia"/>
          <w:sz w:val="18"/>
          <w:szCs w:val="18"/>
        </w:rPr>
        <w:t>——步骤（</w:t>
      </w:r>
      <w:r w:rsidR="00841E32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</w:p>
    <w:p w14:paraId="650A85BC" w14:textId="35C9EA2D" w:rsidR="003547FD" w:rsidRPr="003547FD" w:rsidRDefault="003547FD" w:rsidP="00C4365C">
      <w:pPr>
        <w:spacing w:after="240" w:line="276" w:lineRule="auto"/>
        <w:rPr>
          <w:sz w:val="18"/>
          <w:szCs w:val="18"/>
        </w:rPr>
      </w:pPr>
      <w:r>
        <w:t>（</w:t>
      </w:r>
      <w:r>
        <w:t>5</w:t>
      </w:r>
      <w:r>
        <w:t>）在图</w:t>
      </w:r>
      <w:r>
        <w:t xml:space="preserve"> 3.3.1 </w:t>
      </w:r>
      <w:r>
        <w:t>中，</w:t>
      </w:r>
      <w:r>
        <w:rPr>
          <w:rFonts w:hint="eastAsia"/>
        </w:rPr>
        <w:t>“</w:t>
      </w:r>
      <w:r>
        <w:t>发送区命令设置</w:t>
      </w:r>
      <w:r>
        <w:t>”</w:t>
      </w:r>
      <w:r>
        <w:t>为</w:t>
      </w:r>
      <w:r>
        <w:t>“</w:t>
      </w:r>
      <w:r>
        <w:t>十六进制发送</w:t>
      </w:r>
      <w:r>
        <w:t>”</w:t>
      </w:r>
      <w:r>
        <w:rPr>
          <w:rFonts w:hint="eastAsia"/>
        </w:rPr>
        <w:t>，</w:t>
      </w:r>
      <w:r>
        <w:t>“</w:t>
      </w:r>
      <w:r>
        <w:t>数据发送</w:t>
      </w:r>
      <w:r>
        <w:t>”</w:t>
      </w:r>
      <w:r>
        <w:t>输入框中，输入内容：</w:t>
      </w:r>
      <w:r>
        <w:t>01 23 45 67 89 AB CD EF</w:t>
      </w:r>
      <w:r>
        <w:t>；在图</w:t>
      </w:r>
      <w:r>
        <w:t xml:space="preserve"> 3.3.2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字符串接收</w:t>
      </w:r>
      <w:r>
        <w:t>”</w:t>
      </w:r>
      <w:r>
        <w:t>。在图</w:t>
      </w:r>
      <w:r>
        <w:t xml:space="preserve"> 3.3.1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3.3.2 </w:t>
      </w:r>
      <w:r>
        <w:t>中</w:t>
      </w:r>
      <w:r>
        <w:t>“</w:t>
      </w:r>
      <w:r>
        <w:t>网络</w:t>
      </w:r>
      <w:r>
        <w:t xml:space="preserve"> </w:t>
      </w:r>
      <w:r>
        <w:t>数据接收</w:t>
      </w:r>
      <w:r>
        <w:t>”</w:t>
      </w:r>
      <w:r>
        <w:t>框中观察结果。</w:t>
      </w:r>
      <w:r w:rsidR="00841E32">
        <w:rPr>
          <w:rFonts w:hint="eastAsia"/>
        </w:rPr>
        <w:t>如下图</w:t>
      </w:r>
      <w:r w:rsidR="00841E32">
        <w:rPr>
          <w:rFonts w:hint="eastAsia"/>
        </w:rPr>
        <w:t>3.3.6</w:t>
      </w:r>
      <w:r w:rsidR="00841E32">
        <w:rPr>
          <w:rFonts w:hint="eastAsia"/>
        </w:rPr>
        <w:t>所示。</w:t>
      </w:r>
    </w:p>
    <w:p w14:paraId="3BB4389C" w14:textId="13791A27" w:rsidR="003547FD" w:rsidRDefault="00841E32" w:rsidP="00841E32">
      <w:pPr>
        <w:spacing w:line="276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5D746F" wp14:editId="334869EB">
            <wp:extent cx="6120130" cy="2023110"/>
            <wp:effectExtent l="0" t="0" r="0" b="0"/>
            <wp:docPr id="206608276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2764" name="图片 1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4B36DA" w14:textId="6B8E6C33" w:rsidR="00841E32" w:rsidRDefault="00841E32" w:rsidP="00841E32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6  </w:t>
      </w:r>
      <w:r>
        <w:rPr>
          <w:rFonts w:hint="eastAsia"/>
          <w:sz w:val="18"/>
          <w:szCs w:val="18"/>
        </w:rPr>
        <w:t>步骤（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841E32" w14:paraId="1C88FEB7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6CB893A0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0004411D" w14:textId="77777777" w:rsidR="00841E32" w:rsidRDefault="00841E32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3E429CDF" w14:textId="77777777" w:rsidR="00841E32" w:rsidRDefault="00841E32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841E32" w14:paraId="29AA3F9A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EA082CE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EC6E7E2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2FBABB25" w14:textId="77777777" w:rsidR="00841E32" w:rsidRDefault="00841E32" w:rsidP="00B252C5">
            <w:pPr>
              <w:spacing w:line="276" w:lineRule="auto"/>
              <w:jc w:val="center"/>
            </w:pPr>
            <w:r>
              <w:t>0123456789ABCDEF</w:t>
            </w:r>
          </w:p>
        </w:tc>
      </w:tr>
      <w:tr w:rsidR="00841E32" w14:paraId="73E3E3A2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356C387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297B795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016AA90C" w14:textId="77777777" w:rsidR="00841E32" w:rsidRDefault="00841E32" w:rsidP="00B252C5">
            <w:pPr>
              <w:spacing w:line="276" w:lineRule="auto"/>
              <w:jc w:val="center"/>
            </w:pPr>
            <w:r w:rsidRPr="003547FD">
              <w:t>30 31 32 33 34 35 36 37 38 39 41 42 43 44 45 46</w:t>
            </w:r>
          </w:p>
        </w:tc>
      </w:tr>
      <w:tr w:rsidR="00841E32" w14:paraId="708278AA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8A0B97D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8F8A430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15BF8C9F" w14:textId="77777777" w:rsidR="00841E32" w:rsidRDefault="00841E32" w:rsidP="00B252C5">
            <w:pPr>
              <w:spacing w:line="276" w:lineRule="auto"/>
              <w:jc w:val="center"/>
            </w:pPr>
            <w:r w:rsidRPr="003547FD">
              <w:t>01 23 45 67 3F 3F 3F 3F</w:t>
            </w:r>
          </w:p>
        </w:tc>
      </w:tr>
      <w:tr w:rsidR="00841E32" w14:paraId="16857A09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85C07D8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5DA5CD7F" w14:textId="77777777" w:rsidR="00841E32" w:rsidRDefault="00841E32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CC96DC9" w14:textId="5B3FBAF4" w:rsidR="00841E32" w:rsidRDefault="00841E32" w:rsidP="00B252C5">
            <w:pPr>
              <w:spacing w:line="276" w:lineRule="auto"/>
              <w:jc w:val="center"/>
            </w:pPr>
            <w:r w:rsidRPr="00841E32">
              <w:t>_#Eg</w:t>
            </w:r>
            <w:r w:rsidRPr="00841E32">
              <w:rPr>
                <w:rFonts w:ascii="Malgun Gothic" w:hAnsi="Malgun Gothic" w:cs="Malgun Gothic"/>
              </w:rPr>
              <w:t>����</w:t>
            </w:r>
          </w:p>
        </w:tc>
      </w:tr>
    </w:tbl>
    <w:p w14:paraId="2EF46364" w14:textId="538A8F66" w:rsidR="00F451C4" w:rsidRDefault="00841E32" w:rsidP="00AA2BE2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UDP </w:t>
      </w:r>
      <w:r w:rsidRPr="00646672">
        <w:rPr>
          <w:sz w:val="18"/>
          <w:szCs w:val="18"/>
        </w:rPr>
        <w:t>通信实验数据记录</w:t>
      </w:r>
      <w:r>
        <w:rPr>
          <w:rFonts w:hint="eastAsia"/>
          <w:sz w:val="18"/>
          <w:szCs w:val="18"/>
        </w:rPr>
        <w:t>——步骤（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</w:p>
    <w:p w14:paraId="48A60207" w14:textId="09421A35" w:rsidR="00F451C4" w:rsidRPr="00F451C4" w:rsidRDefault="00F451C4">
      <w:pPr>
        <w:pStyle w:val="a4"/>
        <w:numPr>
          <w:ilvl w:val="0"/>
          <w:numId w:val="1"/>
        </w:numPr>
        <w:spacing w:after="240"/>
        <w:rPr>
          <w:color w:val="FF0000"/>
        </w:rPr>
      </w:pPr>
      <w:r>
        <w:rPr>
          <w:rFonts w:hint="eastAsia"/>
          <w:color w:val="FF0000"/>
        </w:rPr>
        <w:t>注：</w:t>
      </w:r>
      <w:r w:rsidRPr="00F451C4">
        <w:rPr>
          <w:rFonts w:hint="eastAsia"/>
          <w:color w:val="FF0000"/>
        </w:rPr>
        <w:t>表</w:t>
      </w:r>
      <w:r w:rsidRPr="00F451C4">
        <w:rPr>
          <w:rFonts w:hint="eastAsia"/>
          <w:color w:val="FF0000"/>
        </w:rPr>
        <w:t>3-3-1</w:t>
      </w:r>
      <w:r w:rsidRPr="00F451C4">
        <w:rPr>
          <w:rFonts w:hint="eastAsia"/>
          <w:color w:val="FF0000"/>
        </w:rPr>
        <w:t>中步骤（</w:t>
      </w:r>
      <w:r w:rsidRPr="00F451C4">
        <w:rPr>
          <w:rFonts w:hint="eastAsia"/>
          <w:color w:val="FF0000"/>
        </w:rPr>
        <w:t>5</w:t>
      </w:r>
      <w:r w:rsidRPr="00F451C4">
        <w:rPr>
          <w:rFonts w:hint="eastAsia"/>
          <w:color w:val="FF0000"/>
        </w:rPr>
        <w:t>）接收方“网络数据接收”框中显示内容的第一个字符为</w:t>
      </w:r>
      <w:r w:rsidRPr="00F451C4">
        <w:rPr>
          <w:rFonts w:hint="eastAsia"/>
          <w:color w:val="FF0000"/>
        </w:rPr>
        <w:t>SOH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Start Of Header</w:t>
      </w:r>
      <w:r>
        <w:rPr>
          <w:rFonts w:hint="eastAsia"/>
          <w:color w:val="FF0000"/>
        </w:rPr>
        <w:t>）</w:t>
      </w:r>
      <w:r w:rsidRPr="00F451C4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即“标题开始”符，其对应的</w:t>
      </w:r>
      <w:r>
        <w:rPr>
          <w:rFonts w:hint="eastAsia"/>
          <w:color w:val="FF0000"/>
        </w:rPr>
        <w:t>ASCII</w:t>
      </w:r>
      <w:r>
        <w:rPr>
          <w:rFonts w:hint="eastAsia"/>
          <w:color w:val="FF0000"/>
        </w:rPr>
        <w:t>码值为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。</w:t>
      </w:r>
      <w:r w:rsidR="00372A88">
        <w:rPr>
          <w:rFonts w:hint="eastAsia"/>
          <w:color w:val="FF0000"/>
        </w:rPr>
        <w:t>这里将其用下划线代替。</w:t>
      </w:r>
    </w:p>
    <w:p w14:paraId="1C0F3404" w14:textId="1F79DEFF" w:rsidR="00841E32" w:rsidRPr="00841E32" w:rsidRDefault="00841E32" w:rsidP="00B83B16">
      <w:pPr>
        <w:spacing w:line="276" w:lineRule="auto"/>
        <w:rPr>
          <w:sz w:val="18"/>
          <w:szCs w:val="18"/>
        </w:rPr>
      </w:pPr>
      <w:r>
        <w:t>（</w:t>
      </w:r>
      <w:r>
        <w:t>6</w:t>
      </w:r>
      <w:r>
        <w:t>）调换客户端的发送和接收，重复步骤（</w:t>
      </w:r>
      <w:r>
        <w:t>2</w:t>
      </w:r>
      <w:r>
        <w:t>）至步骤（</w:t>
      </w:r>
      <w:r>
        <w:t>5</w:t>
      </w:r>
      <w:r>
        <w:t>）。</w:t>
      </w:r>
    </w:p>
    <w:p w14:paraId="0C5ECD0B" w14:textId="7E9CF881" w:rsidR="003547FD" w:rsidRDefault="00841E32" w:rsidP="00B83B16">
      <w:pPr>
        <w:spacing w:line="276" w:lineRule="auto"/>
        <w:ind w:firstLineChars="200" w:firstLine="420"/>
        <w:rPr>
          <w:szCs w:val="21"/>
        </w:rPr>
      </w:pPr>
      <w:r w:rsidRPr="00841E32">
        <w:rPr>
          <w:rFonts w:hint="eastAsia"/>
          <w:szCs w:val="21"/>
        </w:rPr>
        <w:t>之前我们使用本地主机</w:t>
      </w:r>
      <w:r w:rsidRPr="00841E32">
        <w:rPr>
          <w:rFonts w:hint="eastAsia"/>
          <w:szCs w:val="21"/>
        </w:rPr>
        <w:t>1555</w:t>
      </w:r>
      <w:r w:rsidRPr="00841E32">
        <w:rPr>
          <w:rFonts w:hint="eastAsia"/>
          <w:szCs w:val="21"/>
        </w:rPr>
        <w:t>号端口作为发送方，本地主机</w:t>
      </w:r>
      <w:r w:rsidRPr="00841E32">
        <w:rPr>
          <w:rFonts w:hint="eastAsia"/>
          <w:szCs w:val="21"/>
        </w:rPr>
        <w:t>1556</w:t>
      </w:r>
      <w:r w:rsidRPr="00841E32">
        <w:rPr>
          <w:rFonts w:hint="eastAsia"/>
          <w:szCs w:val="21"/>
        </w:rPr>
        <w:t>号端口作为接收方，这一步我们将其调换，即</w:t>
      </w:r>
      <w:r>
        <w:rPr>
          <w:rFonts w:hint="eastAsia"/>
          <w:szCs w:val="21"/>
        </w:rPr>
        <w:t>发送方为本地主机</w:t>
      </w:r>
      <w:r>
        <w:rPr>
          <w:rFonts w:hint="eastAsia"/>
          <w:szCs w:val="21"/>
        </w:rPr>
        <w:t>1556</w:t>
      </w:r>
      <w:r>
        <w:rPr>
          <w:rFonts w:hint="eastAsia"/>
          <w:szCs w:val="21"/>
        </w:rPr>
        <w:t>号端口，接收方本地主机</w:t>
      </w:r>
      <w:r>
        <w:rPr>
          <w:rFonts w:hint="eastAsia"/>
          <w:szCs w:val="21"/>
        </w:rPr>
        <w:t>1555</w:t>
      </w:r>
      <w:r>
        <w:rPr>
          <w:rFonts w:hint="eastAsia"/>
          <w:szCs w:val="21"/>
        </w:rPr>
        <w:t>号端口。然后重复步骤（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）至步骤（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），如下图</w:t>
      </w:r>
      <w:r>
        <w:rPr>
          <w:rFonts w:hint="eastAsia"/>
          <w:szCs w:val="21"/>
        </w:rPr>
        <w:t>3.3.7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3.3.10</w:t>
      </w:r>
      <w:r>
        <w:rPr>
          <w:rFonts w:hint="eastAsia"/>
          <w:szCs w:val="21"/>
        </w:rPr>
        <w:t>所示。</w:t>
      </w:r>
    </w:p>
    <w:p w14:paraId="518A8A58" w14:textId="0831A03D" w:rsidR="00B83B16" w:rsidRDefault="00B83B16" w:rsidP="00B83B16">
      <w:pPr>
        <w:spacing w:line="276" w:lineRule="auto"/>
        <w:rPr>
          <w:szCs w:val="21"/>
        </w:rPr>
      </w:pPr>
      <w:r>
        <w:rPr>
          <w:noProof/>
        </w:rPr>
        <w:drawing>
          <wp:inline distT="0" distB="0" distL="0" distR="0" wp14:anchorId="72DD0605" wp14:editId="03DD565B">
            <wp:extent cx="6120130" cy="2023110"/>
            <wp:effectExtent l="0" t="0" r="0" b="0"/>
            <wp:docPr id="80272019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0194" name="图片 1" descr="图形用户界面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A3D0" w14:textId="1A6E5A80" w:rsidR="00F451C4" w:rsidRPr="00F451C4" w:rsidRDefault="00B83B16" w:rsidP="00F451C4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7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）发送与接收</w:t>
      </w:r>
    </w:p>
    <w:p w14:paraId="47EAF4DC" w14:textId="0E479B4E" w:rsidR="00B83B16" w:rsidRDefault="00B83B16" w:rsidP="00B83B16">
      <w:pPr>
        <w:spacing w:line="276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1DBFEC" wp14:editId="30A05A78">
            <wp:extent cx="6120130" cy="2021840"/>
            <wp:effectExtent l="0" t="0" r="0" b="0"/>
            <wp:docPr id="64200609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6091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2D2" w14:textId="7D0D4EF7" w:rsidR="00B83B16" w:rsidRDefault="00B83B16" w:rsidP="00B83B16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8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）发送与接收</w:t>
      </w:r>
    </w:p>
    <w:p w14:paraId="3EA99F03" w14:textId="5F3AE327" w:rsidR="00B83B16" w:rsidRDefault="00B83B16" w:rsidP="00B83B16">
      <w:pPr>
        <w:spacing w:line="276" w:lineRule="auto"/>
        <w:rPr>
          <w:szCs w:val="21"/>
        </w:rPr>
      </w:pPr>
      <w:r>
        <w:rPr>
          <w:noProof/>
        </w:rPr>
        <w:drawing>
          <wp:inline distT="0" distB="0" distL="0" distR="0" wp14:anchorId="7129275B" wp14:editId="426EB167">
            <wp:extent cx="6120130" cy="2021840"/>
            <wp:effectExtent l="0" t="0" r="0" b="0"/>
            <wp:docPr id="178883094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0944" name="图片 1" descr="图形用户界面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F05" w14:textId="053ACC58" w:rsidR="00B83B16" w:rsidRDefault="00B83B16" w:rsidP="00B83B16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9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）发送与接收</w:t>
      </w:r>
    </w:p>
    <w:p w14:paraId="24EE0718" w14:textId="08F91F31" w:rsidR="00B83B16" w:rsidRDefault="00B83B16" w:rsidP="00B83B16">
      <w:pPr>
        <w:spacing w:line="276" w:lineRule="auto"/>
        <w:rPr>
          <w:szCs w:val="21"/>
        </w:rPr>
      </w:pPr>
      <w:r>
        <w:rPr>
          <w:noProof/>
        </w:rPr>
        <w:drawing>
          <wp:inline distT="0" distB="0" distL="0" distR="0" wp14:anchorId="582E528C" wp14:editId="628F804A">
            <wp:extent cx="6120130" cy="2020570"/>
            <wp:effectExtent l="0" t="0" r="0" b="0"/>
            <wp:docPr id="126539005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90056" name="图片 1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D96B" w14:textId="68B2F206" w:rsidR="00B83B16" w:rsidRDefault="00B83B16" w:rsidP="00B83B16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10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）发送与接收</w:t>
      </w:r>
    </w:p>
    <w:p w14:paraId="37DD376C" w14:textId="760D72B6" w:rsidR="003547FD" w:rsidRDefault="00B83B16" w:rsidP="00C4365C">
      <w:pPr>
        <w:spacing w:after="240" w:line="276" w:lineRule="auto"/>
      </w:pPr>
      <w:r>
        <w:rPr>
          <w:rFonts w:hint="eastAsia"/>
        </w:rPr>
        <w:t>通过观察我们不难发现，在</w:t>
      </w:r>
      <w:r>
        <w:t>调换客户端的发送和接收</w:t>
      </w:r>
      <w:r>
        <w:rPr>
          <w:rFonts w:hint="eastAsia"/>
        </w:rPr>
        <w:t>之后，数据接收区的内容与表</w:t>
      </w:r>
      <w:r>
        <w:rPr>
          <w:rFonts w:hint="eastAsia"/>
        </w:rPr>
        <w:t>3-3-1</w:t>
      </w:r>
      <w:r>
        <w:rPr>
          <w:rFonts w:hint="eastAsia"/>
        </w:rPr>
        <w:t>完全相同。</w:t>
      </w:r>
    </w:p>
    <w:p w14:paraId="5329558F" w14:textId="77777777" w:rsidR="00B83B16" w:rsidRDefault="00B83B16" w:rsidP="00C4365C">
      <w:pPr>
        <w:spacing w:after="240" w:line="276" w:lineRule="auto"/>
      </w:pPr>
    </w:p>
    <w:p w14:paraId="45DF5041" w14:textId="77777777" w:rsidR="00B83B16" w:rsidRDefault="00B83B16" w:rsidP="00C4365C">
      <w:pPr>
        <w:spacing w:after="240" w:line="276" w:lineRule="auto"/>
      </w:pPr>
    </w:p>
    <w:p w14:paraId="2FC6C588" w14:textId="2EBA3213" w:rsidR="00B83B16" w:rsidRPr="00841E32" w:rsidRDefault="00B83B16" w:rsidP="007D0206">
      <w:pPr>
        <w:spacing w:line="276" w:lineRule="auto"/>
        <w:rPr>
          <w:szCs w:val="21"/>
        </w:rPr>
      </w:pPr>
      <w:r>
        <w:lastRenderedPageBreak/>
        <w:t>（</w:t>
      </w:r>
      <w:r>
        <w:t>7</w:t>
      </w:r>
      <w:r>
        <w:t>）选择循环发送，周期填写</w:t>
      </w:r>
      <w:r>
        <w:t xml:space="preserve"> 1000 </w:t>
      </w:r>
      <w:r>
        <w:t>毫秒，即</w:t>
      </w:r>
      <w:r>
        <w:t xml:space="preserve"> 1 </w:t>
      </w:r>
      <w:r>
        <w:t>秒，这样使得输入框中输入的数据每秒钟发送一次，注意在另外一个客户端界面中查看周期性接收的数据。</w:t>
      </w:r>
      <w:r w:rsidR="007D0206">
        <w:rPr>
          <w:rFonts w:hint="eastAsia"/>
        </w:rPr>
        <w:t>如下图</w:t>
      </w:r>
      <w:r w:rsidR="007D0206">
        <w:rPr>
          <w:rFonts w:hint="eastAsia"/>
        </w:rPr>
        <w:t>3.3.11</w:t>
      </w:r>
      <w:r w:rsidR="007D0206">
        <w:rPr>
          <w:rFonts w:hint="eastAsia"/>
        </w:rPr>
        <w:t>所示。</w:t>
      </w:r>
    </w:p>
    <w:p w14:paraId="62D1303C" w14:textId="17525674" w:rsidR="00C4365C" w:rsidRDefault="007D0206" w:rsidP="007D0206">
      <w:pPr>
        <w:spacing w:line="276" w:lineRule="auto"/>
        <w:rPr>
          <w:szCs w:val="21"/>
        </w:rPr>
      </w:pPr>
      <w:r>
        <w:rPr>
          <w:noProof/>
        </w:rPr>
        <w:drawing>
          <wp:inline distT="0" distB="0" distL="0" distR="0" wp14:anchorId="4CCB6107" wp14:editId="519670AF">
            <wp:extent cx="6120130" cy="2023110"/>
            <wp:effectExtent l="0" t="0" r="0" b="0"/>
            <wp:docPr id="817712467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12467" name="图片 1" descr="图形用户界面, 应用程序, Word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4CD1" w14:textId="416FC3C8" w:rsidR="007D0206" w:rsidRDefault="007D0206" w:rsidP="007D0206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11  </w:t>
      </w:r>
      <w:r>
        <w:rPr>
          <w:rFonts w:hint="eastAsia"/>
          <w:sz w:val="18"/>
          <w:szCs w:val="18"/>
        </w:rPr>
        <w:t>选择循环发送</w:t>
      </w:r>
    </w:p>
    <w:p w14:paraId="16D0AA48" w14:textId="77777777" w:rsidR="007D0206" w:rsidRPr="007D0206" w:rsidRDefault="007D0206" w:rsidP="00C4365C">
      <w:pPr>
        <w:spacing w:after="240" w:line="276" w:lineRule="auto"/>
        <w:rPr>
          <w:szCs w:val="21"/>
        </w:rPr>
      </w:pPr>
    </w:p>
    <w:p w14:paraId="6C942365" w14:textId="4DDD4527" w:rsidR="00A11F5C" w:rsidRDefault="007D0206" w:rsidP="007D0206">
      <w:pPr>
        <w:pStyle w:val="-2"/>
        <w:spacing w:after="0" w:line="276" w:lineRule="auto"/>
        <w:rPr>
          <w:rFonts w:cs="Times New Roman"/>
        </w:rPr>
      </w:pPr>
      <w:bookmarkStart w:id="9" w:name="_Toc164384517"/>
      <w:r w:rsidRPr="007D0206">
        <w:rPr>
          <w:rFonts w:cs="Times New Roman"/>
        </w:rPr>
        <w:t>2</w:t>
      </w:r>
      <w:r>
        <w:rPr>
          <w:rFonts w:cs="Times New Roman" w:hint="eastAsia"/>
        </w:rPr>
        <w:t xml:space="preserve">. </w:t>
      </w:r>
      <w:r w:rsidRPr="007D0206">
        <w:rPr>
          <w:rFonts w:cs="Times New Roman"/>
        </w:rPr>
        <w:t xml:space="preserve">TCP </w:t>
      </w:r>
      <w:r w:rsidRPr="007D0206">
        <w:rPr>
          <w:rFonts w:cs="Times New Roman"/>
        </w:rPr>
        <w:t>通信</w:t>
      </w:r>
      <w:bookmarkEnd w:id="9"/>
    </w:p>
    <w:p w14:paraId="30745AF6" w14:textId="6D987E0C" w:rsidR="007D0206" w:rsidRDefault="007D0206" w:rsidP="007D0206">
      <w:pPr>
        <w:spacing w:after="240"/>
      </w:pPr>
      <w:r>
        <w:t>根据如下步骤进行实验，把</w:t>
      </w:r>
      <w:r>
        <w:t xml:space="preserve"> TCP </w:t>
      </w:r>
      <w:r>
        <w:t>通信实验数据记录在表</w:t>
      </w:r>
      <w:r>
        <w:t xml:space="preserve"> 3-3-2 </w:t>
      </w:r>
      <w:r>
        <w:t>中</w:t>
      </w:r>
      <w:r>
        <w:rPr>
          <w:rFonts w:hint="eastAsia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7D0206" w14:paraId="26FD040A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2C01525" w14:textId="77777777" w:rsidR="007D0206" w:rsidRDefault="007D0206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5DF7F6C5" w14:textId="77777777" w:rsidR="007D0206" w:rsidRDefault="007D0206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0CC2C49A" w14:textId="77777777" w:rsidR="007D0206" w:rsidRDefault="007D0206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7D0206" w14:paraId="7BC6C56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390C108" w14:textId="77777777" w:rsidR="007D0206" w:rsidRDefault="007D0206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34A4218" w14:textId="77777777" w:rsidR="007D0206" w:rsidRDefault="007D0206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02D68C08" w14:textId="77777777" w:rsidR="007D0206" w:rsidRDefault="007D0206" w:rsidP="00B252C5">
            <w:pPr>
              <w:spacing w:line="276" w:lineRule="auto"/>
              <w:jc w:val="center"/>
            </w:pPr>
          </w:p>
        </w:tc>
      </w:tr>
      <w:tr w:rsidR="007D0206" w14:paraId="08E77BCB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38EF61B" w14:textId="77777777" w:rsidR="007D0206" w:rsidRDefault="007D0206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E842885" w14:textId="77777777" w:rsidR="007D0206" w:rsidRDefault="007D0206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5F1377CA" w14:textId="77777777" w:rsidR="007D0206" w:rsidRDefault="007D0206" w:rsidP="00B252C5">
            <w:pPr>
              <w:spacing w:line="276" w:lineRule="auto"/>
              <w:jc w:val="center"/>
            </w:pPr>
          </w:p>
        </w:tc>
      </w:tr>
      <w:tr w:rsidR="007D0206" w14:paraId="4F9ACB8B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3384D471" w14:textId="77777777" w:rsidR="007D0206" w:rsidRDefault="007D0206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09D6C7A6" w14:textId="77777777" w:rsidR="007D0206" w:rsidRDefault="007D0206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0FB5E18E" w14:textId="77777777" w:rsidR="007D0206" w:rsidRDefault="007D0206" w:rsidP="00B252C5">
            <w:pPr>
              <w:spacing w:line="276" w:lineRule="auto"/>
              <w:jc w:val="center"/>
            </w:pPr>
          </w:p>
        </w:tc>
      </w:tr>
      <w:tr w:rsidR="007D0206" w14:paraId="230DCB3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07F6DDD" w14:textId="77777777" w:rsidR="007D0206" w:rsidRDefault="007D0206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3A66D03" w14:textId="77777777" w:rsidR="007D0206" w:rsidRDefault="007D0206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12B0C8A3" w14:textId="77777777" w:rsidR="007D0206" w:rsidRDefault="007D0206" w:rsidP="00B252C5">
            <w:pPr>
              <w:spacing w:line="276" w:lineRule="auto"/>
              <w:jc w:val="center"/>
            </w:pPr>
          </w:p>
        </w:tc>
      </w:tr>
    </w:tbl>
    <w:p w14:paraId="63394BA3" w14:textId="1EE54FFE" w:rsidR="007D0206" w:rsidRPr="00C4365C" w:rsidRDefault="007D0206" w:rsidP="007D0206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 w:rsidR="0086141C"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86141C">
        <w:rPr>
          <w:rFonts w:hint="eastAsia"/>
          <w:sz w:val="18"/>
          <w:szCs w:val="18"/>
        </w:rPr>
        <w:t>TCP</w:t>
      </w:r>
      <w:r w:rsidRPr="00646672">
        <w:rPr>
          <w:sz w:val="18"/>
          <w:szCs w:val="18"/>
        </w:rPr>
        <w:t xml:space="preserve"> </w:t>
      </w:r>
      <w:r w:rsidRPr="00646672">
        <w:rPr>
          <w:sz w:val="18"/>
          <w:szCs w:val="18"/>
        </w:rPr>
        <w:t>通信实验数据记录</w:t>
      </w:r>
    </w:p>
    <w:p w14:paraId="440D2156" w14:textId="043BCB4C" w:rsidR="007D0206" w:rsidRPr="007D0206" w:rsidRDefault="007D0206" w:rsidP="007D020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再使用</w:t>
      </w:r>
      <w:r>
        <w:t xml:space="preserve"> TCP </w:t>
      </w:r>
      <w:r>
        <w:t>方式进行通信，注意通信两端协议类型分别使用</w:t>
      </w:r>
      <w:r>
        <w:t xml:space="preserve"> TCP Server </w:t>
      </w:r>
      <w:r>
        <w:t>和</w:t>
      </w:r>
      <w:r>
        <w:t xml:space="preserve"> TCP Client</w:t>
      </w:r>
      <w:r>
        <w:t>，使用</w:t>
      </w:r>
      <w:r>
        <w:t>TCP Server</w:t>
      </w:r>
      <w:r>
        <w:t>的一端须先打开服务，打开时无需设置对方通信参数，</w:t>
      </w:r>
      <w:r>
        <w:t xml:space="preserve"> </w:t>
      </w:r>
      <w:r>
        <w:t>仅需打开自身所在端口即可，此处打开</w:t>
      </w:r>
      <w:r>
        <w:t xml:space="preserve"> 1555 </w:t>
      </w:r>
      <w:r>
        <w:t>端口作为服务端口，</w:t>
      </w:r>
      <w:r>
        <w:t xml:space="preserve">TCP Server </w:t>
      </w:r>
      <w:r>
        <w:t>通信</w:t>
      </w:r>
      <w:r>
        <w:t xml:space="preserve"> </w:t>
      </w:r>
      <w:r>
        <w:t>客户端界面如图</w:t>
      </w:r>
      <w:r>
        <w:t xml:space="preserve"> 3.3.</w:t>
      </w:r>
      <w:r>
        <w:rPr>
          <w:rFonts w:hint="eastAsia"/>
        </w:rPr>
        <w:t>12</w:t>
      </w:r>
      <w:r>
        <w:t xml:space="preserve"> </w:t>
      </w:r>
      <w:r>
        <w:t>所示。</w:t>
      </w:r>
    </w:p>
    <w:p w14:paraId="21956428" w14:textId="6230D6EF" w:rsidR="007D0206" w:rsidRDefault="0086141C" w:rsidP="0086141C">
      <w:pPr>
        <w:jc w:val="center"/>
      </w:pPr>
      <w:r>
        <w:rPr>
          <w:noProof/>
        </w:rPr>
        <w:lastRenderedPageBreak/>
        <w:drawing>
          <wp:inline distT="0" distB="0" distL="0" distR="0" wp14:anchorId="06B26C6A" wp14:editId="03766428">
            <wp:extent cx="4931228" cy="3251499"/>
            <wp:effectExtent l="0" t="0" r="3175" b="6350"/>
            <wp:docPr id="135678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81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225" cy="3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4CFC" w14:textId="770A1B6D" w:rsidR="0086141C" w:rsidRDefault="0086141C" w:rsidP="0086141C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12  </w:t>
      </w:r>
      <w:r w:rsidRPr="0086141C">
        <w:rPr>
          <w:sz w:val="18"/>
          <w:szCs w:val="18"/>
        </w:rPr>
        <w:t xml:space="preserve">TCP Server </w:t>
      </w:r>
      <w:r w:rsidRPr="0086141C">
        <w:rPr>
          <w:sz w:val="18"/>
          <w:szCs w:val="18"/>
        </w:rPr>
        <w:t>通信客户端界面</w:t>
      </w:r>
    </w:p>
    <w:p w14:paraId="200218A6" w14:textId="772D01CE" w:rsidR="0086141C" w:rsidRDefault="0086141C" w:rsidP="0086141C">
      <w:pPr>
        <w:ind w:firstLineChars="200" w:firstLine="420"/>
      </w:pPr>
      <w:r>
        <w:t xml:space="preserve">TCP Client </w:t>
      </w:r>
      <w:r>
        <w:t>通信客户端界面如图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所示，在</w:t>
      </w:r>
      <w:r>
        <w:t>“</w:t>
      </w:r>
      <w:r>
        <w:t>远程主机地址及端口号</w:t>
      </w:r>
      <w:r>
        <w:t>”</w:t>
      </w:r>
      <w:r>
        <w:t>中</w:t>
      </w:r>
      <w:r>
        <w:t xml:space="preserve"> </w:t>
      </w:r>
      <w:r>
        <w:t>输入</w:t>
      </w:r>
      <w:r>
        <w:t xml:space="preserve"> TCP Server </w:t>
      </w:r>
      <w:r>
        <w:t>所在的</w:t>
      </w:r>
      <w:r>
        <w:t xml:space="preserve"> IP </w:t>
      </w:r>
      <w:r>
        <w:t>地址及端口号，点击</w:t>
      </w:r>
      <w:r>
        <w:t>“</w:t>
      </w:r>
      <w:r>
        <w:t>链接</w:t>
      </w:r>
      <w:r>
        <w:t>”</w:t>
      </w:r>
      <w:r>
        <w:t>按钮建立通信，</w:t>
      </w:r>
      <w:r>
        <w:t xml:space="preserve">TCP Client </w:t>
      </w:r>
      <w:r>
        <w:t>通信客户端将由软件自动分配空闲端口进行通信，无需预先设置。</w:t>
      </w:r>
    </w:p>
    <w:p w14:paraId="7E4E80F8" w14:textId="1F9D2CC8" w:rsidR="007D0206" w:rsidRDefault="0086141C" w:rsidP="0086141C">
      <w:pPr>
        <w:jc w:val="center"/>
      </w:pPr>
      <w:r>
        <w:rPr>
          <w:noProof/>
        </w:rPr>
        <w:drawing>
          <wp:inline distT="0" distB="0" distL="0" distR="0" wp14:anchorId="6BCBC773" wp14:editId="0AC9AE24">
            <wp:extent cx="4969329" cy="3281778"/>
            <wp:effectExtent l="0" t="0" r="3175" b="0"/>
            <wp:docPr id="141199556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5561" name="图片 1" descr="图形用户界面, 应用程序, Word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87" cy="32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FD36" w14:textId="46854394" w:rsidR="0086141C" w:rsidRDefault="0086141C" w:rsidP="0086141C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13  </w:t>
      </w:r>
      <w:r w:rsidRPr="0086141C">
        <w:rPr>
          <w:sz w:val="18"/>
          <w:szCs w:val="18"/>
        </w:rPr>
        <w:t xml:space="preserve">TCP </w:t>
      </w:r>
      <w:r>
        <w:rPr>
          <w:rFonts w:hint="eastAsia"/>
          <w:sz w:val="18"/>
          <w:szCs w:val="18"/>
        </w:rPr>
        <w:t>Client</w:t>
      </w:r>
      <w:r w:rsidRPr="0086141C">
        <w:rPr>
          <w:sz w:val="18"/>
          <w:szCs w:val="18"/>
        </w:rPr>
        <w:t xml:space="preserve"> </w:t>
      </w:r>
      <w:r w:rsidRPr="0086141C">
        <w:rPr>
          <w:sz w:val="18"/>
          <w:szCs w:val="18"/>
        </w:rPr>
        <w:t>通信客户端界面</w:t>
      </w:r>
    </w:p>
    <w:p w14:paraId="1803CBA3" w14:textId="29AC9908" w:rsidR="0086141C" w:rsidRPr="0086141C" w:rsidRDefault="0086141C" w:rsidP="0086141C">
      <w:r>
        <w:t>（</w:t>
      </w:r>
      <w:r>
        <w:t>2</w:t>
      </w:r>
      <w:r>
        <w:t>）在图</w:t>
      </w:r>
      <w:r>
        <w:t xml:space="preserve"> 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.12</w:t>
      </w:r>
      <w:r>
        <w:t xml:space="preserve"> </w:t>
      </w:r>
      <w:r>
        <w:t>中，</w:t>
      </w:r>
      <w:r>
        <w:t>“</w:t>
      </w:r>
      <w:r>
        <w:t>数据发送</w:t>
      </w:r>
      <w:r>
        <w:t>”</w:t>
      </w:r>
      <w:r>
        <w:t>输入框中，输入内容：</w:t>
      </w:r>
      <w:r>
        <w:t>11 22 33 AA BB CC</w:t>
      </w:r>
      <w:r>
        <w:t>，</w:t>
      </w:r>
      <w:r>
        <w:rPr>
          <w:rFonts w:hint="eastAsia"/>
        </w:rPr>
        <w:t>“</w:t>
      </w:r>
      <w:r>
        <w:t>发送区命令设置</w:t>
      </w:r>
      <w:r>
        <w:t>”</w:t>
      </w:r>
      <w:r>
        <w:t>为</w:t>
      </w:r>
      <w:r>
        <w:t>“</w:t>
      </w:r>
      <w:r>
        <w:t>字符串发送</w:t>
      </w:r>
      <w:r>
        <w:t>”</w:t>
      </w:r>
      <w:r>
        <w:t>；在图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字符串接收</w:t>
      </w:r>
      <w:r>
        <w:t>”</w:t>
      </w:r>
      <w:r>
        <w:t>。在图</w:t>
      </w:r>
      <w:r>
        <w:t xml:space="preserve"> 3.3.</w:t>
      </w:r>
      <w:r>
        <w:rPr>
          <w:rFonts w:hint="eastAsia"/>
        </w:rPr>
        <w:t>12</w:t>
      </w:r>
      <w:r>
        <w:t xml:space="preserve">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>
        <w:rPr>
          <w:rFonts w:hint="eastAsia"/>
        </w:rPr>
        <w:t>如下图</w:t>
      </w:r>
      <w:r>
        <w:rPr>
          <w:rFonts w:hint="eastAsia"/>
        </w:rPr>
        <w:t>3.3.14</w:t>
      </w:r>
      <w:r>
        <w:rPr>
          <w:rFonts w:hint="eastAsia"/>
        </w:rPr>
        <w:t>所示。</w:t>
      </w:r>
    </w:p>
    <w:p w14:paraId="42CCEA27" w14:textId="7FB037F4" w:rsidR="007D0206" w:rsidRDefault="0086141C" w:rsidP="007D0206">
      <w:r>
        <w:rPr>
          <w:noProof/>
        </w:rPr>
        <w:lastRenderedPageBreak/>
        <w:drawing>
          <wp:inline distT="0" distB="0" distL="0" distR="0" wp14:anchorId="265F81F4" wp14:editId="6F20B8D8">
            <wp:extent cx="6120130" cy="2019935"/>
            <wp:effectExtent l="0" t="0" r="0" b="0"/>
            <wp:docPr id="35121826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261" name="图片 1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E95" w14:textId="6F7EF395" w:rsidR="0086141C" w:rsidRDefault="0086141C" w:rsidP="0086141C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14  </w:t>
      </w:r>
      <w:r w:rsidR="00CC1394">
        <w:rPr>
          <w:rFonts w:hint="eastAsia"/>
          <w:sz w:val="18"/>
          <w:szCs w:val="18"/>
        </w:rPr>
        <w:t>步骤（</w:t>
      </w:r>
      <w:r w:rsidR="00CC1394">
        <w:rPr>
          <w:rFonts w:hint="eastAsia"/>
          <w:sz w:val="18"/>
          <w:szCs w:val="18"/>
        </w:rPr>
        <w:t>2</w:t>
      </w:r>
      <w:r w:rsidR="00CC1394"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86141C" w14:paraId="33E46EC9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776A579" w14:textId="7777777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6DB6D9D6" w14:textId="77777777" w:rsidR="0086141C" w:rsidRDefault="0086141C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1ACFE081" w14:textId="77777777" w:rsidR="0086141C" w:rsidRDefault="0086141C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86141C" w14:paraId="7C30D87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D7AD827" w14:textId="7777777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CC346C7" w14:textId="02687AC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A7F2EBC" w14:textId="7D3ADF42" w:rsidR="0086141C" w:rsidRDefault="0086141C" w:rsidP="00B252C5">
            <w:pPr>
              <w:spacing w:line="276" w:lineRule="auto"/>
              <w:jc w:val="center"/>
            </w:pPr>
            <w:r w:rsidRPr="0086141C">
              <w:t>11 22 33 AA BB CC</w:t>
            </w:r>
          </w:p>
        </w:tc>
      </w:tr>
      <w:tr w:rsidR="0086141C" w14:paraId="38C397B8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78ECEB93" w14:textId="7777777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41655F9" w14:textId="77777777" w:rsidR="0086141C" w:rsidRDefault="0086141C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57ECF6C4" w14:textId="77777777" w:rsidR="0086141C" w:rsidRDefault="0086141C" w:rsidP="00B252C5">
            <w:pPr>
              <w:spacing w:line="276" w:lineRule="auto"/>
              <w:jc w:val="center"/>
            </w:pPr>
          </w:p>
        </w:tc>
      </w:tr>
      <w:tr w:rsidR="0086141C" w14:paraId="544F9E0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2A03181" w14:textId="7777777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697FC88" w14:textId="77777777" w:rsidR="0086141C" w:rsidRDefault="0086141C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5FBF98A3" w14:textId="77777777" w:rsidR="0086141C" w:rsidRDefault="0086141C" w:rsidP="00B252C5">
            <w:pPr>
              <w:spacing w:line="276" w:lineRule="auto"/>
              <w:jc w:val="center"/>
            </w:pPr>
          </w:p>
        </w:tc>
      </w:tr>
      <w:tr w:rsidR="0086141C" w14:paraId="5B951E8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D6D3859" w14:textId="77777777" w:rsidR="0086141C" w:rsidRDefault="0086141C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21779B6" w14:textId="77777777" w:rsidR="0086141C" w:rsidRDefault="0086141C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49A50A9E" w14:textId="77777777" w:rsidR="0086141C" w:rsidRDefault="0086141C" w:rsidP="00B252C5">
            <w:pPr>
              <w:spacing w:line="276" w:lineRule="auto"/>
              <w:jc w:val="center"/>
            </w:pPr>
          </w:p>
        </w:tc>
      </w:tr>
    </w:tbl>
    <w:p w14:paraId="02C0CD54" w14:textId="78244413" w:rsidR="0086141C" w:rsidRPr="00C4365C" w:rsidRDefault="0086141C" w:rsidP="0086141C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F35B60">
        <w:rPr>
          <w:rFonts w:hint="eastAsia"/>
          <w:sz w:val="18"/>
          <w:szCs w:val="18"/>
        </w:rPr>
        <w:t>TCP</w:t>
      </w:r>
      <w:r w:rsidR="00F35B60" w:rsidRPr="00646672">
        <w:rPr>
          <w:sz w:val="18"/>
          <w:szCs w:val="18"/>
        </w:rPr>
        <w:t xml:space="preserve"> </w:t>
      </w:r>
      <w:r w:rsidR="00F35B60" w:rsidRPr="00646672">
        <w:rPr>
          <w:sz w:val="18"/>
          <w:szCs w:val="18"/>
        </w:rPr>
        <w:t>通信实验数据记录</w:t>
      </w:r>
      <w:r w:rsidR="00F35B60">
        <w:rPr>
          <w:rFonts w:hint="eastAsia"/>
          <w:sz w:val="18"/>
          <w:szCs w:val="18"/>
        </w:rPr>
        <w:t>——步骤（</w:t>
      </w:r>
      <w:r w:rsidR="00F35B60">
        <w:rPr>
          <w:rFonts w:hint="eastAsia"/>
          <w:sz w:val="18"/>
          <w:szCs w:val="18"/>
        </w:rPr>
        <w:t>2</w:t>
      </w:r>
      <w:r w:rsidR="00F35B60">
        <w:rPr>
          <w:rFonts w:hint="eastAsia"/>
          <w:sz w:val="18"/>
          <w:szCs w:val="18"/>
        </w:rPr>
        <w:t>）</w:t>
      </w:r>
    </w:p>
    <w:p w14:paraId="48F4B2D5" w14:textId="46D7E868" w:rsidR="0086141C" w:rsidRPr="0086141C" w:rsidRDefault="00CC1394" w:rsidP="007D0206">
      <w:r>
        <w:t>（</w:t>
      </w:r>
      <w:r>
        <w:t>3</w:t>
      </w:r>
      <w:r>
        <w:t>）在图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十六进制接收</w:t>
      </w:r>
      <w:r>
        <w:t>”</w:t>
      </w:r>
      <w:r>
        <w:t>。在图</w:t>
      </w:r>
      <w:r>
        <w:t xml:space="preserve"> 3.3.</w:t>
      </w:r>
      <w:r>
        <w:rPr>
          <w:rFonts w:hint="eastAsia"/>
        </w:rPr>
        <w:t>12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</w:t>
      </w:r>
      <w:r>
        <w:rPr>
          <w:rFonts w:hint="eastAsia"/>
        </w:rPr>
        <w:t xml:space="preserve">13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>
        <w:rPr>
          <w:rFonts w:hint="eastAsia"/>
        </w:rPr>
        <w:t>如图</w:t>
      </w:r>
      <w:r>
        <w:rPr>
          <w:rFonts w:hint="eastAsia"/>
        </w:rPr>
        <w:t>3.3.15</w:t>
      </w:r>
      <w:r>
        <w:rPr>
          <w:rFonts w:hint="eastAsia"/>
        </w:rPr>
        <w:t>所示。</w:t>
      </w:r>
    </w:p>
    <w:p w14:paraId="1A5DC605" w14:textId="79B2CFAF" w:rsidR="007D0206" w:rsidRPr="00CC1394" w:rsidRDefault="00CC1394" w:rsidP="007D0206">
      <w:r>
        <w:rPr>
          <w:noProof/>
        </w:rPr>
        <w:drawing>
          <wp:inline distT="0" distB="0" distL="0" distR="0" wp14:anchorId="5BD65938" wp14:editId="3788BE5F">
            <wp:extent cx="6120130" cy="2017395"/>
            <wp:effectExtent l="0" t="0" r="0" b="1905"/>
            <wp:docPr id="499580309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80309" name="图片 1" descr="图形用户界面, 应用程序, Word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C5C" w14:textId="223EA5D6" w:rsidR="00CC1394" w:rsidRDefault="00CC1394" w:rsidP="00CC1394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15  </w:t>
      </w:r>
      <w:r>
        <w:rPr>
          <w:rFonts w:hint="eastAsia"/>
          <w:sz w:val="18"/>
          <w:szCs w:val="18"/>
        </w:rPr>
        <w:t>步骤（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CC1394" w14:paraId="06849A83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A66DE28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47657B99" w14:textId="77777777" w:rsidR="00CC1394" w:rsidRDefault="00CC1394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1B4378F9" w14:textId="77777777" w:rsidR="00CC1394" w:rsidRDefault="00CC1394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CC1394" w14:paraId="2CC4C9CF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82853F4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2E29929B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0BEA0B6B" w14:textId="77777777" w:rsidR="00CC1394" w:rsidRDefault="00CC1394" w:rsidP="00B252C5">
            <w:pPr>
              <w:spacing w:line="276" w:lineRule="auto"/>
              <w:jc w:val="center"/>
            </w:pPr>
            <w:r w:rsidRPr="0086141C">
              <w:t>11 22 33 AA BB CC</w:t>
            </w:r>
          </w:p>
        </w:tc>
      </w:tr>
      <w:tr w:rsidR="00CC1394" w14:paraId="43346F93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47EDE0C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2192FA6" w14:textId="35C53E33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B45E378" w14:textId="7E33B585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31 31 20 32 32 20 33 33 20 41 41 20 42 42 20 43 43</w:t>
            </w:r>
          </w:p>
        </w:tc>
      </w:tr>
      <w:tr w:rsidR="00CC1394" w14:paraId="5AD1EE7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DA93357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F2381BF" w14:textId="77777777" w:rsidR="00CC1394" w:rsidRDefault="00CC1394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403560DE" w14:textId="77777777" w:rsidR="00CC1394" w:rsidRDefault="00CC1394" w:rsidP="00B252C5">
            <w:pPr>
              <w:spacing w:line="276" w:lineRule="auto"/>
              <w:jc w:val="center"/>
            </w:pPr>
          </w:p>
        </w:tc>
      </w:tr>
      <w:tr w:rsidR="00CC1394" w14:paraId="7ED554C8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2B5AEC2" w14:textId="77777777" w:rsidR="00CC1394" w:rsidRDefault="00CC1394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EFE216A" w14:textId="77777777" w:rsidR="00CC1394" w:rsidRDefault="00CC1394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0654D0A7" w14:textId="77777777" w:rsidR="00CC1394" w:rsidRDefault="00CC1394" w:rsidP="00B252C5">
            <w:pPr>
              <w:spacing w:line="276" w:lineRule="auto"/>
              <w:jc w:val="center"/>
            </w:pPr>
          </w:p>
        </w:tc>
      </w:tr>
    </w:tbl>
    <w:p w14:paraId="59226CBF" w14:textId="3194EFFC" w:rsidR="00CC1394" w:rsidRPr="00C4365C" w:rsidRDefault="00CC1394" w:rsidP="00CC1394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F35B60">
        <w:rPr>
          <w:rFonts w:hint="eastAsia"/>
          <w:sz w:val="18"/>
          <w:szCs w:val="18"/>
        </w:rPr>
        <w:t>TCP</w:t>
      </w:r>
      <w:r w:rsidR="00F35B60" w:rsidRPr="00646672">
        <w:rPr>
          <w:sz w:val="18"/>
          <w:szCs w:val="18"/>
        </w:rPr>
        <w:t xml:space="preserve"> </w:t>
      </w:r>
      <w:r w:rsidR="00F35B60" w:rsidRPr="00646672">
        <w:rPr>
          <w:sz w:val="18"/>
          <w:szCs w:val="18"/>
        </w:rPr>
        <w:t>通信实验数据记录</w:t>
      </w:r>
      <w:r w:rsidR="00F35B60">
        <w:rPr>
          <w:rFonts w:hint="eastAsia"/>
          <w:sz w:val="18"/>
          <w:szCs w:val="18"/>
        </w:rPr>
        <w:t>——步骤（</w:t>
      </w:r>
      <w:r w:rsidR="00F35B60">
        <w:rPr>
          <w:rFonts w:hint="eastAsia"/>
          <w:sz w:val="18"/>
          <w:szCs w:val="18"/>
        </w:rPr>
        <w:t>3</w:t>
      </w:r>
      <w:r w:rsidR="00F35B60">
        <w:rPr>
          <w:rFonts w:hint="eastAsia"/>
          <w:sz w:val="18"/>
          <w:szCs w:val="18"/>
        </w:rPr>
        <w:t>）</w:t>
      </w:r>
    </w:p>
    <w:p w14:paraId="0759D89F" w14:textId="61A8D721" w:rsidR="007D0206" w:rsidRDefault="00CC1394" w:rsidP="007D0206">
      <w:r>
        <w:t>（</w:t>
      </w:r>
      <w:r>
        <w:t>4</w:t>
      </w:r>
      <w:r>
        <w:t>）在图</w:t>
      </w:r>
      <w:r>
        <w:t xml:space="preserve"> 3.3.</w:t>
      </w:r>
      <w:r>
        <w:rPr>
          <w:rFonts w:hint="eastAsia"/>
        </w:rPr>
        <w:t>12</w:t>
      </w:r>
      <w:r>
        <w:t>中，发送区命令设置</w:t>
      </w:r>
      <w:r>
        <w:t>”</w:t>
      </w:r>
      <w:r>
        <w:t>为</w:t>
      </w:r>
      <w:r>
        <w:t>“</w:t>
      </w:r>
      <w:r>
        <w:t>十六进制发送</w:t>
      </w:r>
      <w:r>
        <w:t>”“</w:t>
      </w:r>
      <w:r>
        <w:t>数据发送</w:t>
      </w:r>
      <w:r>
        <w:t>”</w:t>
      </w:r>
      <w:r>
        <w:t>输入框中，输入内容：</w:t>
      </w:r>
      <w:r>
        <w:t>01 02 03 AB CD EF</w:t>
      </w:r>
      <w:r>
        <w:t>；在图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十六进制接收</w:t>
      </w:r>
      <w:r>
        <w:t>”</w:t>
      </w:r>
      <w:r>
        <w:t>。在图</w:t>
      </w:r>
      <w:r>
        <w:t xml:space="preserve"> 3.3.</w:t>
      </w:r>
      <w:r>
        <w:rPr>
          <w:rFonts w:hint="eastAsia"/>
        </w:rPr>
        <w:t>12</w:t>
      </w:r>
      <w:r>
        <w:t xml:space="preserve">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 w:rsidR="00E86FD5">
        <w:rPr>
          <w:rFonts w:hint="eastAsia"/>
        </w:rPr>
        <w:t>如下图</w:t>
      </w:r>
      <w:r w:rsidR="00E86FD5">
        <w:rPr>
          <w:rFonts w:hint="eastAsia"/>
        </w:rPr>
        <w:t>3.3.16</w:t>
      </w:r>
      <w:r w:rsidR="00E86FD5">
        <w:rPr>
          <w:rFonts w:hint="eastAsia"/>
        </w:rPr>
        <w:t>所示。</w:t>
      </w:r>
    </w:p>
    <w:p w14:paraId="5F5E47D4" w14:textId="009C285E" w:rsidR="007D0206" w:rsidRDefault="00E86FD5" w:rsidP="007D0206">
      <w:r>
        <w:rPr>
          <w:noProof/>
        </w:rPr>
        <w:drawing>
          <wp:inline distT="0" distB="0" distL="0" distR="0" wp14:anchorId="01C5547A" wp14:editId="711071C1">
            <wp:extent cx="6120130" cy="2019935"/>
            <wp:effectExtent l="0" t="0" r="0" b="0"/>
            <wp:docPr id="1470423047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3047" name="图片 1" descr="图形用户界面, 应用程序, Word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BEBC" w14:textId="1C74B4C0" w:rsidR="00E86FD5" w:rsidRDefault="00E86FD5" w:rsidP="00E86FD5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16  </w:t>
      </w:r>
      <w:r>
        <w:rPr>
          <w:rFonts w:hint="eastAsia"/>
          <w:sz w:val="18"/>
          <w:szCs w:val="18"/>
        </w:rPr>
        <w:t>步骤（</w:t>
      </w:r>
      <w:r w:rsidR="003F3003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E86FD5" w14:paraId="5D442FB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7B248F12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4491A119" w14:textId="77777777" w:rsidR="00E86FD5" w:rsidRDefault="00E86FD5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21DE03CA" w14:textId="77777777" w:rsidR="00E86FD5" w:rsidRDefault="00E86FD5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E86FD5" w14:paraId="31CC5122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BE6E5A2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04043825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0EA9113" w14:textId="77777777" w:rsidR="00E86FD5" w:rsidRDefault="00E86FD5" w:rsidP="00B252C5">
            <w:pPr>
              <w:spacing w:line="276" w:lineRule="auto"/>
              <w:jc w:val="center"/>
            </w:pPr>
            <w:r w:rsidRPr="0086141C">
              <w:t>11 22 33 AA BB CC</w:t>
            </w:r>
          </w:p>
        </w:tc>
      </w:tr>
      <w:tr w:rsidR="00E86FD5" w14:paraId="1CEFDDF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65146EB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71A565F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487072C5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31 31 20 32 32 20 33 33 20 41 41 20 42 42 20 43 43</w:t>
            </w:r>
          </w:p>
        </w:tc>
      </w:tr>
      <w:tr w:rsidR="00E86FD5" w14:paraId="734717B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39220905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9C0CD92" w14:textId="3EADC56C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249B4231" w14:textId="512C6E4B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01 02 03 3F 3F 3F</w:t>
            </w:r>
          </w:p>
        </w:tc>
      </w:tr>
      <w:tr w:rsidR="00E86FD5" w14:paraId="235E237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96566A8" w14:textId="77777777" w:rsidR="00E86FD5" w:rsidRDefault="00E86FD5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21FDDBA" w14:textId="77777777" w:rsidR="00E86FD5" w:rsidRDefault="00E86FD5" w:rsidP="00B252C5">
            <w:pPr>
              <w:spacing w:line="276" w:lineRule="auto"/>
              <w:jc w:val="center"/>
            </w:pPr>
          </w:p>
        </w:tc>
        <w:tc>
          <w:tcPr>
            <w:tcW w:w="5380" w:type="dxa"/>
            <w:vAlign w:val="center"/>
          </w:tcPr>
          <w:p w14:paraId="6B89DFDD" w14:textId="77777777" w:rsidR="00E86FD5" w:rsidRDefault="00E86FD5" w:rsidP="00B252C5">
            <w:pPr>
              <w:spacing w:line="276" w:lineRule="auto"/>
              <w:jc w:val="center"/>
            </w:pPr>
          </w:p>
        </w:tc>
      </w:tr>
    </w:tbl>
    <w:p w14:paraId="6D8246CB" w14:textId="418EEAFC" w:rsidR="00E86FD5" w:rsidRPr="00C4365C" w:rsidRDefault="00E86FD5" w:rsidP="00E86FD5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F35B60">
        <w:rPr>
          <w:rFonts w:hint="eastAsia"/>
          <w:sz w:val="18"/>
          <w:szCs w:val="18"/>
        </w:rPr>
        <w:t>TCP</w:t>
      </w:r>
      <w:r w:rsidR="00F35B60" w:rsidRPr="00646672">
        <w:rPr>
          <w:sz w:val="18"/>
          <w:szCs w:val="18"/>
        </w:rPr>
        <w:t xml:space="preserve"> </w:t>
      </w:r>
      <w:r w:rsidR="00F35B60" w:rsidRPr="00646672">
        <w:rPr>
          <w:sz w:val="18"/>
          <w:szCs w:val="18"/>
        </w:rPr>
        <w:t>通信实验数据记录</w:t>
      </w:r>
      <w:r w:rsidR="00F35B60">
        <w:rPr>
          <w:rFonts w:hint="eastAsia"/>
          <w:sz w:val="18"/>
          <w:szCs w:val="18"/>
        </w:rPr>
        <w:t>——步骤（</w:t>
      </w:r>
      <w:r w:rsidR="00F35B60">
        <w:rPr>
          <w:rFonts w:hint="eastAsia"/>
          <w:sz w:val="18"/>
          <w:szCs w:val="18"/>
        </w:rPr>
        <w:t>4</w:t>
      </w:r>
      <w:r w:rsidR="00F35B60">
        <w:rPr>
          <w:rFonts w:hint="eastAsia"/>
          <w:sz w:val="18"/>
          <w:szCs w:val="18"/>
        </w:rPr>
        <w:t>）</w:t>
      </w:r>
    </w:p>
    <w:p w14:paraId="11832680" w14:textId="3C977A5D" w:rsidR="00E86FD5" w:rsidRDefault="00E86FD5" w:rsidP="007D0206">
      <w:r>
        <w:t>（</w:t>
      </w:r>
      <w:r>
        <w:t>5</w:t>
      </w:r>
      <w:r>
        <w:t>）在图</w:t>
      </w:r>
      <w:r>
        <w:t xml:space="preserve"> 3.3.</w:t>
      </w:r>
      <w:r>
        <w:rPr>
          <w:rFonts w:hint="eastAsia"/>
        </w:rPr>
        <w:t>12</w:t>
      </w:r>
      <w:r>
        <w:t xml:space="preserve"> </w:t>
      </w:r>
      <w:r>
        <w:t>中，</w:t>
      </w:r>
      <w:r>
        <w:rPr>
          <w:rFonts w:hint="eastAsia"/>
        </w:rPr>
        <w:t>“</w:t>
      </w:r>
      <w:r>
        <w:t>发送区命令设置</w:t>
      </w:r>
      <w:r>
        <w:t>”</w:t>
      </w:r>
      <w:r>
        <w:t>为</w:t>
      </w:r>
      <w:r>
        <w:t>“</w:t>
      </w:r>
      <w:r>
        <w:t>十六进制发送</w:t>
      </w:r>
      <w:r>
        <w:t>”“</w:t>
      </w:r>
      <w:r>
        <w:t>数据发送</w:t>
      </w:r>
      <w:r>
        <w:t>”</w:t>
      </w:r>
      <w:r>
        <w:t>输入框中，输入内容：</w:t>
      </w:r>
      <w:r>
        <w:t>01 02 03 AB CD EF</w:t>
      </w:r>
      <w:r>
        <w:t>；在图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中，</w:t>
      </w:r>
      <w:r>
        <w:t>“</w:t>
      </w:r>
      <w:r>
        <w:t>接收区命令设置</w:t>
      </w:r>
      <w:r>
        <w:t>”</w:t>
      </w:r>
      <w:r>
        <w:t>为</w:t>
      </w:r>
      <w:r>
        <w:t>“</w:t>
      </w:r>
      <w:r>
        <w:t>字符串接收</w:t>
      </w:r>
      <w:r>
        <w:t>”</w:t>
      </w:r>
      <w:r>
        <w:t>。在图</w:t>
      </w:r>
      <w:r>
        <w:t xml:space="preserve"> 3.3.</w:t>
      </w:r>
      <w:r>
        <w:rPr>
          <w:rFonts w:hint="eastAsia"/>
        </w:rPr>
        <w:t>12</w:t>
      </w:r>
      <w:r>
        <w:t xml:space="preserve"> </w:t>
      </w:r>
      <w:r>
        <w:t>中用鼠标点击</w:t>
      </w:r>
      <w:r>
        <w:t>“</w:t>
      </w:r>
      <w:r>
        <w:t>发送</w:t>
      </w:r>
      <w:r>
        <w:t>”</w:t>
      </w:r>
      <w:r>
        <w:t>按钮，在图</w:t>
      </w:r>
      <w:r>
        <w:t xml:space="preserve"> 3.3.</w:t>
      </w:r>
      <w:r>
        <w:rPr>
          <w:rFonts w:hint="eastAsia"/>
        </w:rPr>
        <w:t>13</w:t>
      </w:r>
      <w:r>
        <w:t xml:space="preserve"> </w:t>
      </w:r>
      <w:r>
        <w:t>中</w:t>
      </w:r>
      <w:r>
        <w:t>“</w:t>
      </w:r>
      <w:r>
        <w:t>网络数据接收</w:t>
      </w:r>
      <w:r>
        <w:t>”</w:t>
      </w:r>
      <w:r>
        <w:t>框中观察结果。</w:t>
      </w:r>
      <w:r w:rsidR="003F3003">
        <w:rPr>
          <w:rFonts w:hint="eastAsia"/>
        </w:rPr>
        <w:t>如下图</w:t>
      </w:r>
      <w:r w:rsidR="003F3003">
        <w:rPr>
          <w:rFonts w:hint="eastAsia"/>
        </w:rPr>
        <w:t>3.3.17</w:t>
      </w:r>
      <w:r w:rsidR="003F3003">
        <w:rPr>
          <w:rFonts w:hint="eastAsia"/>
        </w:rPr>
        <w:t>所示。</w:t>
      </w:r>
    </w:p>
    <w:p w14:paraId="6D445F13" w14:textId="38D7BCDB" w:rsidR="007D0206" w:rsidRDefault="003F3003" w:rsidP="007D0206">
      <w:r>
        <w:rPr>
          <w:noProof/>
        </w:rPr>
        <w:lastRenderedPageBreak/>
        <w:drawing>
          <wp:inline distT="0" distB="0" distL="0" distR="0" wp14:anchorId="4774FD2B" wp14:editId="78FBE71F">
            <wp:extent cx="6120130" cy="2015490"/>
            <wp:effectExtent l="0" t="0" r="0" b="3810"/>
            <wp:docPr id="201417087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875" name="图片 1" descr="图形用户界面, 应用程序, Word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FC66" w14:textId="4A1B5E4A" w:rsidR="003F3003" w:rsidRDefault="003F3003" w:rsidP="003F3003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17  </w:t>
      </w:r>
      <w:r>
        <w:rPr>
          <w:rFonts w:hint="eastAsia"/>
          <w:sz w:val="18"/>
          <w:szCs w:val="18"/>
        </w:rPr>
        <w:t>步骤（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）发送与接收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3F3003" w14:paraId="2B6D58B8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7B62889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123DEABC" w14:textId="77777777" w:rsidR="003F3003" w:rsidRDefault="003F3003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6C62F567" w14:textId="77777777" w:rsidR="003F3003" w:rsidRDefault="003F3003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3F3003" w14:paraId="25F0DAE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CF15EB1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2CA6997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5A41B606" w14:textId="77777777" w:rsidR="003F3003" w:rsidRDefault="003F3003" w:rsidP="00B252C5">
            <w:pPr>
              <w:spacing w:line="276" w:lineRule="auto"/>
              <w:jc w:val="center"/>
            </w:pPr>
            <w:r w:rsidRPr="0086141C">
              <w:t>11 22 33 AA BB CC</w:t>
            </w:r>
          </w:p>
        </w:tc>
      </w:tr>
      <w:tr w:rsidR="003F3003" w14:paraId="280A3E49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4097CEC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1B0A3065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0EF512E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31 31 20 32 32 20 33 33 20 41 41 20 42 42 20 43 43</w:t>
            </w:r>
          </w:p>
        </w:tc>
      </w:tr>
      <w:tr w:rsidR="003F3003" w14:paraId="54A63A43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C0431A4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7F1201E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869F9F0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01 02 03 3F 3F 3F</w:t>
            </w:r>
          </w:p>
        </w:tc>
      </w:tr>
      <w:tr w:rsidR="003F3003" w14:paraId="7DFC367A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8160086" w14:textId="77777777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F1EC289" w14:textId="73C7F039" w:rsidR="003F3003" w:rsidRDefault="003F3003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6A19E1E6" w14:textId="720670C8" w:rsidR="003F3003" w:rsidRDefault="003F3003" w:rsidP="00B252C5">
            <w:pPr>
              <w:spacing w:line="276" w:lineRule="auto"/>
              <w:jc w:val="center"/>
            </w:pPr>
            <w:r w:rsidRPr="003F3003">
              <w:t>_</w:t>
            </w:r>
            <w:r w:rsidR="00F451C4">
              <w:rPr>
                <w:rFonts w:hint="eastAsia"/>
              </w:rPr>
              <w:t xml:space="preserve"> </w:t>
            </w:r>
            <w:r w:rsidRPr="003F3003">
              <w:t>_</w:t>
            </w:r>
            <w:r w:rsidR="00F451C4">
              <w:rPr>
                <w:rFonts w:hint="eastAsia"/>
              </w:rPr>
              <w:t xml:space="preserve"> </w:t>
            </w:r>
            <w:r w:rsidRPr="003F3003">
              <w:t>_</w:t>
            </w:r>
            <w:r w:rsidRPr="003F3003">
              <w:rPr>
                <w:rFonts w:ascii="Malgun Gothic" w:hAnsi="Malgun Gothic" w:cs="Malgun Gothic"/>
              </w:rPr>
              <w:t>���</w:t>
            </w:r>
          </w:p>
        </w:tc>
      </w:tr>
    </w:tbl>
    <w:p w14:paraId="4FC2E52C" w14:textId="52F785F7" w:rsidR="003F3003" w:rsidRDefault="003F3003" w:rsidP="00AA2BE2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 w:rsidR="00F35B60">
        <w:rPr>
          <w:rFonts w:hint="eastAsia"/>
          <w:sz w:val="18"/>
          <w:szCs w:val="18"/>
        </w:rPr>
        <w:t>TCP</w:t>
      </w:r>
      <w:r w:rsidR="00F35B60" w:rsidRPr="00646672">
        <w:rPr>
          <w:sz w:val="18"/>
          <w:szCs w:val="18"/>
        </w:rPr>
        <w:t xml:space="preserve"> </w:t>
      </w:r>
      <w:r w:rsidR="00F35B60" w:rsidRPr="00646672">
        <w:rPr>
          <w:sz w:val="18"/>
          <w:szCs w:val="18"/>
        </w:rPr>
        <w:t>通信实验数据记录</w:t>
      </w:r>
      <w:r w:rsidR="00F35B60">
        <w:rPr>
          <w:rFonts w:hint="eastAsia"/>
          <w:sz w:val="18"/>
          <w:szCs w:val="18"/>
        </w:rPr>
        <w:t>——步骤（</w:t>
      </w:r>
      <w:r w:rsidR="00F35B60">
        <w:rPr>
          <w:rFonts w:hint="eastAsia"/>
          <w:sz w:val="18"/>
          <w:szCs w:val="18"/>
        </w:rPr>
        <w:t>5</w:t>
      </w:r>
      <w:r w:rsidR="00F35B60">
        <w:rPr>
          <w:rFonts w:hint="eastAsia"/>
          <w:sz w:val="18"/>
          <w:szCs w:val="18"/>
        </w:rPr>
        <w:t>）</w:t>
      </w:r>
    </w:p>
    <w:p w14:paraId="4C9A49B1" w14:textId="17A58A80" w:rsidR="00F451C4" w:rsidRDefault="00F451C4">
      <w:pPr>
        <w:pStyle w:val="a4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注：</w:t>
      </w:r>
      <w:r w:rsidRPr="00F451C4">
        <w:rPr>
          <w:rFonts w:hint="eastAsia"/>
          <w:color w:val="FF0000"/>
        </w:rPr>
        <w:t>表</w:t>
      </w:r>
      <w:r w:rsidRPr="00F451C4">
        <w:rPr>
          <w:rFonts w:hint="eastAsia"/>
          <w:color w:val="FF0000"/>
        </w:rPr>
        <w:t>3-3-</w:t>
      </w:r>
      <w:r>
        <w:rPr>
          <w:rFonts w:hint="eastAsia"/>
          <w:color w:val="FF0000"/>
        </w:rPr>
        <w:t>2</w:t>
      </w:r>
      <w:r w:rsidRPr="00F451C4">
        <w:rPr>
          <w:rFonts w:hint="eastAsia"/>
          <w:color w:val="FF0000"/>
        </w:rPr>
        <w:t>中步骤（</w:t>
      </w:r>
      <w:r w:rsidRPr="00F451C4">
        <w:rPr>
          <w:rFonts w:hint="eastAsia"/>
          <w:color w:val="FF0000"/>
        </w:rPr>
        <w:t>5</w:t>
      </w:r>
      <w:r w:rsidRPr="00F451C4">
        <w:rPr>
          <w:rFonts w:hint="eastAsia"/>
          <w:color w:val="FF0000"/>
        </w:rPr>
        <w:t>）接收方“网络数据接收”框中显示内容的第一个字符为</w:t>
      </w:r>
      <w:r w:rsidRPr="00F451C4">
        <w:rPr>
          <w:rFonts w:hint="eastAsia"/>
          <w:color w:val="FF0000"/>
        </w:rPr>
        <w:t>SOH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Start Of Header</w:t>
      </w:r>
      <w:r>
        <w:rPr>
          <w:rFonts w:hint="eastAsia"/>
          <w:color w:val="FF0000"/>
        </w:rPr>
        <w:t>）</w:t>
      </w:r>
      <w:r w:rsidRPr="00F451C4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即“标题开始”符，其对应的</w:t>
      </w:r>
      <w:r>
        <w:rPr>
          <w:rFonts w:hint="eastAsia"/>
          <w:color w:val="FF0000"/>
        </w:rPr>
        <w:t>ASCII</w:t>
      </w:r>
      <w:r>
        <w:rPr>
          <w:rFonts w:hint="eastAsia"/>
          <w:color w:val="FF0000"/>
        </w:rPr>
        <w:t>码值为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。这里将其用下划线代替。</w:t>
      </w:r>
    </w:p>
    <w:p w14:paraId="1E60A83C" w14:textId="4180A598" w:rsidR="00F451C4" w:rsidRDefault="00F451C4">
      <w:pPr>
        <w:pStyle w:val="a4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注：</w:t>
      </w:r>
      <w:r w:rsidRPr="00F451C4">
        <w:rPr>
          <w:rFonts w:hint="eastAsia"/>
          <w:color w:val="FF0000"/>
        </w:rPr>
        <w:t>表</w:t>
      </w:r>
      <w:r w:rsidRPr="00F451C4">
        <w:rPr>
          <w:rFonts w:hint="eastAsia"/>
          <w:color w:val="FF0000"/>
        </w:rPr>
        <w:t>3-3-</w:t>
      </w:r>
      <w:r>
        <w:rPr>
          <w:rFonts w:hint="eastAsia"/>
          <w:color w:val="FF0000"/>
        </w:rPr>
        <w:t>2</w:t>
      </w:r>
      <w:r w:rsidRPr="00F451C4">
        <w:rPr>
          <w:rFonts w:hint="eastAsia"/>
          <w:color w:val="FF0000"/>
        </w:rPr>
        <w:t>中步骤（</w:t>
      </w:r>
      <w:r w:rsidRPr="00F451C4">
        <w:rPr>
          <w:rFonts w:hint="eastAsia"/>
          <w:color w:val="FF0000"/>
        </w:rPr>
        <w:t>5</w:t>
      </w:r>
      <w:r w:rsidRPr="00F451C4">
        <w:rPr>
          <w:rFonts w:hint="eastAsia"/>
          <w:color w:val="FF0000"/>
        </w:rPr>
        <w:t>）接收方“网络数据接收”框中显示内容的第</w:t>
      </w:r>
      <w:r>
        <w:rPr>
          <w:rFonts w:hint="eastAsia"/>
          <w:color w:val="FF0000"/>
        </w:rPr>
        <w:t>二</w:t>
      </w:r>
      <w:r w:rsidRPr="00F451C4">
        <w:rPr>
          <w:rFonts w:hint="eastAsia"/>
          <w:color w:val="FF0000"/>
        </w:rPr>
        <w:t>个字符为</w:t>
      </w:r>
      <w:r w:rsidRPr="00F451C4">
        <w:rPr>
          <w:rFonts w:hint="eastAsia"/>
          <w:color w:val="FF0000"/>
        </w:rPr>
        <w:t>S</w:t>
      </w:r>
      <w:r>
        <w:rPr>
          <w:rFonts w:hint="eastAsia"/>
          <w:color w:val="FF0000"/>
        </w:rPr>
        <w:t>TX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 xml:space="preserve">Start Of </w:t>
      </w:r>
      <w:r w:rsidR="00372A88"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）</w:t>
      </w:r>
      <w:r w:rsidRPr="00F451C4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即“</w:t>
      </w:r>
      <w:r w:rsidR="00372A88">
        <w:rPr>
          <w:rFonts w:hint="eastAsia"/>
          <w:color w:val="FF0000"/>
        </w:rPr>
        <w:t>正文开</w:t>
      </w:r>
      <w:r>
        <w:rPr>
          <w:rFonts w:hint="eastAsia"/>
          <w:color w:val="FF0000"/>
        </w:rPr>
        <w:t>始”符，其对应的</w:t>
      </w:r>
      <w:r>
        <w:rPr>
          <w:rFonts w:hint="eastAsia"/>
          <w:color w:val="FF0000"/>
        </w:rPr>
        <w:t>ASCII</w:t>
      </w:r>
      <w:r>
        <w:rPr>
          <w:rFonts w:hint="eastAsia"/>
          <w:color w:val="FF0000"/>
        </w:rPr>
        <w:t>码值为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。这里将其用下划线代替。</w:t>
      </w:r>
    </w:p>
    <w:p w14:paraId="53208320" w14:textId="7DC9E017" w:rsidR="00F451C4" w:rsidRPr="00F451C4" w:rsidRDefault="00F451C4">
      <w:pPr>
        <w:pStyle w:val="a4"/>
        <w:numPr>
          <w:ilvl w:val="0"/>
          <w:numId w:val="1"/>
        </w:numPr>
        <w:spacing w:after="240"/>
        <w:rPr>
          <w:color w:val="FF0000"/>
        </w:rPr>
      </w:pPr>
      <w:r>
        <w:rPr>
          <w:rFonts w:hint="eastAsia"/>
          <w:color w:val="FF0000"/>
        </w:rPr>
        <w:t>注：</w:t>
      </w:r>
      <w:r w:rsidRPr="00F451C4">
        <w:rPr>
          <w:rFonts w:hint="eastAsia"/>
          <w:color w:val="FF0000"/>
        </w:rPr>
        <w:t>表</w:t>
      </w:r>
      <w:r w:rsidRPr="00F451C4">
        <w:rPr>
          <w:rFonts w:hint="eastAsia"/>
          <w:color w:val="FF0000"/>
        </w:rPr>
        <w:t>3-3-</w:t>
      </w:r>
      <w:r>
        <w:rPr>
          <w:rFonts w:hint="eastAsia"/>
          <w:color w:val="FF0000"/>
        </w:rPr>
        <w:t>2</w:t>
      </w:r>
      <w:r w:rsidRPr="00F451C4">
        <w:rPr>
          <w:rFonts w:hint="eastAsia"/>
          <w:color w:val="FF0000"/>
        </w:rPr>
        <w:t>中步骤（</w:t>
      </w:r>
      <w:r w:rsidRPr="00F451C4">
        <w:rPr>
          <w:rFonts w:hint="eastAsia"/>
          <w:color w:val="FF0000"/>
        </w:rPr>
        <w:t>5</w:t>
      </w:r>
      <w:r w:rsidRPr="00F451C4">
        <w:rPr>
          <w:rFonts w:hint="eastAsia"/>
          <w:color w:val="FF0000"/>
        </w:rPr>
        <w:t>）接收方“网络数据接收”框中显示内容的第</w:t>
      </w:r>
      <w:r>
        <w:rPr>
          <w:rFonts w:hint="eastAsia"/>
          <w:color w:val="FF0000"/>
        </w:rPr>
        <w:t>三</w:t>
      </w:r>
      <w:r w:rsidRPr="00F451C4">
        <w:rPr>
          <w:rFonts w:hint="eastAsia"/>
          <w:color w:val="FF0000"/>
        </w:rPr>
        <w:t>个字符为</w:t>
      </w:r>
      <w:r>
        <w:rPr>
          <w:rFonts w:hint="eastAsia"/>
          <w:color w:val="FF0000"/>
        </w:rPr>
        <w:t>ETX</w:t>
      </w:r>
      <w:r>
        <w:rPr>
          <w:rFonts w:hint="eastAsia"/>
          <w:color w:val="FF0000"/>
        </w:rPr>
        <w:t>（</w:t>
      </w:r>
      <w:r w:rsidR="00372A88">
        <w:rPr>
          <w:rFonts w:hint="eastAsia"/>
          <w:color w:val="FF0000"/>
        </w:rPr>
        <w:t xml:space="preserve">End </w:t>
      </w:r>
      <w:r>
        <w:rPr>
          <w:rFonts w:hint="eastAsia"/>
          <w:color w:val="FF0000"/>
        </w:rPr>
        <w:t xml:space="preserve">Of </w:t>
      </w:r>
      <w:r w:rsidR="00372A88"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）</w:t>
      </w:r>
      <w:r w:rsidRPr="00F451C4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即“</w:t>
      </w:r>
      <w:r w:rsidR="00372A88">
        <w:rPr>
          <w:rFonts w:hint="eastAsia"/>
          <w:color w:val="FF0000"/>
        </w:rPr>
        <w:t>正文结束</w:t>
      </w:r>
      <w:r>
        <w:rPr>
          <w:rFonts w:hint="eastAsia"/>
          <w:color w:val="FF0000"/>
        </w:rPr>
        <w:t>”符，其对应的</w:t>
      </w:r>
      <w:r>
        <w:rPr>
          <w:rFonts w:hint="eastAsia"/>
          <w:color w:val="FF0000"/>
        </w:rPr>
        <w:t>ASCII</w:t>
      </w:r>
      <w:r>
        <w:rPr>
          <w:rFonts w:hint="eastAsia"/>
          <w:color w:val="FF0000"/>
        </w:rPr>
        <w:t>码值为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。这里将其用下划线代替。</w:t>
      </w:r>
    </w:p>
    <w:p w14:paraId="7105E4AF" w14:textId="59DBC894" w:rsidR="003F3003" w:rsidRDefault="003F3003" w:rsidP="007D0206">
      <w:r>
        <w:t>（</w:t>
      </w:r>
      <w:r>
        <w:t>6</w:t>
      </w:r>
      <w:r>
        <w:t>）利用</w:t>
      </w:r>
      <w:r>
        <w:t xml:space="preserve"> TCP Client </w:t>
      </w:r>
      <w:r>
        <w:t>进行发送，</w:t>
      </w:r>
      <w:r>
        <w:t xml:space="preserve">TCP Server </w:t>
      </w:r>
      <w:r>
        <w:t>进行接收，重复把步骤（</w:t>
      </w:r>
      <w:r>
        <w:t>2</w:t>
      </w:r>
      <w:r>
        <w:t>）至步骤（</w:t>
      </w:r>
      <w:r>
        <w:t>5</w:t>
      </w:r>
      <w:r>
        <w:t>）。</w:t>
      </w:r>
    </w:p>
    <w:p w14:paraId="79C6D7D3" w14:textId="216EA547" w:rsidR="00A040FE" w:rsidRPr="00A040FE" w:rsidRDefault="00A040FE" w:rsidP="00A040FE">
      <w:pPr>
        <w:spacing w:line="276" w:lineRule="auto"/>
        <w:ind w:firstLineChars="200" w:firstLine="420"/>
        <w:rPr>
          <w:szCs w:val="21"/>
        </w:rPr>
      </w:pPr>
      <w:r w:rsidRPr="00841E32">
        <w:rPr>
          <w:rFonts w:hint="eastAsia"/>
          <w:szCs w:val="21"/>
        </w:rPr>
        <w:t>之前我们使用</w:t>
      </w:r>
      <w:r>
        <w:t>TCP Server</w:t>
      </w:r>
      <w:r w:rsidRPr="00841E32">
        <w:rPr>
          <w:rFonts w:hint="eastAsia"/>
          <w:szCs w:val="21"/>
        </w:rPr>
        <w:t>作为发送方，</w:t>
      </w:r>
      <w:r>
        <w:t>TCP Client</w:t>
      </w:r>
      <w:r w:rsidRPr="00841E32">
        <w:rPr>
          <w:rFonts w:hint="eastAsia"/>
          <w:szCs w:val="21"/>
        </w:rPr>
        <w:t>作为接收方，这一步我们将其调换，即</w:t>
      </w:r>
      <w:r>
        <w:rPr>
          <w:rFonts w:hint="eastAsia"/>
          <w:szCs w:val="21"/>
        </w:rPr>
        <w:t>发送方为</w:t>
      </w:r>
      <w:r>
        <w:t>TCP Client</w:t>
      </w:r>
      <w:r>
        <w:rPr>
          <w:rFonts w:hint="eastAsia"/>
          <w:szCs w:val="21"/>
        </w:rPr>
        <w:t>，接收方为</w:t>
      </w:r>
      <w:r>
        <w:t>TCP Server</w:t>
      </w:r>
      <w:r>
        <w:rPr>
          <w:rFonts w:hint="eastAsia"/>
          <w:szCs w:val="21"/>
        </w:rPr>
        <w:t>。然后重复步骤（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）至步骤（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），如下图</w:t>
      </w:r>
      <w:r>
        <w:rPr>
          <w:rFonts w:hint="eastAsia"/>
          <w:szCs w:val="21"/>
        </w:rPr>
        <w:t>3.3.18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3.3.19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3.3.20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3.3.21</w:t>
      </w:r>
      <w:r>
        <w:rPr>
          <w:rFonts w:hint="eastAsia"/>
          <w:szCs w:val="21"/>
        </w:rPr>
        <w:t>所示。</w:t>
      </w:r>
    </w:p>
    <w:p w14:paraId="763FBB64" w14:textId="2AC2249C" w:rsidR="007D0206" w:rsidRDefault="00A040FE" w:rsidP="00A040FE">
      <w:pPr>
        <w:jc w:val="center"/>
      </w:pPr>
      <w:r>
        <w:rPr>
          <w:noProof/>
        </w:rPr>
        <w:drawing>
          <wp:inline distT="0" distB="0" distL="0" distR="0" wp14:anchorId="750339E7" wp14:editId="3D2F03B3">
            <wp:extent cx="5384800" cy="1776123"/>
            <wp:effectExtent l="0" t="0" r="6350" b="0"/>
            <wp:docPr id="187261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8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389" cy="17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CD43" w14:textId="27A9A6AD" w:rsidR="00A040FE" w:rsidRDefault="00A040FE" w:rsidP="00A040FE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18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）发送与接收</w:t>
      </w:r>
    </w:p>
    <w:p w14:paraId="7808E95F" w14:textId="6AD9358D" w:rsidR="00A040FE" w:rsidRDefault="00A040FE" w:rsidP="00A040FE">
      <w:pPr>
        <w:jc w:val="center"/>
      </w:pPr>
      <w:r>
        <w:rPr>
          <w:noProof/>
        </w:rPr>
        <w:lastRenderedPageBreak/>
        <w:drawing>
          <wp:inline distT="0" distB="0" distL="0" distR="0" wp14:anchorId="29E84714" wp14:editId="7872D770">
            <wp:extent cx="6120130" cy="2019935"/>
            <wp:effectExtent l="0" t="0" r="0" b="0"/>
            <wp:docPr id="61784874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48746" name="图片 1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0DF" w14:textId="72BB7024" w:rsidR="00A040FE" w:rsidRDefault="00A040FE" w:rsidP="00A040FE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19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）发送与接收</w:t>
      </w:r>
    </w:p>
    <w:p w14:paraId="77D65993" w14:textId="194637A4" w:rsidR="00A040FE" w:rsidRDefault="00A040FE" w:rsidP="00A040FE">
      <w:pPr>
        <w:jc w:val="center"/>
      </w:pPr>
      <w:r>
        <w:rPr>
          <w:noProof/>
        </w:rPr>
        <w:drawing>
          <wp:inline distT="0" distB="0" distL="0" distR="0" wp14:anchorId="35D14115" wp14:editId="3D86A299">
            <wp:extent cx="6120130" cy="2018665"/>
            <wp:effectExtent l="0" t="0" r="0" b="635"/>
            <wp:docPr id="212174701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47018" name="图片 1" descr="图形用户界面, 应用程序, Word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F91" w14:textId="1FD40E5F" w:rsidR="00A040FE" w:rsidRDefault="00A040FE" w:rsidP="00A040FE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20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）发送与接收</w:t>
      </w:r>
    </w:p>
    <w:p w14:paraId="66971326" w14:textId="0599929F" w:rsidR="00A040FE" w:rsidRDefault="00A040FE" w:rsidP="00A040FE">
      <w:pPr>
        <w:jc w:val="center"/>
      </w:pPr>
      <w:r>
        <w:rPr>
          <w:noProof/>
        </w:rPr>
        <w:drawing>
          <wp:inline distT="0" distB="0" distL="0" distR="0" wp14:anchorId="6F9A9F3F" wp14:editId="1A1F4721">
            <wp:extent cx="6120130" cy="2019935"/>
            <wp:effectExtent l="0" t="0" r="0" b="0"/>
            <wp:docPr id="7696061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6134" name="图片 1" descr="图形用户界面, 应用程序, Word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D8F6" w14:textId="105D600B" w:rsidR="00A040FE" w:rsidRDefault="00A040FE" w:rsidP="00A040FE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21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调换后步骤（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）发送与接收</w:t>
      </w:r>
    </w:p>
    <w:p w14:paraId="445E209B" w14:textId="39D83161" w:rsidR="00A040FE" w:rsidRDefault="00A040FE" w:rsidP="00A040FE">
      <w:pPr>
        <w:spacing w:after="240" w:line="276" w:lineRule="auto"/>
      </w:pPr>
      <w:r>
        <w:rPr>
          <w:rFonts w:hint="eastAsia"/>
        </w:rPr>
        <w:t>通过观察我们不难发现，在</w:t>
      </w:r>
      <w:r>
        <w:t>调换客户端的发送和接收</w:t>
      </w:r>
      <w:r>
        <w:rPr>
          <w:rFonts w:hint="eastAsia"/>
        </w:rPr>
        <w:t>之后，数据接收区的内容与表</w:t>
      </w:r>
      <w:r>
        <w:rPr>
          <w:rFonts w:hint="eastAsia"/>
        </w:rPr>
        <w:t>3-3-2</w:t>
      </w:r>
      <w:r>
        <w:rPr>
          <w:rFonts w:hint="eastAsia"/>
        </w:rPr>
        <w:t>完全相同。</w:t>
      </w:r>
    </w:p>
    <w:p w14:paraId="7716FA10" w14:textId="77777777" w:rsidR="00A040FE" w:rsidRDefault="00A040FE" w:rsidP="00A040FE">
      <w:pPr>
        <w:spacing w:after="240" w:line="276" w:lineRule="auto"/>
      </w:pPr>
    </w:p>
    <w:p w14:paraId="3509F2ED" w14:textId="77777777" w:rsidR="00A040FE" w:rsidRDefault="00A040FE" w:rsidP="00A040FE">
      <w:pPr>
        <w:spacing w:after="240" w:line="276" w:lineRule="auto"/>
      </w:pPr>
    </w:p>
    <w:p w14:paraId="579CEC73" w14:textId="34186A67" w:rsidR="00A040FE" w:rsidRPr="00A040FE" w:rsidRDefault="00A040FE" w:rsidP="00A040FE">
      <w:r>
        <w:lastRenderedPageBreak/>
        <w:t>（</w:t>
      </w:r>
      <w:r>
        <w:t>7</w:t>
      </w:r>
      <w:r>
        <w:t>）选择循环发送，周期填写</w:t>
      </w:r>
      <w:r>
        <w:t xml:space="preserve"> 1000 </w:t>
      </w:r>
      <w:r>
        <w:t>毫秒，即</w:t>
      </w:r>
      <w:r>
        <w:t xml:space="preserve"> 1 </w:t>
      </w:r>
      <w:r>
        <w:t>秒，这样使得输入框中输入</w:t>
      </w:r>
      <w:r>
        <w:t xml:space="preserve"> </w:t>
      </w:r>
      <w:r>
        <w:t>的数据每秒钟发送一次，注意在另外一个客户端界面中查看周期性接收的数据。</w:t>
      </w:r>
      <w:r w:rsidR="00F35B60">
        <w:rPr>
          <w:rFonts w:hint="eastAsia"/>
        </w:rPr>
        <w:t>如下图</w:t>
      </w:r>
      <w:r w:rsidR="00F35B60">
        <w:rPr>
          <w:rFonts w:hint="eastAsia"/>
        </w:rPr>
        <w:t>3.3.22</w:t>
      </w:r>
      <w:r w:rsidR="00F35B60">
        <w:rPr>
          <w:rFonts w:hint="eastAsia"/>
        </w:rPr>
        <w:t>所示。</w:t>
      </w:r>
    </w:p>
    <w:p w14:paraId="36307A05" w14:textId="76E2E489" w:rsidR="007D0206" w:rsidRDefault="00F35B60" w:rsidP="007D0206">
      <w:r>
        <w:rPr>
          <w:noProof/>
        </w:rPr>
        <w:drawing>
          <wp:inline distT="0" distB="0" distL="0" distR="0" wp14:anchorId="796640D8" wp14:editId="6F6D724B">
            <wp:extent cx="6120130" cy="2019935"/>
            <wp:effectExtent l="0" t="0" r="0" b="0"/>
            <wp:docPr id="1346596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64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3B7F" w14:textId="1BD586BE" w:rsidR="007D0206" w:rsidRDefault="00F35B60" w:rsidP="00F35B60">
      <w:pPr>
        <w:spacing w:after="240" w:line="276" w:lineRule="auto"/>
        <w:jc w:val="center"/>
        <w:rPr>
          <w:sz w:val="18"/>
          <w:szCs w:val="18"/>
        </w:rPr>
      </w:pPr>
      <w:r w:rsidRPr="00B56B65">
        <w:rPr>
          <w:rFonts w:hint="eastAsia"/>
          <w:b/>
          <w:bCs/>
          <w:sz w:val="18"/>
          <w:szCs w:val="18"/>
        </w:rPr>
        <w:t>图</w:t>
      </w:r>
      <w:r w:rsidRPr="00B56B65">
        <w:rPr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>3</w:t>
      </w:r>
      <w:r w:rsidRPr="00B56B65">
        <w:rPr>
          <w:rFonts w:hint="eastAsia"/>
          <w:b/>
          <w:bCs/>
          <w:sz w:val="18"/>
          <w:szCs w:val="18"/>
        </w:rPr>
        <w:t>.</w:t>
      </w:r>
      <w:r>
        <w:rPr>
          <w:rFonts w:hint="eastAsia"/>
          <w:b/>
          <w:bCs/>
          <w:sz w:val="18"/>
          <w:szCs w:val="18"/>
        </w:rPr>
        <w:t xml:space="preserve">22 </w:t>
      </w:r>
      <w:r w:rsidRPr="00B56B65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选择循环发送</w:t>
      </w:r>
    </w:p>
    <w:p w14:paraId="306B71E6" w14:textId="77777777" w:rsidR="00F35B60" w:rsidRPr="00F35B60" w:rsidRDefault="00F35B60" w:rsidP="00F35B60">
      <w:pPr>
        <w:spacing w:after="240" w:line="276" w:lineRule="auto"/>
        <w:rPr>
          <w:szCs w:val="21"/>
        </w:rPr>
      </w:pPr>
    </w:p>
    <w:p w14:paraId="493D844B" w14:textId="77777777" w:rsidR="00F35B60" w:rsidRPr="00F35B60" w:rsidRDefault="00F35B60" w:rsidP="00F35B60">
      <w:pPr>
        <w:spacing w:after="240" w:line="276" w:lineRule="auto"/>
        <w:rPr>
          <w:szCs w:val="21"/>
        </w:rPr>
      </w:pPr>
    </w:p>
    <w:p w14:paraId="1278C051" w14:textId="77777777" w:rsidR="00F35B60" w:rsidRPr="00F35B60" w:rsidRDefault="00F35B60" w:rsidP="00F35B60">
      <w:pPr>
        <w:spacing w:after="240" w:line="276" w:lineRule="auto"/>
        <w:rPr>
          <w:szCs w:val="21"/>
        </w:rPr>
      </w:pPr>
    </w:p>
    <w:p w14:paraId="13C20659" w14:textId="1050C89F" w:rsidR="0017185E" w:rsidRPr="00B56B65" w:rsidRDefault="0017185E" w:rsidP="0020397B">
      <w:pPr>
        <w:pStyle w:val="-1"/>
        <w:spacing w:after="0" w:line="276" w:lineRule="auto"/>
      </w:pPr>
      <w:bookmarkStart w:id="10" w:name="_Toc164384518"/>
      <w:bookmarkEnd w:id="2"/>
      <w:r w:rsidRPr="00B56B65">
        <w:t>三、报告要求</w:t>
      </w:r>
      <w:bookmarkEnd w:id="10"/>
    </w:p>
    <w:p w14:paraId="5029C6A7" w14:textId="673B3EF9" w:rsidR="00291938" w:rsidRPr="00B56B65" w:rsidRDefault="00BD2954" w:rsidP="00F35B60">
      <w:pPr>
        <w:pStyle w:val="-2"/>
        <w:spacing w:line="276" w:lineRule="auto"/>
      </w:pPr>
      <w:bookmarkStart w:id="11" w:name="_Toc164384519"/>
      <w:r w:rsidRPr="00B56B65">
        <w:rPr>
          <w:rFonts w:cs="Times New Roman"/>
        </w:rPr>
        <w:t xml:space="preserve">1. </w:t>
      </w:r>
      <w:r w:rsidR="00291938">
        <w:t>填写实验记录的表</w:t>
      </w:r>
      <w:r w:rsidR="00291938">
        <w:t xml:space="preserve"> 3-</w:t>
      </w:r>
      <w:r w:rsidR="00F35B60">
        <w:rPr>
          <w:rFonts w:hint="eastAsia"/>
        </w:rPr>
        <w:t>3</w:t>
      </w:r>
      <w:r w:rsidR="00291938">
        <w:t>-1</w:t>
      </w:r>
      <w:r w:rsidR="00F35B60">
        <w:rPr>
          <w:rFonts w:hint="eastAsia"/>
        </w:rPr>
        <w:t>和表</w:t>
      </w:r>
      <w:r w:rsidR="00F35B60">
        <w:rPr>
          <w:rFonts w:hint="eastAsia"/>
        </w:rPr>
        <w:t>3-3-2</w:t>
      </w:r>
      <w:bookmarkEnd w:id="11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F35B60" w14:paraId="3559BD51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D24E5F6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7B96CFB4" w14:textId="77777777" w:rsidR="00F35B60" w:rsidRDefault="00F35B60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63AB1537" w14:textId="77777777" w:rsidR="00F35B60" w:rsidRDefault="00F35B60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F35B60" w14:paraId="08E32A49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4EC09A33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DE88532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6C4AB3DE" w14:textId="77777777" w:rsidR="00F35B60" w:rsidRDefault="00F35B60" w:rsidP="00B252C5">
            <w:pPr>
              <w:spacing w:line="276" w:lineRule="auto"/>
              <w:jc w:val="center"/>
            </w:pPr>
            <w:r>
              <w:t>0123456789ABCDEF</w:t>
            </w:r>
          </w:p>
        </w:tc>
      </w:tr>
      <w:tr w:rsidR="00F35B60" w14:paraId="177D5CA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0DD9F5E2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7DBA9DE3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B4815E8" w14:textId="77777777" w:rsidR="00F35B60" w:rsidRDefault="00F35B60" w:rsidP="00B252C5">
            <w:pPr>
              <w:spacing w:line="276" w:lineRule="auto"/>
              <w:jc w:val="center"/>
            </w:pPr>
            <w:r w:rsidRPr="003547FD">
              <w:t>30 31 32 33 34 35 36 37 38 39 41 42 43 44 45 46</w:t>
            </w:r>
          </w:p>
        </w:tc>
      </w:tr>
      <w:tr w:rsidR="00F35B60" w14:paraId="44321798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3F57E70E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2A47D802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213688FD" w14:textId="77777777" w:rsidR="00F35B60" w:rsidRDefault="00F35B60" w:rsidP="00B252C5">
            <w:pPr>
              <w:spacing w:line="276" w:lineRule="auto"/>
              <w:jc w:val="center"/>
            </w:pPr>
            <w:r w:rsidRPr="003547FD">
              <w:t>01 23 45 67 3F 3F 3F 3F</w:t>
            </w:r>
          </w:p>
        </w:tc>
      </w:tr>
      <w:tr w:rsidR="00F35B60" w14:paraId="5DE1F843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0BFF936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FC86208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565CFCE" w14:textId="77777777" w:rsidR="00F35B60" w:rsidRDefault="00F35B60" w:rsidP="00B252C5">
            <w:pPr>
              <w:spacing w:line="276" w:lineRule="auto"/>
              <w:jc w:val="center"/>
            </w:pPr>
            <w:r w:rsidRPr="00841E32">
              <w:t>_#Eg</w:t>
            </w:r>
            <w:r w:rsidRPr="00841E32">
              <w:rPr>
                <w:rFonts w:ascii="Malgun Gothic" w:hAnsi="Malgun Gothic" w:cs="Malgun Gothic"/>
              </w:rPr>
              <w:t>����</w:t>
            </w:r>
          </w:p>
        </w:tc>
      </w:tr>
    </w:tbl>
    <w:p w14:paraId="40FE07DE" w14:textId="3F7A0F5D" w:rsidR="00F35B60" w:rsidRPr="00C4365C" w:rsidRDefault="00F35B60" w:rsidP="00F35B60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-1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UDP </w:t>
      </w:r>
      <w:r w:rsidRPr="00646672">
        <w:rPr>
          <w:sz w:val="18"/>
          <w:szCs w:val="18"/>
        </w:rPr>
        <w:t>通信实验数据记录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5380"/>
      </w:tblGrid>
      <w:tr w:rsidR="00F35B60" w14:paraId="618896E4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2BC47DE4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2126" w:type="dxa"/>
            <w:vAlign w:val="center"/>
          </w:tcPr>
          <w:p w14:paraId="2C1E5EC2" w14:textId="77777777" w:rsidR="00F35B60" w:rsidRDefault="00F35B60" w:rsidP="00B252C5">
            <w:pPr>
              <w:spacing w:line="276" w:lineRule="auto"/>
              <w:jc w:val="center"/>
            </w:pPr>
            <w:r>
              <w:t>操作是否成功</w:t>
            </w:r>
          </w:p>
        </w:tc>
        <w:tc>
          <w:tcPr>
            <w:tcW w:w="5380" w:type="dxa"/>
            <w:vAlign w:val="center"/>
          </w:tcPr>
          <w:p w14:paraId="24260488" w14:textId="77777777" w:rsidR="00F35B60" w:rsidRDefault="00F35B60" w:rsidP="00B252C5">
            <w:pPr>
              <w:spacing w:line="276" w:lineRule="auto"/>
              <w:jc w:val="center"/>
            </w:pPr>
            <w:r>
              <w:t>接收方</w:t>
            </w:r>
            <w:r>
              <w:t>“</w:t>
            </w:r>
            <w:r>
              <w:t>网络数据接收</w:t>
            </w:r>
            <w:r>
              <w:t>”</w:t>
            </w:r>
            <w:r>
              <w:t>框中显示内容</w:t>
            </w:r>
          </w:p>
        </w:tc>
      </w:tr>
      <w:tr w:rsidR="00F35B60" w14:paraId="449C4F3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50119F97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4F2439DF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3BCD0DEF" w14:textId="77777777" w:rsidR="00F35B60" w:rsidRDefault="00F35B60" w:rsidP="00B252C5">
            <w:pPr>
              <w:spacing w:line="276" w:lineRule="auto"/>
              <w:jc w:val="center"/>
            </w:pPr>
            <w:r w:rsidRPr="0086141C">
              <w:t>11 22 33 AA BB CC</w:t>
            </w:r>
          </w:p>
        </w:tc>
      </w:tr>
      <w:tr w:rsidR="00F35B60" w14:paraId="38D566C0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3B9785BC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3EF26333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73D47690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31 31 20 32 32 20 33 33 20 41 41 20 42 42 20 43 43</w:t>
            </w:r>
          </w:p>
        </w:tc>
      </w:tr>
      <w:tr w:rsidR="00F35B60" w14:paraId="502433C1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6DD3B814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6E49B96B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1D5B3C47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01 02 03 3F 3F 3F</w:t>
            </w:r>
          </w:p>
        </w:tc>
      </w:tr>
      <w:tr w:rsidR="00F35B60" w14:paraId="4D5EF235" w14:textId="77777777" w:rsidTr="00B252C5">
        <w:trPr>
          <w:trHeight w:val="567"/>
        </w:trPr>
        <w:tc>
          <w:tcPr>
            <w:tcW w:w="2122" w:type="dxa"/>
            <w:vAlign w:val="center"/>
          </w:tcPr>
          <w:p w14:paraId="17E2434A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  <w:vAlign w:val="center"/>
          </w:tcPr>
          <w:p w14:paraId="5E3C2EFE" w14:textId="77777777" w:rsidR="00F35B60" w:rsidRDefault="00F35B60" w:rsidP="00B252C5">
            <w:pPr>
              <w:spacing w:line="276" w:lineRule="auto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5380" w:type="dxa"/>
            <w:vAlign w:val="center"/>
          </w:tcPr>
          <w:p w14:paraId="45E3C08E" w14:textId="61AE67B4" w:rsidR="00F35B60" w:rsidRDefault="00F35B60" w:rsidP="00B252C5">
            <w:pPr>
              <w:spacing w:line="276" w:lineRule="auto"/>
              <w:jc w:val="center"/>
            </w:pPr>
            <w:r w:rsidRPr="003F3003">
              <w:t>_</w:t>
            </w:r>
            <w:r w:rsidR="007E5B3D">
              <w:rPr>
                <w:rFonts w:hint="eastAsia"/>
              </w:rPr>
              <w:t xml:space="preserve"> </w:t>
            </w:r>
            <w:r w:rsidRPr="003F3003">
              <w:t>_</w:t>
            </w:r>
            <w:r w:rsidR="007E5B3D">
              <w:rPr>
                <w:rFonts w:hint="eastAsia"/>
              </w:rPr>
              <w:t xml:space="preserve"> </w:t>
            </w:r>
            <w:r w:rsidRPr="003F3003">
              <w:t>_</w:t>
            </w:r>
            <w:r w:rsidRPr="003F3003">
              <w:rPr>
                <w:rFonts w:ascii="Malgun Gothic" w:hAnsi="Malgun Gothic" w:cs="Malgun Gothic"/>
              </w:rPr>
              <w:t>���</w:t>
            </w:r>
          </w:p>
        </w:tc>
      </w:tr>
    </w:tbl>
    <w:p w14:paraId="4E7EC74D" w14:textId="0167CFA2" w:rsidR="00F35B60" w:rsidRPr="00C4365C" w:rsidRDefault="00F35B60" w:rsidP="00F35B60">
      <w:pPr>
        <w:spacing w:after="240" w:line="276" w:lineRule="auto"/>
        <w:jc w:val="center"/>
        <w:rPr>
          <w:sz w:val="18"/>
          <w:szCs w:val="18"/>
        </w:rPr>
      </w:pPr>
      <w:r w:rsidRPr="00646672">
        <w:rPr>
          <w:b/>
          <w:bCs/>
          <w:sz w:val="18"/>
          <w:szCs w:val="18"/>
        </w:rPr>
        <w:t>表</w:t>
      </w:r>
      <w:r w:rsidRPr="00646672">
        <w:rPr>
          <w:b/>
          <w:bCs/>
          <w:sz w:val="18"/>
          <w:szCs w:val="18"/>
        </w:rPr>
        <w:t>3-</w:t>
      </w:r>
      <w:r w:rsidRPr="00646672">
        <w:rPr>
          <w:rFonts w:hint="eastAsia"/>
          <w:b/>
          <w:bCs/>
          <w:sz w:val="18"/>
          <w:szCs w:val="18"/>
        </w:rPr>
        <w:t>3</w:t>
      </w:r>
      <w:r w:rsidRPr="00646672">
        <w:rPr>
          <w:b/>
          <w:bCs/>
          <w:sz w:val="18"/>
          <w:szCs w:val="18"/>
        </w:rPr>
        <w:t>-</w:t>
      </w:r>
      <w:r>
        <w:rPr>
          <w:rFonts w:hint="eastAsia"/>
          <w:b/>
          <w:bCs/>
          <w:sz w:val="18"/>
          <w:szCs w:val="18"/>
        </w:rPr>
        <w:t>2</w:t>
      </w:r>
      <w:r w:rsidRPr="00646672">
        <w:rPr>
          <w:rFonts w:hint="eastAsia"/>
          <w:b/>
          <w:bCs/>
          <w:sz w:val="18"/>
          <w:szCs w:val="18"/>
        </w:rPr>
        <w:t xml:space="preserve"> </w:t>
      </w:r>
      <w:r w:rsidRPr="00646672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TC</w:t>
      </w:r>
      <w:r w:rsidRPr="00646672">
        <w:rPr>
          <w:sz w:val="18"/>
          <w:szCs w:val="18"/>
        </w:rPr>
        <w:t xml:space="preserve">P </w:t>
      </w:r>
      <w:r w:rsidRPr="00646672">
        <w:rPr>
          <w:sz w:val="18"/>
          <w:szCs w:val="18"/>
        </w:rPr>
        <w:t>通信实验数据记录</w:t>
      </w:r>
    </w:p>
    <w:p w14:paraId="512024BE" w14:textId="77777777" w:rsidR="0020397B" w:rsidRPr="00F35B60" w:rsidRDefault="0020397B" w:rsidP="0020397B">
      <w:pPr>
        <w:spacing w:after="240" w:line="276" w:lineRule="auto"/>
      </w:pPr>
    </w:p>
    <w:p w14:paraId="44B82981" w14:textId="77777777" w:rsidR="00086466" w:rsidRPr="00B56B65" w:rsidRDefault="00086466" w:rsidP="0020397B">
      <w:pPr>
        <w:spacing w:after="240" w:line="276" w:lineRule="auto"/>
      </w:pPr>
    </w:p>
    <w:p w14:paraId="1FD65814" w14:textId="276DB404" w:rsidR="00086466" w:rsidRPr="00F35B60" w:rsidRDefault="00BD2954" w:rsidP="00F35B60">
      <w:pPr>
        <w:pStyle w:val="-2"/>
        <w:spacing w:after="0" w:line="276" w:lineRule="auto"/>
        <w:rPr>
          <w:rFonts w:cs="Times New Roman"/>
        </w:rPr>
      </w:pPr>
      <w:bookmarkStart w:id="12" w:name="_Toc164384520"/>
      <w:r w:rsidRPr="00B56B65">
        <w:rPr>
          <w:rFonts w:cs="Times New Roman"/>
        </w:rPr>
        <w:t xml:space="preserve">2. </w:t>
      </w:r>
      <w:r w:rsidR="00F35B60">
        <w:t>简述网络通信助手的作用</w:t>
      </w:r>
      <w:bookmarkEnd w:id="12"/>
    </w:p>
    <w:p w14:paraId="4B5B6BDA" w14:textId="691A2F92" w:rsidR="00295082" w:rsidRPr="00295082" w:rsidRDefault="00295082" w:rsidP="00F35B60">
      <w:pPr>
        <w:spacing w:before="240"/>
        <w:ind w:firstLineChars="200" w:firstLine="420"/>
      </w:pPr>
      <w:r w:rsidRPr="00F35B60">
        <w:rPr>
          <w:rFonts w:hint="eastAsia"/>
        </w:rPr>
        <w:t>在构建物联网的过程中</w:t>
      </w:r>
      <w:r>
        <w:rPr>
          <w:rFonts w:hint="eastAsia"/>
        </w:rPr>
        <w:t>，</w:t>
      </w:r>
      <w:r w:rsidRPr="00295082">
        <w:t>网络通信助手允许用户发送查询命令到智能设备并接收其反馈数据，来确保智能设备与计算机之间的硬件通信正常。使用网络通信助手有助于测试硬件通信的通畅性，如果通信助手成功显示了接收到的数据，则表明硬件通信没有问题，为进一步的软件调试提供了基础。</w:t>
      </w:r>
      <w:r w:rsidRPr="00295082">
        <w:rPr>
          <w:rFonts w:hint="eastAsia"/>
        </w:rPr>
        <w:t>同时</w:t>
      </w:r>
      <w:r w:rsidRPr="00295082">
        <w:t>，当通信失败时，网络通信助手还能帮助分析原因并排除故障，是物联网软硬件调试不可或缺的辅助工具。</w:t>
      </w:r>
      <w:r w:rsidRPr="00295082">
        <w:rPr>
          <w:rFonts w:hint="eastAsia"/>
        </w:rPr>
        <w:t>在</w:t>
      </w:r>
      <w:r w:rsidRPr="00295082">
        <w:t>实验</w:t>
      </w:r>
      <w:r w:rsidRPr="00295082">
        <w:rPr>
          <w:rFonts w:hint="eastAsia"/>
        </w:rPr>
        <w:t>中</w:t>
      </w:r>
      <w:r w:rsidRPr="00295082">
        <w:t>，</w:t>
      </w:r>
      <w:r w:rsidRPr="00295082">
        <w:rPr>
          <w:rFonts w:hint="eastAsia"/>
        </w:rPr>
        <w:t>我们</w:t>
      </w:r>
      <w:r w:rsidRPr="00295082">
        <w:t>还能学习如何利用</w:t>
      </w:r>
      <w:r w:rsidRPr="00295082">
        <w:rPr>
          <w:rFonts w:hint="eastAsia"/>
        </w:rPr>
        <w:t>网络通信</w:t>
      </w:r>
      <w:r w:rsidRPr="00295082">
        <w:t>助手进行</w:t>
      </w:r>
      <w:r w:rsidRPr="00295082">
        <w:t>TCP</w:t>
      </w:r>
      <w:r w:rsidRPr="00295082">
        <w:t>和</w:t>
      </w:r>
      <w:r w:rsidRPr="00295082">
        <w:t>UDP</w:t>
      </w:r>
      <w:r w:rsidRPr="00295082">
        <w:t>协议的参数设置，掌握数据的发送和接收方法。</w:t>
      </w:r>
    </w:p>
    <w:p w14:paraId="52245EE3" w14:textId="77777777" w:rsidR="00086466" w:rsidRDefault="00086466" w:rsidP="00CE510A">
      <w:pPr>
        <w:spacing w:before="240"/>
      </w:pPr>
    </w:p>
    <w:p w14:paraId="1E7E696F" w14:textId="77777777" w:rsidR="00295082" w:rsidRDefault="00295082" w:rsidP="00CE510A">
      <w:pPr>
        <w:spacing w:before="240"/>
      </w:pPr>
    </w:p>
    <w:p w14:paraId="72005535" w14:textId="06F2FA0C" w:rsidR="0017185E" w:rsidRPr="00B56B65" w:rsidRDefault="00BD2954" w:rsidP="0020397B">
      <w:pPr>
        <w:pStyle w:val="-2"/>
        <w:spacing w:line="276" w:lineRule="auto"/>
        <w:rPr>
          <w:rFonts w:cs="Times New Roman"/>
        </w:rPr>
      </w:pPr>
      <w:bookmarkStart w:id="13" w:name="_Toc164384521"/>
      <w:r w:rsidRPr="00B56B65">
        <w:rPr>
          <w:rFonts w:cs="Times New Roman"/>
        </w:rPr>
        <w:t xml:space="preserve">3. </w:t>
      </w:r>
      <w:r w:rsidR="00F35B60">
        <w:t>解释</w:t>
      </w:r>
      <w:r w:rsidR="00F35B60">
        <w:t xml:space="preserve"> UDP </w:t>
      </w:r>
      <w:r w:rsidR="00F35B60">
        <w:t>通信步骤（</w:t>
      </w:r>
      <w:r w:rsidR="00F35B60">
        <w:t>5</w:t>
      </w:r>
      <w:r w:rsidR="00F35B60">
        <w:t>）中所出现观察结果的原因</w:t>
      </w:r>
      <w:bookmarkEnd w:id="13"/>
    </w:p>
    <w:p w14:paraId="6F9E691A" w14:textId="386E8032" w:rsidR="001C0942" w:rsidRDefault="007E3A36" w:rsidP="001C0942">
      <w:pPr>
        <w:pStyle w:val="a8"/>
        <w:shd w:val="clear" w:color="auto" w:fill="FFFFFF"/>
        <w:spacing w:before="0" w:beforeAutospacing="0" w:after="240" w:afterAutospacing="0"/>
        <w:ind w:firstLineChars="200" w:firstLine="420"/>
        <w:rPr>
          <w:rFonts w:ascii="Times New Roman" w:hAnsi="Times New Roman" w:cs="Times New Roman"/>
          <w:kern w:val="2"/>
          <w:sz w:val="21"/>
        </w:rPr>
      </w:pPr>
      <w:r w:rsidRPr="00691BAB">
        <w:rPr>
          <w:rFonts w:ascii="Times New Roman" w:hAnsi="Times New Roman" w:cs="Times New Roman"/>
          <w:kern w:val="2"/>
          <w:sz w:val="21"/>
        </w:rPr>
        <w:t>UDP</w:t>
      </w:r>
      <w:r w:rsidRPr="00691BAB">
        <w:rPr>
          <w:rFonts w:ascii="Times New Roman" w:hAnsi="Times New Roman" w:cs="Times New Roman"/>
          <w:kern w:val="2"/>
          <w:sz w:val="21"/>
        </w:rPr>
        <w:t>通信步骤（</w:t>
      </w:r>
      <w:r w:rsidRPr="00691BAB">
        <w:rPr>
          <w:rFonts w:ascii="Times New Roman" w:hAnsi="Times New Roman" w:cs="Times New Roman"/>
          <w:kern w:val="2"/>
          <w:sz w:val="21"/>
        </w:rPr>
        <w:t>5</w:t>
      </w:r>
      <w:r w:rsidRPr="00691BAB">
        <w:rPr>
          <w:rFonts w:ascii="Times New Roman" w:hAnsi="Times New Roman" w:cs="Times New Roman"/>
          <w:kern w:val="2"/>
          <w:sz w:val="21"/>
        </w:rPr>
        <w:t>）中，发送方设置为</w:t>
      </w:r>
      <w:r w:rsidRPr="00691BAB">
        <w:rPr>
          <w:rFonts w:ascii="Times New Roman" w:hAnsi="Times New Roman" w:cs="Times New Roman"/>
          <w:kern w:val="2"/>
          <w:sz w:val="21"/>
        </w:rPr>
        <w:t>“</w:t>
      </w:r>
      <w:r w:rsidRPr="00691BAB">
        <w:rPr>
          <w:rFonts w:ascii="Times New Roman" w:hAnsi="Times New Roman" w:cs="Times New Roman"/>
          <w:kern w:val="2"/>
          <w:sz w:val="21"/>
        </w:rPr>
        <w:t>十六进制发送</w:t>
      </w:r>
      <w:r w:rsidRPr="00691BAB">
        <w:rPr>
          <w:rFonts w:ascii="Times New Roman" w:hAnsi="Times New Roman" w:cs="Times New Roman"/>
          <w:kern w:val="2"/>
          <w:sz w:val="21"/>
        </w:rPr>
        <w:t>”</w:t>
      </w:r>
      <w:r w:rsidRPr="00691BAB">
        <w:rPr>
          <w:rFonts w:ascii="Times New Roman" w:hAnsi="Times New Roman" w:cs="Times New Roman"/>
          <w:kern w:val="2"/>
          <w:sz w:val="21"/>
        </w:rPr>
        <w:t>，并在</w:t>
      </w:r>
      <w:r w:rsidRPr="00691BAB">
        <w:rPr>
          <w:rFonts w:ascii="Times New Roman" w:hAnsi="Times New Roman" w:cs="Times New Roman"/>
          <w:kern w:val="2"/>
          <w:sz w:val="21"/>
        </w:rPr>
        <w:t>“</w:t>
      </w:r>
      <w:r w:rsidRPr="00691BAB">
        <w:rPr>
          <w:rFonts w:ascii="Times New Roman" w:hAnsi="Times New Roman" w:cs="Times New Roman"/>
          <w:kern w:val="2"/>
          <w:sz w:val="21"/>
        </w:rPr>
        <w:t>数据发送</w:t>
      </w:r>
      <w:r w:rsidRPr="00691BAB">
        <w:rPr>
          <w:rFonts w:ascii="Times New Roman" w:hAnsi="Times New Roman" w:cs="Times New Roman"/>
          <w:kern w:val="2"/>
          <w:sz w:val="21"/>
        </w:rPr>
        <w:t>”</w:t>
      </w:r>
      <w:r w:rsidRPr="00691BAB">
        <w:rPr>
          <w:rFonts w:ascii="Times New Roman" w:hAnsi="Times New Roman" w:cs="Times New Roman"/>
          <w:kern w:val="2"/>
          <w:sz w:val="21"/>
        </w:rPr>
        <w:t>输入框中输入了内容</w:t>
      </w:r>
      <w:r w:rsidRPr="00691BAB">
        <w:rPr>
          <w:rFonts w:ascii="Times New Roman" w:hAnsi="Times New Roman" w:cs="Times New Roman"/>
          <w:kern w:val="2"/>
          <w:sz w:val="21"/>
        </w:rPr>
        <w:t>“01 23 45 67 89 AB CD EF”</w:t>
      </w:r>
      <w:r w:rsidRPr="00691BAB">
        <w:rPr>
          <w:rFonts w:ascii="Times New Roman" w:hAnsi="Times New Roman" w:cs="Times New Roman"/>
          <w:kern w:val="2"/>
          <w:sz w:val="21"/>
        </w:rPr>
        <w:t>，而接收方设置为</w:t>
      </w:r>
      <w:r w:rsidRPr="00691BAB">
        <w:rPr>
          <w:rFonts w:ascii="Times New Roman" w:hAnsi="Times New Roman" w:cs="Times New Roman"/>
          <w:kern w:val="2"/>
          <w:sz w:val="21"/>
        </w:rPr>
        <w:t>“</w:t>
      </w:r>
      <w:r w:rsidRPr="00691BAB">
        <w:rPr>
          <w:rFonts w:ascii="Times New Roman" w:hAnsi="Times New Roman" w:cs="Times New Roman"/>
          <w:kern w:val="2"/>
          <w:sz w:val="21"/>
        </w:rPr>
        <w:t>字符串接收</w:t>
      </w:r>
      <w:r w:rsidRPr="00691BAB">
        <w:rPr>
          <w:rFonts w:ascii="Times New Roman" w:hAnsi="Times New Roman" w:cs="Times New Roman"/>
          <w:kern w:val="2"/>
          <w:sz w:val="21"/>
        </w:rPr>
        <w:t>”</w:t>
      </w:r>
      <w:r w:rsidRPr="00691BAB">
        <w:rPr>
          <w:rFonts w:ascii="Times New Roman" w:hAnsi="Times New Roman" w:cs="Times New Roman"/>
          <w:kern w:val="2"/>
          <w:sz w:val="21"/>
        </w:rPr>
        <w:t>。在这种情况下，观察到的结果是接收方</w:t>
      </w:r>
      <w:r w:rsidRPr="00691BAB">
        <w:rPr>
          <w:rFonts w:ascii="Times New Roman" w:hAnsi="Times New Roman" w:cs="Times New Roman"/>
          <w:kern w:val="2"/>
          <w:sz w:val="21"/>
        </w:rPr>
        <w:t>“</w:t>
      </w:r>
      <w:r w:rsidRPr="00691BAB">
        <w:rPr>
          <w:rFonts w:ascii="Times New Roman" w:hAnsi="Times New Roman" w:cs="Times New Roman"/>
          <w:kern w:val="2"/>
          <w:sz w:val="21"/>
        </w:rPr>
        <w:t>网络数据接收</w:t>
      </w:r>
      <w:r w:rsidRPr="00691BAB">
        <w:rPr>
          <w:rFonts w:ascii="Times New Roman" w:hAnsi="Times New Roman" w:cs="Times New Roman"/>
          <w:kern w:val="2"/>
          <w:sz w:val="21"/>
        </w:rPr>
        <w:t>”</w:t>
      </w:r>
      <w:r w:rsidRPr="00691BAB">
        <w:rPr>
          <w:rFonts w:ascii="Times New Roman" w:hAnsi="Times New Roman" w:cs="Times New Roman"/>
          <w:kern w:val="2"/>
          <w:sz w:val="21"/>
        </w:rPr>
        <w:t>框中显示的内容是</w:t>
      </w:r>
      <w:r w:rsidR="00691BAB" w:rsidRPr="00691BAB">
        <w:rPr>
          <w:rFonts w:ascii="Times New Roman" w:hAnsi="Times New Roman" w:cs="Times New Roman"/>
          <w:kern w:val="2"/>
          <w:sz w:val="21"/>
        </w:rPr>
        <w:t>_#Eg</w:t>
      </w:r>
      <w:r w:rsidR="00691BAB" w:rsidRPr="00691BAB">
        <w:rPr>
          <w:rFonts w:ascii="Malgun Gothic" w:hAnsi="Malgun Gothic" w:cs="Malgun Gothic"/>
          <w:kern w:val="2"/>
          <w:sz w:val="21"/>
        </w:rPr>
        <w:t>����</w:t>
      </w:r>
      <w:r w:rsidR="001C0942">
        <w:rPr>
          <w:rFonts w:ascii="Times New Roman" w:hAnsi="Times New Roman" w:cs="Times New Roman" w:hint="eastAsia"/>
          <w:kern w:val="2"/>
          <w:sz w:val="21"/>
        </w:rPr>
        <w:t>。我在下面总结了两个可能的原因。</w:t>
      </w:r>
    </w:p>
    <w:p w14:paraId="5C71FEFC" w14:textId="3B3EA902" w:rsidR="001C0942" w:rsidRPr="001C0942" w:rsidRDefault="001C0942">
      <w:pPr>
        <w:pStyle w:val="a8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b/>
          <w:bCs/>
          <w:kern w:val="2"/>
          <w:sz w:val="21"/>
        </w:rPr>
      </w:pPr>
      <w:r w:rsidRPr="001C0942">
        <w:rPr>
          <w:rFonts w:ascii="Times New Roman" w:hAnsi="Times New Roman" w:cs="Times New Roman" w:hint="eastAsia"/>
          <w:b/>
          <w:bCs/>
          <w:kern w:val="2"/>
          <w:sz w:val="21"/>
        </w:rPr>
        <w:t>原因</w:t>
      </w:r>
      <w:r w:rsidRPr="001C0942">
        <w:rPr>
          <w:rFonts w:ascii="Times New Roman" w:hAnsi="Times New Roman" w:cs="Times New Roman" w:hint="eastAsia"/>
          <w:b/>
          <w:bCs/>
          <w:kern w:val="2"/>
          <w:sz w:val="21"/>
        </w:rPr>
        <w:t>1</w:t>
      </w:r>
    </w:p>
    <w:p w14:paraId="6B18BB21" w14:textId="2B32F1C6" w:rsidR="007E3A36" w:rsidRDefault="00691BAB" w:rsidP="007E3A36">
      <w:pPr>
        <w:pStyle w:val="a8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 w:hint="eastAsia"/>
          <w:kern w:val="2"/>
          <w:sz w:val="21"/>
        </w:rPr>
        <w:t>这里其实和串口助手的逻辑是相同的，网络通信助手会将读入的十六进制转换为十进制并对应相应的的</w:t>
      </w:r>
      <w:r>
        <w:rPr>
          <w:rFonts w:ascii="Times New Roman" w:hAnsi="Times New Roman" w:cs="Times New Roman" w:hint="eastAsia"/>
          <w:kern w:val="2"/>
          <w:sz w:val="21"/>
        </w:rPr>
        <w:t>ASCII</w:t>
      </w:r>
      <w:r>
        <w:rPr>
          <w:rFonts w:ascii="Times New Roman" w:hAnsi="Times New Roman" w:cs="Times New Roman" w:hint="eastAsia"/>
          <w:kern w:val="2"/>
          <w:sz w:val="21"/>
        </w:rPr>
        <w:t>码值来显示字符，我也在报告第</w:t>
      </w:r>
      <w:r>
        <w:rPr>
          <w:rFonts w:ascii="Times New Roman" w:hAnsi="Times New Roman" w:cs="Times New Roman" w:hint="eastAsia"/>
          <w:kern w:val="2"/>
          <w:sz w:val="21"/>
        </w:rPr>
        <w:t>6</w:t>
      </w:r>
      <w:r>
        <w:rPr>
          <w:rFonts w:ascii="Times New Roman" w:hAnsi="Times New Roman" w:cs="Times New Roman" w:hint="eastAsia"/>
          <w:kern w:val="2"/>
          <w:sz w:val="21"/>
        </w:rPr>
        <w:t>页打了红色标注，这里第一个字符的下划线其实是一个</w:t>
      </w:r>
      <w:r>
        <w:rPr>
          <w:rFonts w:ascii="Times New Roman" w:hAnsi="Times New Roman" w:cs="Times New Roman" w:hint="eastAsia"/>
          <w:kern w:val="2"/>
          <w:sz w:val="21"/>
        </w:rPr>
        <w:t>SOH</w:t>
      </w:r>
      <w:r>
        <w:rPr>
          <w:rFonts w:ascii="Times New Roman" w:hAnsi="Times New Roman" w:cs="Times New Roman" w:hint="eastAsia"/>
          <w:kern w:val="2"/>
          <w:sz w:val="21"/>
        </w:rPr>
        <w:t>（</w:t>
      </w:r>
      <w:r>
        <w:rPr>
          <w:rFonts w:ascii="Times New Roman" w:hAnsi="Times New Roman" w:cs="Times New Roman" w:hint="eastAsia"/>
          <w:kern w:val="2"/>
          <w:sz w:val="21"/>
        </w:rPr>
        <w:t>Start Of Header</w:t>
      </w:r>
      <w:r>
        <w:rPr>
          <w:rFonts w:ascii="Times New Roman" w:hAnsi="Times New Roman" w:cs="Times New Roman" w:hint="eastAsia"/>
          <w:kern w:val="2"/>
          <w:sz w:val="21"/>
        </w:rPr>
        <w:t>），但是最后的四个字符却出现了乱码</w:t>
      </w:r>
      <w:r w:rsidR="007E3A36" w:rsidRPr="00691BAB">
        <w:rPr>
          <w:rFonts w:ascii="Times New Roman" w:hAnsi="Times New Roman" w:cs="Times New Roman"/>
          <w:kern w:val="2"/>
          <w:sz w:val="21"/>
        </w:rPr>
        <w:t>。</w:t>
      </w:r>
    </w:p>
    <w:p w14:paraId="196419CF" w14:textId="3578415E" w:rsidR="001C0942" w:rsidRDefault="00691BAB" w:rsidP="001C0942">
      <w:pPr>
        <w:pStyle w:val="a8"/>
        <w:shd w:val="clear" w:color="auto" w:fill="FFFFFF"/>
        <w:spacing w:before="0" w:beforeAutospacing="0" w:after="240" w:afterAutospacing="0"/>
        <w:ind w:firstLineChars="200" w:firstLine="42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 w:hint="eastAsia"/>
          <w:kern w:val="2"/>
          <w:sz w:val="21"/>
        </w:rPr>
        <w:t>因此我计算了“</w:t>
      </w:r>
      <w:r w:rsidRPr="00691BAB">
        <w:rPr>
          <w:rFonts w:ascii="Times New Roman" w:hAnsi="Times New Roman" w:cs="Times New Roman"/>
          <w:kern w:val="2"/>
          <w:sz w:val="21"/>
        </w:rPr>
        <w:t>89</w:t>
      </w:r>
      <w:r>
        <w:rPr>
          <w:rFonts w:ascii="Times New Roman" w:hAnsi="Times New Roman" w:cs="Times New Roman" w:hint="eastAsia"/>
          <w:kern w:val="2"/>
          <w:sz w:val="21"/>
        </w:rPr>
        <w:t>”“</w:t>
      </w:r>
      <w:r w:rsidRPr="00691BAB">
        <w:rPr>
          <w:rFonts w:ascii="Times New Roman" w:hAnsi="Times New Roman" w:cs="Times New Roman"/>
          <w:kern w:val="2"/>
          <w:sz w:val="21"/>
        </w:rPr>
        <w:t>AB</w:t>
      </w:r>
      <w:r>
        <w:rPr>
          <w:rFonts w:ascii="Times New Roman" w:hAnsi="Times New Roman" w:cs="Times New Roman" w:hint="eastAsia"/>
          <w:kern w:val="2"/>
          <w:sz w:val="21"/>
        </w:rPr>
        <w:t>”“</w:t>
      </w:r>
      <w:r w:rsidRPr="00691BAB">
        <w:rPr>
          <w:rFonts w:ascii="Times New Roman" w:hAnsi="Times New Roman" w:cs="Times New Roman"/>
          <w:kern w:val="2"/>
          <w:sz w:val="21"/>
        </w:rPr>
        <w:t>CD</w:t>
      </w:r>
      <w:r>
        <w:rPr>
          <w:rFonts w:ascii="Times New Roman" w:hAnsi="Times New Roman" w:cs="Times New Roman" w:hint="eastAsia"/>
          <w:kern w:val="2"/>
          <w:sz w:val="21"/>
        </w:rPr>
        <w:t>”“</w:t>
      </w:r>
      <w:r w:rsidRPr="00691BAB">
        <w:rPr>
          <w:rFonts w:ascii="Times New Roman" w:hAnsi="Times New Roman" w:cs="Times New Roman"/>
          <w:kern w:val="2"/>
          <w:sz w:val="21"/>
        </w:rPr>
        <w:t>EF</w:t>
      </w:r>
      <w:r>
        <w:rPr>
          <w:rFonts w:ascii="Times New Roman" w:hAnsi="Times New Roman" w:cs="Times New Roman" w:hint="eastAsia"/>
          <w:kern w:val="2"/>
          <w:sz w:val="21"/>
        </w:rPr>
        <w:t>”的十六进制到十进制的转换，分别为</w:t>
      </w:r>
      <w:r>
        <w:rPr>
          <w:rFonts w:ascii="Times New Roman" w:hAnsi="Times New Roman" w:cs="Times New Roman" w:hint="eastAsia"/>
          <w:kern w:val="2"/>
          <w:sz w:val="21"/>
        </w:rPr>
        <w:t>137</w:t>
      </w:r>
      <w:r>
        <w:rPr>
          <w:rFonts w:ascii="Times New Roman" w:hAnsi="Times New Roman" w:cs="Times New Roman" w:hint="eastAsia"/>
          <w:kern w:val="2"/>
          <w:sz w:val="21"/>
        </w:rPr>
        <w:t>、</w:t>
      </w:r>
      <w:r w:rsidR="001C0942">
        <w:rPr>
          <w:rFonts w:ascii="Times New Roman" w:hAnsi="Times New Roman" w:cs="Times New Roman" w:hint="eastAsia"/>
          <w:kern w:val="2"/>
          <w:sz w:val="21"/>
        </w:rPr>
        <w:t>171</w:t>
      </w:r>
      <w:r w:rsidR="001C0942">
        <w:rPr>
          <w:rFonts w:ascii="Times New Roman" w:hAnsi="Times New Roman" w:cs="Times New Roman" w:hint="eastAsia"/>
          <w:kern w:val="2"/>
          <w:sz w:val="21"/>
        </w:rPr>
        <w:t>、</w:t>
      </w:r>
      <w:r w:rsidR="001C0942">
        <w:rPr>
          <w:rFonts w:ascii="Times New Roman" w:hAnsi="Times New Roman" w:cs="Times New Roman" w:hint="eastAsia"/>
          <w:kern w:val="2"/>
          <w:sz w:val="21"/>
        </w:rPr>
        <w:t>205</w:t>
      </w:r>
      <w:r w:rsidR="001C0942">
        <w:rPr>
          <w:rFonts w:ascii="Times New Roman" w:hAnsi="Times New Roman" w:cs="Times New Roman" w:hint="eastAsia"/>
          <w:kern w:val="2"/>
          <w:sz w:val="21"/>
        </w:rPr>
        <w:t>、</w:t>
      </w:r>
      <w:r w:rsidR="001C0942">
        <w:rPr>
          <w:rFonts w:ascii="Times New Roman" w:hAnsi="Times New Roman" w:cs="Times New Roman" w:hint="eastAsia"/>
          <w:kern w:val="2"/>
          <w:sz w:val="21"/>
        </w:rPr>
        <w:t>239</w:t>
      </w:r>
      <w:r w:rsidR="001C0942">
        <w:rPr>
          <w:rFonts w:ascii="Times New Roman" w:hAnsi="Times New Roman" w:cs="Times New Roman" w:hint="eastAsia"/>
          <w:kern w:val="2"/>
          <w:sz w:val="21"/>
        </w:rPr>
        <w:t>，但是我们都知道</w:t>
      </w:r>
      <w:r w:rsidR="001C0942">
        <w:rPr>
          <w:rFonts w:ascii="Times New Roman" w:hAnsi="Times New Roman" w:cs="Times New Roman" w:hint="eastAsia"/>
          <w:kern w:val="2"/>
          <w:sz w:val="21"/>
        </w:rPr>
        <w:t>ASCII</w:t>
      </w:r>
      <w:r w:rsidR="001C0942">
        <w:rPr>
          <w:rFonts w:ascii="Times New Roman" w:hAnsi="Times New Roman" w:cs="Times New Roman" w:hint="eastAsia"/>
          <w:kern w:val="2"/>
          <w:sz w:val="21"/>
        </w:rPr>
        <w:t>码表的最大</w:t>
      </w:r>
      <w:r w:rsidR="001C0942">
        <w:rPr>
          <w:rFonts w:ascii="Times New Roman" w:hAnsi="Times New Roman" w:cs="Times New Roman" w:hint="eastAsia"/>
          <w:kern w:val="2"/>
          <w:sz w:val="21"/>
        </w:rPr>
        <w:t>ASCII</w:t>
      </w:r>
      <w:r w:rsidR="001C0942">
        <w:rPr>
          <w:rFonts w:ascii="Times New Roman" w:hAnsi="Times New Roman" w:cs="Times New Roman" w:hint="eastAsia"/>
          <w:kern w:val="2"/>
          <w:sz w:val="21"/>
        </w:rPr>
        <w:t>码值为</w:t>
      </w:r>
      <w:r w:rsidR="001C0942">
        <w:rPr>
          <w:rFonts w:ascii="Times New Roman" w:hAnsi="Times New Roman" w:cs="Times New Roman" w:hint="eastAsia"/>
          <w:kern w:val="2"/>
          <w:sz w:val="21"/>
        </w:rPr>
        <w:t>127</w:t>
      </w:r>
      <w:r w:rsidR="001C0942">
        <w:rPr>
          <w:rFonts w:ascii="Times New Roman" w:hAnsi="Times New Roman" w:cs="Times New Roman" w:hint="eastAsia"/>
          <w:kern w:val="2"/>
          <w:sz w:val="21"/>
        </w:rPr>
        <w:t>，那么这四个字符就不在</w:t>
      </w:r>
      <w:r w:rsidR="001C0942">
        <w:rPr>
          <w:rFonts w:ascii="Times New Roman" w:hAnsi="Times New Roman" w:cs="Times New Roman" w:hint="eastAsia"/>
          <w:kern w:val="2"/>
          <w:sz w:val="21"/>
        </w:rPr>
        <w:t>ASCII</w:t>
      </w:r>
      <w:r w:rsidR="001C0942">
        <w:rPr>
          <w:rFonts w:ascii="Times New Roman" w:hAnsi="Times New Roman" w:cs="Times New Roman" w:hint="eastAsia"/>
          <w:kern w:val="2"/>
          <w:sz w:val="21"/>
        </w:rPr>
        <w:t>码表可以表示的范围内，因此这里无法解析出这四个字符，就会被显示为乱码。</w:t>
      </w:r>
    </w:p>
    <w:p w14:paraId="04FD80CF" w14:textId="2136B1AD" w:rsidR="001C0942" w:rsidRPr="001C0942" w:rsidRDefault="001C0942">
      <w:pPr>
        <w:pStyle w:val="a8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b/>
          <w:bCs/>
          <w:kern w:val="2"/>
          <w:sz w:val="21"/>
        </w:rPr>
      </w:pPr>
      <w:r w:rsidRPr="001C0942">
        <w:rPr>
          <w:rFonts w:ascii="Times New Roman" w:hAnsi="Times New Roman" w:cs="Times New Roman" w:hint="eastAsia"/>
          <w:b/>
          <w:bCs/>
          <w:kern w:val="2"/>
          <w:sz w:val="21"/>
        </w:rPr>
        <w:t>原因</w:t>
      </w:r>
      <w:r w:rsidRPr="001C0942">
        <w:rPr>
          <w:rFonts w:ascii="Times New Roman" w:hAnsi="Times New Roman" w:cs="Times New Roman" w:hint="eastAsia"/>
          <w:b/>
          <w:bCs/>
          <w:kern w:val="2"/>
          <w:sz w:val="21"/>
        </w:rPr>
        <w:t>2</w:t>
      </w:r>
    </w:p>
    <w:p w14:paraId="2ECFC4F2" w14:textId="2CA5FD7D" w:rsidR="007E3A36" w:rsidRPr="00691BAB" w:rsidRDefault="007E3A36" w:rsidP="007E3A36">
      <w:pPr>
        <w:pStyle w:val="a8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hAnsi="Times New Roman" w:cs="Times New Roman"/>
          <w:kern w:val="2"/>
          <w:sz w:val="21"/>
        </w:rPr>
      </w:pPr>
      <w:r w:rsidRPr="00691BAB">
        <w:rPr>
          <w:rFonts w:ascii="Times New Roman" w:hAnsi="Times New Roman" w:cs="Times New Roman"/>
          <w:kern w:val="2"/>
          <w:sz w:val="21"/>
        </w:rPr>
        <w:t>出现这种情况的原因</w:t>
      </w:r>
      <w:r w:rsidR="001C0942">
        <w:rPr>
          <w:rFonts w:ascii="Times New Roman" w:hAnsi="Times New Roman" w:cs="Times New Roman" w:hint="eastAsia"/>
          <w:kern w:val="2"/>
          <w:sz w:val="21"/>
        </w:rPr>
        <w:t>也</w:t>
      </w:r>
      <w:r w:rsidRPr="00691BAB">
        <w:rPr>
          <w:rFonts w:ascii="Times New Roman" w:hAnsi="Times New Roman" w:cs="Times New Roman"/>
          <w:kern w:val="2"/>
          <w:sz w:val="21"/>
        </w:rPr>
        <w:t>可能与</w:t>
      </w:r>
      <w:r w:rsidRPr="00691BAB">
        <w:rPr>
          <w:rFonts w:ascii="Times New Roman" w:hAnsi="Times New Roman" w:cs="Times New Roman"/>
          <w:kern w:val="2"/>
          <w:sz w:val="21"/>
        </w:rPr>
        <w:t>UDP</w:t>
      </w:r>
      <w:r w:rsidRPr="00691BAB">
        <w:rPr>
          <w:rFonts w:ascii="Times New Roman" w:hAnsi="Times New Roman" w:cs="Times New Roman"/>
          <w:kern w:val="2"/>
          <w:sz w:val="21"/>
        </w:rPr>
        <w:t>协议的特性和字符串接收的设置有关。</w:t>
      </w:r>
      <w:r w:rsidRPr="00691BAB">
        <w:rPr>
          <w:rFonts w:ascii="Times New Roman" w:hAnsi="Times New Roman" w:cs="Times New Roman"/>
          <w:kern w:val="2"/>
          <w:sz w:val="21"/>
        </w:rPr>
        <w:t>UDP</w:t>
      </w:r>
      <w:r w:rsidRPr="00691BAB">
        <w:rPr>
          <w:rFonts w:ascii="Times New Roman" w:hAnsi="Times New Roman" w:cs="Times New Roman"/>
          <w:kern w:val="2"/>
          <w:sz w:val="21"/>
        </w:rPr>
        <w:t>协议是一种无连接的、不可靠的传输层协议，它不保证数据的顺序、完整性或可靠性。当发送十六进制数据时，如果数据包在传输过程中发生丢失或损坏，接收方可能无法正确解析数据。由于接收方设置为</w:t>
      </w:r>
      <w:r w:rsidRPr="00691BAB">
        <w:rPr>
          <w:rFonts w:ascii="Times New Roman" w:hAnsi="Times New Roman" w:cs="Times New Roman"/>
          <w:kern w:val="2"/>
          <w:sz w:val="21"/>
        </w:rPr>
        <w:t>“</w:t>
      </w:r>
      <w:r w:rsidRPr="00691BAB">
        <w:rPr>
          <w:rFonts w:ascii="Times New Roman" w:hAnsi="Times New Roman" w:cs="Times New Roman"/>
          <w:kern w:val="2"/>
          <w:sz w:val="21"/>
        </w:rPr>
        <w:t>字符串接收</w:t>
      </w:r>
      <w:r w:rsidRPr="00691BAB">
        <w:rPr>
          <w:rFonts w:ascii="Times New Roman" w:hAnsi="Times New Roman" w:cs="Times New Roman"/>
          <w:kern w:val="2"/>
          <w:sz w:val="21"/>
        </w:rPr>
        <w:t>”</w:t>
      </w:r>
      <w:r w:rsidRPr="00691BAB">
        <w:rPr>
          <w:rFonts w:ascii="Times New Roman" w:hAnsi="Times New Roman" w:cs="Times New Roman"/>
          <w:kern w:val="2"/>
          <w:sz w:val="21"/>
        </w:rPr>
        <w:t>，它可</w:t>
      </w:r>
      <w:r w:rsidRPr="00691BAB">
        <w:rPr>
          <w:rFonts w:ascii="Times New Roman" w:hAnsi="Times New Roman" w:cs="Times New Roman"/>
          <w:kern w:val="2"/>
          <w:sz w:val="21"/>
        </w:rPr>
        <w:lastRenderedPageBreak/>
        <w:t>能期望接收到的是可打印的字符，而不是十六进制的数值。当接收到非预期格式的数据时，它可能会被显示为乱码。</w:t>
      </w:r>
    </w:p>
    <w:p w14:paraId="73C33760" w14:textId="76FA6C43" w:rsidR="007E3A36" w:rsidRPr="00691BAB" w:rsidRDefault="007E3A36" w:rsidP="005D3F67">
      <w:pPr>
        <w:pStyle w:val="a8"/>
        <w:shd w:val="clear" w:color="auto" w:fill="FFFFFF"/>
        <w:spacing w:before="0" w:beforeAutospacing="0" w:after="240" w:afterAutospacing="0"/>
        <w:ind w:firstLineChars="200" w:firstLine="420"/>
        <w:rPr>
          <w:rFonts w:ascii="Times New Roman" w:hAnsi="Times New Roman" w:cs="Times New Roman"/>
          <w:kern w:val="2"/>
          <w:sz w:val="21"/>
        </w:rPr>
      </w:pPr>
      <w:r w:rsidRPr="00691BAB">
        <w:rPr>
          <w:rFonts w:ascii="Times New Roman" w:hAnsi="Times New Roman" w:cs="Times New Roman"/>
          <w:kern w:val="2"/>
          <w:sz w:val="21"/>
        </w:rPr>
        <w:t>因此，当发送十六进制数据而接收方设置为字符串接收时，由于</w:t>
      </w:r>
      <w:r w:rsidRPr="00691BAB">
        <w:rPr>
          <w:rFonts w:ascii="Times New Roman" w:hAnsi="Times New Roman" w:cs="Times New Roman"/>
          <w:kern w:val="2"/>
          <w:sz w:val="21"/>
        </w:rPr>
        <w:t>UDP</w:t>
      </w:r>
      <w:r w:rsidRPr="00691BAB">
        <w:rPr>
          <w:rFonts w:ascii="Times New Roman" w:hAnsi="Times New Roman" w:cs="Times New Roman"/>
          <w:kern w:val="2"/>
          <w:sz w:val="21"/>
        </w:rPr>
        <w:t>的不可靠性和接收方的预期格式不符，导致了接收到的数据无法正确显示，从而出现了乱码的观察结果。</w:t>
      </w:r>
    </w:p>
    <w:p w14:paraId="4270CE49" w14:textId="77777777" w:rsidR="005D3F67" w:rsidRDefault="005D3F67" w:rsidP="005D3F67">
      <w:pPr>
        <w:pStyle w:val="a8"/>
        <w:shd w:val="clear" w:color="auto" w:fill="FFFFFF"/>
        <w:spacing w:before="0" w:beforeAutospacing="0" w:after="240" w:afterAutospacing="0"/>
        <w:ind w:firstLineChars="200" w:firstLine="422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 w:hint="eastAsia"/>
          <w:b/>
          <w:bCs/>
          <w:kern w:val="2"/>
          <w:sz w:val="21"/>
        </w:rPr>
        <w:t>个人更偏向于原因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1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，因为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TCP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通信中也出现了乱码，我们都知道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TCP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协议是一种面向连接的、可靠的通信协议，而且出现乱码的位置也是非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ASCII</w:t>
      </w:r>
      <w:r>
        <w:rPr>
          <w:rFonts w:ascii="Times New Roman" w:hAnsi="Times New Roman" w:cs="Times New Roman" w:hint="eastAsia"/>
          <w:b/>
          <w:bCs/>
          <w:kern w:val="2"/>
          <w:sz w:val="21"/>
        </w:rPr>
        <w:t>码表字符部分。</w:t>
      </w:r>
    </w:p>
    <w:p w14:paraId="4ABE44D0" w14:textId="77777777" w:rsidR="00CE510A" w:rsidRPr="005D3F67" w:rsidRDefault="00CE510A" w:rsidP="00CE510A">
      <w:pPr>
        <w:widowControl/>
        <w:shd w:val="clear" w:color="auto" w:fill="FFFFFF"/>
        <w:spacing w:before="240"/>
        <w:jc w:val="left"/>
        <w:rPr>
          <w:szCs w:val="21"/>
        </w:rPr>
      </w:pPr>
    </w:p>
    <w:p w14:paraId="2CE52BFD" w14:textId="77777777" w:rsidR="00F35B60" w:rsidRPr="00CE510A" w:rsidRDefault="00F35B60" w:rsidP="00CE510A">
      <w:pPr>
        <w:widowControl/>
        <w:shd w:val="clear" w:color="auto" w:fill="FFFFFF"/>
        <w:spacing w:before="240"/>
        <w:jc w:val="left"/>
        <w:rPr>
          <w:szCs w:val="21"/>
        </w:rPr>
      </w:pPr>
    </w:p>
    <w:p w14:paraId="4EA5F893" w14:textId="7C43D0FD" w:rsidR="001F769B" w:rsidRDefault="00BD2954" w:rsidP="005429C3">
      <w:pPr>
        <w:pStyle w:val="-2"/>
        <w:spacing w:line="276" w:lineRule="auto"/>
      </w:pPr>
      <w:bookmarkStart w:id="14" w:name="_Toc164384522"/>
      <w:r w:rsidRPr="00B56B65">
        <w:rPr>
          <w:rFonts w:cs="Times New Roman"/>
        </w:rPr>
        <w:t xml:space="preserve">4. </w:t>
      </w:r>
      <w:r w:rsidR="00F35B60">
        <w:t>叙述实验中遇到的问题和解决方法</w:t>
      </w:r>
      <w:bookmarkEnd w:id="14"/>
    </w:p>
    <w:p w14:paraId="72A53535" w14:textId="5424A24B" w:rsidR="001F769B" w:rsidRPr="008D4A8A" w:rsidRDefault="008D4A8A">
      <w:pPr>
        <w:pStyle w:val="aa"/>
        <w:numPr>
          <w:ilvl w:val="0"/>
          <w:numId w:val="3"/>
        </w:numPr>
        <w:spacing w:after="240"/>
        <w:ind w:firstLineChars="0"/>
        <w:rPr>
          <w:b/>
          <w:bCs/>
          <w:szCs w:val="21"/>
        </w:rPr>
      </w:pPr>
      <w:r w:rsidRPr="008D4A8A">
        <w:rPr>
          <w:rFonts w:hint="eastAsia"/>
          <w:b/>
          <w:bCs/>
          <w:szCs w:val="21"/>
        </w:rPr>
        <w:t>问题</w:t>
      </w:r>
      <w:r>
        <w:rPr>
          <w:rFonts w:hint="eastAsia"/>
          <w:b/>
          <w:bCs/>
          <w:szCs w:val="21"/>
        </w:rPr>
        <w:t>及解决方法</w:t>
      </w:r>
      <w:r>
        <w:rPr>
          <w:rFonts w:hint="eastAsia"/>
          <w:b/>
          <w:bCs/>
          <w:szCs w:val="21"/>
        </w:rPr>
        <w:t>1</w:t>
      </w:r>
    </w:p>
    <w:p w14:paraId="4D0447DA" w14:textId="4F828600" w:rsidR="001F769B" w:rsidRDefault="005D3F67" w:rsidP="005D3F67">
      <w:pPr>
        <w:spacing w:after="240"/>
        <w:rPr>
          <w:szCs w:val="21"/>
        </w:rPr>
      </w:pPr>
      <w:r>
        <w:rPr>
          <w:rFonts w:hint="eastAsia"/>
          <w:szCs w:val="21"/>
        </w:rPr>
        <w:t>问题：</w:t>
      </w:r>
      <w:r w:rsidR="008D4A8A">
        <w:rPr>
          <w:rFonts w:hint="eastAsia"/>
          <w:szCs w:val="21"/>
        </w:rPr>
        <w:t>这既是一个问题也是上一部分的原因之一，在</w:t>
      </w:r>
      <w:r w:rsidR="008D4A8A">
        <w:rPr>
          <w:rFonts w:hint="eastAsia"/>
          <w:szCs w:val="21"/>
        </w:rPr>
        <w:t>UDP</w:t>
      </w:r>
      <w:r w:rsidR="008D4A8A">
        <w:rPr>
          <w:rFonts w:hint="eastAsia"/>
          <w:szCs w:val="21"/>
        </w:rPr>
        <w:t>与</w:t>
      </w:r>
      <w:r w:rsidR="008D4A8A">
        <w:rPr>
          <w:rFonts w:hint="eastAsia"/>
          <w:szCs w:val="21"/>
        </w:rPr>
        <w:t>TCP</w:t>
      </w:r>
      <w:r w:rsidR="008D4A8A">
        <w:rPr>
          <w:rFonts w:hint="eastAsia"/>
          <w:szCs w:val="21"/>
        </w:rPr>
        <w:t>通信的步骤（</w:t>
      </w:r>
      <w:r w:rsidR="008D4A8A">
        <w:rPr>
          <w:rFonts w:hint="eastAsia"/>
          <w:szCs w:val="21"/>
        </w:rPr>
        <w:t>5</w:t>
      </w:r>
      <w:r w:rsidR="008D4A8A">
        <w:rPr>
          <w:rFonts w:hint="eastAsia"/>
          <w:szCs w:val="21"/>
        </w:rPr>
        <w:t>）中数据接收区都会出现乱码。</w:t>
      </w:r>
    </w:p>
    <w:p w14:paraId="5FEA0D61" w14:textId="5F028284" w:rsidR="008D4A8A" w:rsidRDefault="005D3F67" w:rsidP="001F769B">
      <w:pPr>
        <w:spacing w:after="240"/>
        <w:rPr>
          <w:szCs w:val="21"/>
        </w:rPr>
      </w:pPr>
      <w:r>
        <w:rPr>
          <w:rFonts w:hint="eastAsia"/>
          <w:szCs w:val="21"/>
        </w:rPr>
        <w:t>解决方法：通过将十六进制转换为十进制之后上网查找</w:t>
      </w: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码表进行对照发现显示乱码的字符都是没有在存在于</w:t>
      </w: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码表中的，数据格式不匹配因此接收方无法解析，就显示乱码。</w:t>
      </w: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通信还存在协议特性的问题。</w:t>
      </w:r>
    </w:p>
    <w:p w14:paraId="39240714" w14:textId="6671D6F8" w:rsidR="005D3F67" w:rsidRPr="008D4A8A" w:rsidRDefault="005D3F67">
      <w:pPr>
        <w:pStyle w:val="aa"/>
        <w:numPr>
          <w:ilvl w:val="0"/>
          <w:numId w:val="3"/>
        </w:numPr>
        <w:spacing w:after="240"/>
        <w:ind w:firstLineChars="0"/>
        <w:rPr>
          <w:b/>
          <w:bCs/>
          <w:szCs w:val="21"/>
        </w:rPr>
      </w:pPr>
      <w:r w:rsidRPr="008D4A8A">
        <w:rPr>
          <w:rFonts w:hint="eastAsia"/>
          <w:b/>
          <w:bCs/>
          <w:szCs w:val="21"/>
        </w:rPr>
        <w:t>问题</w:t>
      </w:r>
      <w:r>
        <w:rPr>
          <w:rFonts w:hint="eastAsia"/>
          <w:b/>
          <w:bCs/>
          <w:szCs w:val="21"/>
        </w:rPr>
        <w:t>及解决方法</w:t>
      </w:r>
      <w:r>
        <w:rPr>
          <w:rFonts w:hint="eastAsia"/>
          <w:b/>
          <w:bCs/>
          <w:szCs w:val="21"/>
        </w:rPr>
        <w:t>2</w:t>
      </w:r>
    </w:p>
    <w:p w14:paraId="31478B67" w14:textId="480A9567" w:rsidR="005D3F67" w:rsidRPr="005D3F67" w:rsidRDefault="005D3F67" w:rsidP="005D3F67">
      <w:pPr>
        <w:spacing w:after="240"/>
        <w:rPr>
          <w:szCs w:val="21"/>
        </w:rPr>
      </w:pPr>
      <w:r w:rsidRPr="005D3F67">
        <w:rPr>
          <w:rFonts w:hint="eastAsia"/>
          <w:szCs w:val="21"/>
        </w:rPr>
        <w:t>问题：</w:t>
      </w:r>
      <w:r w:rsidRPr="005D3F67">
        <w:rPr>
          <w:rFonts w:hint="eastAsia"/>
          <w:szCs w:val="21"/>
        </w:rPr>
        <w:t xml:space="preserve"> </w:t>
      </w:r>
      <w:r w:rsidRPr="005D3F67">
        <w:rPr>
          <w:szCs w:val="21"/>
        </w:rPr>
        <w:t>TCP</w:t>
      </w:r>
      <w:r w:rsidRPr="005D3F67">
        <w:rPr>
          <w:szCs w:val="21"/>
        </w:rPr>
        <w:t>通信建立连接时，客户端</w:t>
      </w:r>
      <w:r w:rsidRPr="005D3F67">
        <w:rPr>
          <w:rFonts w:hint="eastAsia"/>
          <w:szCs w:val="21"/>
        </w:rPr>
        <w:t>TCP Client</w:t>
      </w:r>
      <w:r w:rsidRPr="005D3F67">
        <w:rPr>
          <w:szCs w:val="21"/>
        </w:rPr>
        <w:t>无法成功连接到服务器</w:t>
      </w:r>
      <w:r w:rsidRPr="005D3F67">
        <w:rPr>
          <w:rFonts w:hint="eastAsia"/>
          <w:szCs w:val="21"/>
        </w:rPr>
        <w:t>TCP Server</w:t>
      </w:r>
      <w:r w:rsidRPr="005D3F67">
        <w:rPr>
          <w:szCs w:val="21"/>
        </w:rPr>
        <w:t>。</w:t>
      </w:r>
    </w:p>
    <w:p w14:paraId="20BBC4AA" w14:textId="731B74A9" w:rsidR="005D3F67" w:rsidRPr="005D3F67" w:rsidRDefault="005D3F67" w:rsidP="005D3F67">
      <w:pPr>
        <w:spacing w:after="240"/>
        <w:rPr>
          <w:szCs w:val="21"/>
        </w:rPr>
      </w:pPr>
      <w:r w:rsidRPr="005D3F67">
        <w:rPr>
          <w:rFonts w:hint="eastAsia"/>
          <w:szCs w:val="21"/>
        </w:rPr>
        <w:t>解决方法：</w:t>
      </w:r>
      <w:r w:rsidRPr="005D3F6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随后发现是</w:t>
      </w:r>
      <w:r w:rsidRPr="00364497">
        <w:rPr>
          <w:szCs w:val="21"/>
        </w:rPr>
        <w:t>服务器端没有正确监听指定的端口。检查服务器端</w:t>
      </w:r>
      <w:r w:rsidRPr="00364497">
        <w:rPr>
          <w:rFonts w:hint="eastAsia"/>
          <w:szCs w:val="21"/>
        </w:rPr>
        <w:t>发现没有</w:t>
      </w:r>
      <w:r w:rsidRPr="00364497">
        <w:rPr>
          <w:szCs w:val="21"/>
        </w:rPr>
        <w:t>正确设置并监听端口，同时</w:t>
      </w:r>
      <w:r w:rsidR="00364497" w:rsidRPr="00364497">
        <w:rPr>
          <w:rFonts w:hint="eastAsia"/>
          <w:szCs w:val="21"/>
        </w:rPr>
        <w:t>还要</w:t>
      </w:r>
      <w:r w:rsidRPr="00364497">
        <w:rPr>
          <w:szCs w:val="21"/>
        </w:rPr>
        <w:t>确认客户端输入的服务器地址和端口号无误。</w:t>
      </w:r>
      <w:r w:rsidRPr="00364497">
        <w:rPr>
          <w:rFonts w:hint="eastAsia"/>
          <w:szCs w:val="21"/>
        </w:rPr>
        <w:t>如果</w:t>
      </w:r>
      <w:r w:rsidRPr="00364497">
        <w:rPr>
          <w:szCs w:val="21"/>
        </w:rPr>
        <w:t>客户端输入的服务器地址或端口号有误</w:t>
      </w:r>
      <w:r w:rsidRPr="00364497">
        <w:rPr>
          <w:rFonts w:hint="eastAsia"/>
          <w:szCs w:val="21"/>
        </w:rPr>
        <w:t>也会出现上述问题。</w:t>
      </w:r>
    </w:p>
    <w:p w14:paraId="54007228" w14:textId="77777777" w:rsidR="008D4A8A" w:rsidRPr="00B56B65" w:rsidRDefault="008D4A8A" w:rsidP="001F769B">
      <w:pPr>
        <w:spacing w:after="240"/>
        <w:rPr>
          <w:szCs w:val="21"/>
        </w:rPr>
      </w:pPr>
    </w:p>
    <w:p w14:paraId="285A003F" w14:textId="77777777" w:rsidR="001F769B" w:rsidRPr="00B56B65" w:rsidRDefault="001F769B" w:rsidP="001F769B">
      <w:pPr>
        <w:spacing w:after="240"/>
        <w:rPr>
          <w:szCs w:val="21"/>
        </w:rPr>
      </w:pPr>
    </w:p>
    <w:p w14:paraId="6742E303" w14:textId="3432DDA2" w:rsidR="0017185E" w:rsidRPr="00B56B65" w:rsidRDefault="0017185E" w:rsidP="001F769B">
      <w:pPr>
        <w:pStyle w:val="-1"/>
        <w:spacing w:before="0" w:line="276" w:lineRule="auto"/>
      </w:pPr>
      <w:bookmarkStart w:id="15" w:name="_Toc164384523"/>
      <w:r w:rsidRPr="00B56B65">
        <w:t>四、实验总结</w:t>
      </w:r>
      <w:bookmarkEnd w:id="15"/>
    </w:p>
    <w:p w14:paraId="2E6BFC99" w14:textId="42C3CA51" w:rsidR="008609ED" w:rsidRPr="008609ED" w:rsidRDefault="008609ED" w:rsidP="008609ED">
      <w:pPr>
        <w:pStyle w:val="a8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hAnsi="Times New Roman" w:cs="Times New Roman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kern w:val="2"/>
          <w:sz w:val="21"/>
          <w:szCs w:val="21"/>
        </w:rPr>
        <w:t>本次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网口通信助手实验的主要目的是熟悉网口调试助手的使用方法，理解网络通信的基本规则，并为计算机与传感设备网络通信的软硬件调试奠定基础。在实验过程中，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了解了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网口通信助手的具体功能，利用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TCP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和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UDP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协议进行网络通信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的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参数设置，并学会了使用网络通信助手进行数据发送和接收。</w:t>
      </w:r>
    </w:p>
    <w:p w14:paraId="7FC63393" w14:textId="099A8E66" w:rsidR="008609ED" w:rsidRPr="008609ED" w:rsidRDefault="008609ED" w:rsidP="008609ED">
      <w:pPr>
        <w:pStyle w:val="a8"/>
        <w:shd w:val="clear" w:color="auto" w:fill="FFFFFF"/>
        <w:spacing w:before="0" w:beforeAutospacing="0" w:after="0" w:afterAutospacing="0"/>
        <w:ind w:firstLineChars="200" w:firstLine="422"/>
        <w:rPr>
          <w:rFonts w:ascii="Times New Roman" w:hAnsi="Times New Roman" w:cs="Times New Roman"/>
          <w:kern w:val="2"/>
          <w:sz w:val="21"/>
          <w:szCs w:val="21"/>
        </w:rPr>
      </w:pPr>
      <w:r w:rsidRPr="008609ED">
        <w:rPr>
          <w:rFonts w:ascii="Times New Roman" w:hAnsi="Times New Roman" w:cs="Times New Roman"/>
          <w:b/>
          <w:bCs/>
          <w:kern w:val="2"/>
          <w:sz w:val="21"/>
          <w:szCs w:val="21"/>
        </w:rPr>
        <w:t>UDP</w:t>
      </w:r>
      <w:r w:rsidRPr="008609ED">
        <w:rPr>
          <w:rFonts w:ascii="Times New Roman" w:hAnsi="Times New Roman" w:cs="Times New Roman"/>
          <w:b/>
          <w:bCs/>
          <w:kern w:val="2"/>
          <w:sz w:val="21"/>
          <w:szCs w:val="21"/>
        </w:rPr>
        <w:t>通信实验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，通过设置不同的发送和接收参数，观察了数据传输的结果。在实验步骤（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5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）中，我遇到了数据乱码的问题，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根据我个人分析，这可能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是由于发送的十六进制数据超出了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ASCII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码表的范围，导致接收方无法正确解析，从而显示为乱码。这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让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我意识到了在网络通信中数据格式匹配的重要性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。对于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UDP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协议我们不得不考虑其特性，对于数据接收出错就必须要将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UDP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协议无连接和不可靠性的特点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纳入思考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。</w:t>
      </w:r>
    </w:p>
    <w:p w14:paraId="71B57EDE" w14:textId="78E04C48" w:rsidR="008609ED" w:rsidRPr="008609ED" w:rsidRDefault="008609ED" w:rsidP="008609ED">
      <w:pPr>
        <w:pStyle w:val="a8"/>
        <w:shd w:val="clear" w:color="auto" w:fill="FFFFFF"/>
        <w:spacing w:before="0" w:beforeAutospacing="0" w:after="0" w:afterAutospacing="0"/>
        <w:ind w:firstLineChars="200" w:firstLine="422"/>
        <w:rPr>
          <w:rFonts w:ascii="Times New Roman" w:hAnsi="Times New Roman" w:cs="Times New Roman"/>
          <w:kern w:val="2"/>
          <w:sz w:val="21"/>
          <w:szCs w:val="21"/>
        </w:rPr>
      </w:pPr>
      <w:r w:rsidRPr="008609ED">
        <w:rPr>
          <w:rFonts w:ascii="Times New Roman" w:hAnsi="Times New Roman" w:cs="Times New Roman"/>
          <w:b/>
          <w:bCs/>
          <w:kern w:val="2"/>
          <w:sz w:val="21"/>
          <w:szCs w:val="21"/>
        </w:rPr>
        <w:lastRenderedPageBreak/>
        <w:t>TCP</w:t>
      </w:r>
      <w:r w:rsidRPr="008609ED">
        <w:rPr>
          <w:rFonts w:ascii="Times New Roman" w:hAnsi="Times New Roman" w:cs="Times New Roman"/>
          <w:b/>
          <w:bCs/>
          <w:kern w:val="2"/>
          <w:sz w:val="21"/>
          <w:szCs w:val="21"/>
        </w:rPr>
        <w:t>通信实验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，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实验步骤与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UDP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通信实验大致相同。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同样地，我也遇到了数据乱码的问题，这进一步印证了之前的分析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，因为</w:t>
      </w:r>
      <w:r w:rsidRPr="008609ED">
        <w:rPr>
          <w:rFonts w:ascii="Times New Roman" w:hAnsi="Times New Roman" w:cs="Times New Roman" w:hint="eastAsia"/>
          <w:kern w:val="2"/>
          <w:sz w:val="21"/>
        </w:rPr>
        <w:t>TCP</w:t>
      </w:r>
      <w:r w:rsidRPr="008609ED">
        <w:rPr>
          <w:rFonts w:ascii="Times New Roman" w:hAnsi="Times New Roman" w:cs="Times New Roman" w:hint="eastAsia"/>
          <w:kern w:val="2"/>
          <w:sz w:val="21"/>
        </w:rPr>
        <w:t>协议是一种面向连接的、可靠的通信协议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。在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TCP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通信建立连接时，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最开始发现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客户端无法连接到服务器，通过检查发现是由于服务器端没有正确监听指定端口导致的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，这是一个细节问题。</w:t>
      </w:r>
    </w:p>
    <w:p w14:paraId="51370086" w14:textId="4F198162" w:rsidR="00035E4A" w:rsidRPr="00155360" w:rsidRDefault="008609ED" w:rsidP="00155360">
      <w:pPr>
        <w:pStyle w:val="a8"/>
        <w:shd w:val="clear" w:color="auto" w:fill="FFFFFF"/>
        <w:spacing w:before="0" w:beforeAutospacing="0" w:after="0" w:afterAutospacing="0"/>
        <w:ind w:firstLineChars="200" w:firstLine="420"/>
        <w:rPr>
          <w:rFonts w:ascii="Times New Roman" w:hAnsi="Times New Roman" w:cs="Times New Roman"/>
          <w:kern w:val="2"/>
          <w:sz w:val="21"/>
          <w:szCs w:val="21"/>
        </w:rPr>
      </w:pPr>
      <w:r w:rsidRPr="008609ED">
        <w:rPr>
          <w:rFonts w:ascii="Times New Roman" w:hAnsi="Times New Roman" w:cs="Times New Roman"/>
          <w:kern w:val="2"/>
          <w:sz w:val="21"/>
          <w:szCs w:val="21"/>
        </w:rPr>
        <w:t>通过本次实验，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我学会了使用网络通信助手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，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同时还复习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了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上学期计算机网络课程中学习的内容，即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TCP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和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UDP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两种协议的特点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，并且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在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模拟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通信中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进行了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应用。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本次实验巩固</w:t>
      </w:r>
      <w:r w:rsidR="00155360" w:rsidRPr="008609ED">
        <w:rPr>
          <w:rFonts w:ascii="Times New Roman" w:hAnsi="Times New Roman" w:cs="Times New Roman"/>
          <w:kern w:val="2"/>
          <w:sz w:val="21"/>
          <w:szCs w:val="21"/>
        </w:rPr>
        <w:t>了我的理论知识，提升了实践技能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为我日后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的课程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学习打下了</w:t>
      </w:r>
      <w:r w:rsidR="00155360">
        <w:rPr>
          <w:rFonts w:ascii="Times New Roman" w:hAnsi="Times New Roman" w:cs="Times New Roman" w:hint="eastAsia"/>
          <w:kern w:val="2"/>
          <w:sz w:val="21"/>
          <w:szCs w:val="21"/>
        </w:rPr>
        <w:t>一定</w:t>
      </w:r>
      <w:r w:rsidRPr="008609ED">
        <w:rPr>
          <w:rFonts w:ascii="Times New Roman" w:hAnsi="Times New Roman" w:cs="Times New Roman"/>
          <w:kern w:val="2"/>
          <w:sz w:val="21"/>
          <w:szCs w:val="21"/>
        </w:rPr>
        <w:t>的基础。</w:t>
      </w:r>
    </w:p>
    <w:sectPr w:rsidR="00035E4A" w:rsidRPr="00155360">
      <w:footerReference w:type="even" r:id="rId30"/>
      <w:footerReference w:type="default" r:id="rId31"/>
      <w:pgSz w:w="11906" w:h="16838"/>
      <w:pgMar w:top="1440" w:right="1134" w:bottom="1440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59AD1" w14:textId="77777777" w:rsidR="00822D75" w:rsidRDefault="00822D75">
      <w:r>
        <w:separator/>
      </w:r>
    </w:p>
  </w:endnote>
  <w:endnote w:type="continuationSeparator" w:id="0">
    <w:p w14:paraId="74280277" w14:textId="77777777" w:rsidR="00822D75" w:rsidRDefault="00822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FF97A" w14:textId="77777777" w:rsidR="009A7697" w:rsidRDefault="00954E65">
    <w:pPr>
      <w:pStyle w:val="a4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12290F0" w14:textId="77777777" w:rsidR="009A7697" w:rsidRDefault="009A769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487502"/>
      <w:docPartObj>
        <w:docPartGallery w:val="Page Numbers (Bottom of Page)"/>
        <w:docPartUnique/>
      </w:docPartObj>
    </w:sdtPr>
    <w:sdtContent>
      <w:p w14:paraId="439710A7" w14:textId="140BE096" w:rsidR="00DE28B7" w:rsidRDefault="00DE28B7" w:rsidP="00F451C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C2AD29" w14:textId="77777777" w:rsidR="00DE28B7" w:rsidRDefault="00DE28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86EC8" w14:textId="77777777" w:rsidR="00822D75" w:rsidRDefault="00822D75">
      <w:r>
        <w:separator/>
      </w:r>
    </w:p>
  </w:footnote>
  <w:footnote w:type="continuationSeparator" w:id="0">
    <w:p w14:paraId="0F9D6E19" w14:textId="77777777" w:rsidR="00822D75" w:rsidRDefault="00822D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pt;height:11.2pt" o:bullet="t">
        <v:imagedata r:id="rId1" o:title="mso2009"/>
      </v:shape>
    </w:pict>
  </w:numPicBullet>
  <w:abstractNum w:abstractNumId="0" w15:restartNumberingAfterBreak="0">
    <w:nsid w:val="06A05DD1"/>
    <w:multiLevelType w:val="hybridMultilevel"/>
    <w:tmpl w:val="997EE7F8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62F420E"/>
    <w:multiLevelType w:val="hybridMultilevel"/>
    <w:tmpl w:val="8424FF6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8BA63F9"/>
    <w:multiLevelType w:val="hybridMultilevel"/>
    <w:tmpl w:val="03F422B6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94902646">
    <w:abstractNumId w:val="1"/>
  </w:num>
  <w:num w:numId="2" w16cid:durableId="196820281">
    <w:abstractNumId w:val="2"/>
  </w:num>
  <w:num w:numId="3" w16cid:durableId="101561513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DQ5OTU4ZWQ5NDQ0ZTlmNmUxNDllNzJjZjQwMTcyOWEifQ=="/>
  </w:docVars>
  <w:rsids>
    <w:rsidRoot w:val="002671A3"/>
    <w:rsid w:val="000102B5"/>
    <w:rsid w:val="000175E9"/>
    <w:rsid w:val="0002039E"/>
    <w:rsid w:val="00035E1C"/>
    <w:rsid w:val="00035E4A"/>
    <w:rsid w:val="00054706"/>
    <w:rsid w:val="00056507"/>
    <w:rsid w:val="00060A83"/>
    <w:rsid w:val="000665A5"/>
    <w:rsid w:val="000750E6"/>
    <w:rsid w:val="00080D57"/>
    <w:rsid w:val="00086466"/>
    <w:rsid w:val="00086CCB"/>
    <w:rsid w:val="0009057C"/>
    <w:rsid w:val="00090E7C"/>
    <w:rsid w:val="000A366B"/>
    <w:rsid w:val="000A52C6"/>
    <w:rsid w:val="000C5EE9"/>
    <w:rsid w:val="000D44B8"/>
    <w:rsid w:val="000D546B"/>
    <w:rsid w:val="00104A7B"/>
    <w:rsid w:val="00107052"/>
    <w:rsid w:val="00110A53"/>
    <w:rsid w:val="001133AB"/>
    <w:rsid w:val="00127A33"/>
    <w:rsid w:val="001323F8"/>
    <w:rsid w:val="00147A27"/>
    <w:rsid w:val="00155360"/>
    <w:rsid w:val="00156082"/>
    <w:rsid w:val="001560C0"/>
    <w:rsid w:val="00170B40"/>
    <w:rsid w:val="0017185E"/>
    <w:rsid w:val="001726F6"/>
    <w:rsid w:val="00176C40"/>
    <w:rsid w:val="001901DF"/>
    <w:rsid w:val="001B1ABC"/>
    <w:rsid w:val="001B6EB1"/>
    <w:rsid w:val="001B7F11"/>
    <w:rsid w:val="001C0942"/>
    <w:rsid w:val="001C0E77"/>
    <w:rsid w:val="001C1D2D"/>
    <w:rsid w:val="001C55E5"/>
    <w:rsid w:val="001D48E4"/>
    <w:rsid w:val="001E4F93"/>
    <w:rsid w:val="001F1EDE"/>
    <w:rsid w:val="001F406C"/>
    <w:rsid w:val="001F769B"/>
    <w:rsid w:val="0020397B"/>
    <w:rsid w:val="0021308C"/>
    <w:rsid w:val="00220536"/>
    <w:rsid w:val="00230A7A"/>
    <w:rsid w:val="00234F97"/>
    <w:rsid w:val="002353CE"/>
    <w:rsid w:val="00247102"/>
    <w:rsid w:val="002504C9"/>
    <w:rsid w:val="0025182B"/>
    <w:rsid w:val="00260D03"/>
    <w:rsid w:val="002612A6"/>
    <w:rsid w:val="002671A3"/>
    <w:rsid w:val="002815F0"/>
    <w:rsid w:val="002837FC"/>
    <w:rsid w:val="00286811"/>
    <w:rsid w:val="002879C2"/>
    <w:rsid w:val="00290565"/>
    <w:rsid w:val="00291938"/>
    <w:rsid w:val="00295082"/>
    <w:rsid w:val="002A1D83"/>
    <w:rsid w:val="002A3BBC"/>
    <w:rsid w:val="002D1C31"/>
    <w:rsid w:val="002E7BE8"/>
    <w:rsid w:val="002F0E64"/>
    <w:rsid w:val="00300444"/>
    <w:rsid w:val="0030403C"/>
    <w:rsid w:val="003053C8"/>
    <w:rsid w:val="00307606"/>
    <w:rsid w:val="003134CA"/>
    <w:rsid w:val="00325496"/>
    <w:rsid w:val="00335253"/>
    <w:rsid w:val="00341B13"/>
    <w:rsid w:val="003547FD"/>
    <w:rsid w:val="00364497"/>
    <w:rsid w:val="00366658"/>
    <w:rsid w:val="00372A88"/>
    <w:rsid w:val="00383B98"/>
    <w:rsid w:val="00397539"/>
    <w:rsid w:val="003A2C37"/>
    <w:rsid w:val="003A53D5"/>
    <w:rsid w:val="003B5882"/>
    <w:rsid w:val="003C3973"/>
    <w:rsid w:val="003D3CFA"/>
    <w:rsid w:val="003D52EF"/>
    <w:rsid w:val="003E5DA9"/>
    <w:rsid w:val="003E6027"/>
    <w:rsid w:val="003F3003"/>
    <w:rsid w:val="003F4BDE"/>
    <w:rsid w:val="00405596"/>
    <w:rsid w:val="00421150"/>
    <w:rsid w:val="004256DD"/>
    <w:rsid w:val="004267E9"/>
    <w:rsid w:val="00442D8E"/>
    <w:rsid w:val="00447E70"/>
    <w:rsid w:val="00456FAE"/>
    <w:rsid w:val="00461E67"/>
    <w:rsid w:val="00462931"/>
    <w:rsid w:val="0047497D"/>
    <w:rsid w:val="004811EC"/>
    <w:rsid w:val="00486732"/>
    <w:rsid w:val="00491C38"/>
    <w:rsid w:val="00496EC3"/>
    <w:rsid w:val="004A173F"/>
    <w:rsid w:val="004A18C8"/>
    <w:rsid w:val="004B5DCF"/>
    <w:rsid w:val="004C2A05"/>
    <w:rsid w:val="004C78A8"/>
    <w:rsid w:val="004D2222"/>
    <w:rsid w:val="004D299A"/>
    <w:rsid w:val="004E06D8"/>
    <w:rsid w:val="0050309F"/>
    <w:rsid w:val="00512BCB"/>
    <w:rsid w:val="00531B0C"/>
    <w:rsid w:val="00541DB9"/>
    <w:rsid w:val="005429C3"/>
    <w:rsid w:val="00551317"/>
    <w:rsid w:val="00555029"/>
    <w:rsid w:val="0055560B"/>
    <w:rsid w:val="00565589"/>
    <w:rsid w:val="0056615E"/>
    <w:rsid w:val="0057499D"/>
    <w:rsid w:val="00576360"/>
    <w:rsid w:val="00576885"/>
    <w:rsid w:val="005815F9"/>
    <w:rsid w:val="005831BB"/>
    <w:rsid w:val="00585FBE"/>
    <w:rsid w:val="005A0A20"/>
    <w:rsid w:val="005A4C2D"/>
    <w:rsid w:val="005C3DF0"/>
    <w:rsid w:val="005C5869"/>
    <w:rsid w:val="005C5FA2"/>
    <w:rsid w:val="005D3F67"/>
    <w:rsid w:val="005D5508"/>
    <w:rsid w:val="005F3913"/>
    <w:rsid w:val="006031E7"/>
    <w:rsid w:val="00605B2F"/>
    <w:rsid w:val="0061026A"/>
    <w:rsid w:val="00612674"/>
    <w:rsid w:val="00612AAB"/>
    <w:rsid w:val="00621EC8"/>
    <w:rsid w:val="00626644"/>
    <w:rsid w:val="00635A3A"/>
    <w:rsid w:val="00643A3F"/>
    <w:rsid w:val="006449C0"/>
    <w:rsid w:val="00644F42"/>
    <w:rsid w:val="00646145"/>
    <w:rsid w:val="00646672"/>
    <w:rsid w:val="00647446"/>
    <w:rsid w:val="00654EFD"/>
    <w:rsid w:val="00671FA0"/>
    <w:rsid w:val="00674670"/>
    <w:rsid w:val="00677AB8"/>
    <w:rsid w:val="00682ED8"/>
    <w:rsid w:val="00691BAB"/>
    <w:rsid w:val="00693C87"/>
    <w:rsid w:val="006977EC"/>
    <w:rsid w:val="006B1F29"/>
    <w:rsid w:val="006B1FAE"/>
    <w:rsid w:val="006B4FB1"/>
    <w:rsid w:val="006B5705"/>
    <w:rsid w:val="006B60AC"/>
    <w:rsid w:val="006D45DF"/>
    <w:rsid w:val="006E51E6"/>
    <w:rsid w:val="006F33F4"/>
    <w:rsid w:val="0070046D"/>
    <w:rsid w:val="00702905"/>
    <w:rsid w:val="007065B4"/>
    <w:rsid w:val="007072D2"/>
    <w:rsid w:val="0071100D"/>
    <w:rsid w:val="00714006"/>
    <w:rsid w:val="007153D9"/>
    <w:rsid w:val="0072081F"/>
    <w:rsid w:val="007234B8"/>
    <w:rsid w:val="0073186B"/>
    <w:rsid w:val="00731E03"/>
    <w:rsid w:val="007573A2"/>
    <w:rsid w:val="00765995"/>
    <w:rsid w:val="007848D7"/>
    <w:rsid w:val="007A5425"/>
    <w:rsid w:val="007B34E0"/>
    <w:rsid w:val="007C544C"/>
    <w:rsid w:val="007D0206"/>
    <w:rsid w:val="007D0FAE"/>
    <w:rsid w:val="007D2352"/>
    <w:rsid w:val="007D4F88"/>
    <w:rsid w:val="007E2947"/>
    <w:rsid w:val="007E3A36"/>
    <w:rsid w:val="007E5B3D"/>
    <w:rsid w:val="007F66EF"/>
    <w:rsid w:val="007F7581"/>
    <w:rsid w:val="008046B6"/>
    <w:rsid w:val="00807BF7"/>
    <w:rsid w:val="00822D75"/>
    <w:rsid w:val="008249CC"/>
    <w:rsid w:val="0082754D"/>
    <w:rsid w:val="00831A65"/>
    <w:rsid w:val="00834A86"/>
    <w:rsid w:val="00841E32"/>
    <w:rsid w:val="00846D20"/>
    <w:rsid w:val="00851C61"/>
    <w:rsid w:val="00856AEF"/>
    <w:rsid w:val="008609ED"/>
    <w:rsid w:val="0086141C"/>
    <w:rsid w:val="00867DBB"/>
    <w:rsid w:val="0087016C"/>
    <w:rsid w:val="008820EE"/>
    <w:rsid w:val="00886ECD"/>
    <w:rsid w:val="008942F5"/>
    <w:rsid w:val="00896E45"/>
    <w:rsid w:val="00897E37"/>
    <w:rsid w:val="008A0397"/>
    <w:rsid w:val="008B5133"/>
    <w:rsid w:val="008B57C2"/>
    <w:rsid w:val="008D092C"/>
    <w:rsid w:val="008D4A8A"/>
    <w:rsid w:val="008D69D4"/>
    <w:rsid w:val="008E451F"/>
    <w:rsid w:val="008F210D"/>
    <w:rsid w:val="00904408"/>
    <w:rsid w:val="009101FE"/>
    <w:rsid w:val="00930ED7"/>
    <w:rsid w:val="00954E65"/>
    <w:rsid w:val="00963D0C"/>
    <w:rsid w:val="00964011"/>
    <w:rsid w:val="00971A9C"/>
    <w:rsid w:val="009841C6"/>
    <w:rsid w:val="0099010F"/>
    <w:rsid w:val="009A7697"/>
    <w:rsid w:val="009B6D08"/>
    <w:rsid w:val="009D0BF2"/>
    <w:rsid w:val="009D1EC4"/>
    <w:rsid w:val="009E5AF5"/>
    <w:rsid w:val="009F5667"/>
    <w:rsid w:val="009F674A"/>
    <w:rsid w:val="00A00B7F"/>
    <w:rsid w:val="00A0287C"/>
    <w:rsid w:val="00A039C7"/>
    <w:rsid w:val="00A040FE"/>
    <w:rsid w:val="00A11F5C"/>
    <w:rsid w:val="00A13806"/>
    <w:rsid w:val="00A16D6D"/>
    <w:rsid w:val="00A27842"/>
    <w:rsid w:val="00A34DF0"/>
    <w:rsid w:val="00A35D4A"/>
    <w:rsid w:val="00A4122D"/>
    <w:rsid w:val="00A54481"/>
    <w:rsid w:val="00A61F01"/>
    <w:rsid w:val="00A954E9"/>
    <w:rsid w:val="00AA2BE2"/>
    <w:rsid w:val="00AA3D72"/>
    <w:rsid w:val="00AA5CAA"/>
    <w:rsid w:val="00AB021F"/>
    <w:rsid w:val="00AB6F29"/>
    <w:rsid w:val="00AC4E85"/>
    <w:rsid w:val="00AC7FFC"/>
    <w:rsid w:val="00AD689C"/>
    <w:rsid w:val="00B02372"/>
    <w:rsid w:val="00B12EAF"/>
    <w:rsid w:val="00B22113"/>
    <w:rsid w:val="00B230AA"/>
    <w:rsid w:val="00B23E26"/>
    <w:rsid w:val="00B26F33"/>
    <w:rsid w:val="00B27863"/>
    <w:rsid w:val="00B347E9"/>
    <w:rsid w:val="00B40A67"/>
    <w:rsid w:val="00B41D39"/>
    <w:rsid w:val="00B5145E"/>
    <w:rsid w:val="00B56092"/>
    <w:rsid w:val="00B56B65"/>
    <w:rsid w:val="00B70861"/>
    <w:rsid w:val="00B80821"/>
    <w:rsid w:val="00B83B16"/>
    <w:rsid w:val="00B87E9A"/>
    <w:rsid w:val="00B914D1"/>
    <w:rsid w:val="00BA0121"/>
    <w:rsid w:val="00BB6F04"/>
    <w:rsid w:val="00BD0AD9"/>
    <w:rsid w:val="00BD2954"/>
    <w:rsid w:val="00C07D2B"/>
    <w:rsid w:val="00C15B2D"/>
    <w:rsid w:val="00C165EE"/>
    <w:rsid w:val="00C258EC"/>
    <w:rsid w:val="00C36AAD"/>
    <w:rsid w:val="00C4365C"/>
    <w:rsid w:val="00C51CA0"/>
    <w:rsid w:val="00C53B62"/>
    <w:rsid w:val="00C56738"/>
    <w:rsid w:val="00C56768"/>
    <w:rsid w:val="00C602BC"/>
    <w:rsid w:val="00C615EC"/>
    <w:rsid w:val="00C63BCA"/>
    <w:rsid w:val="00C64C58"/>
    <w:rsid w:val="00C65D79"/>
    <w:rsid w:val="00C7086B"/>
    <w:rsid w:val="00C719F1"/>
    <w:rsid w:val="00C85BAC"/>
    <w:rsid w:val="00C91CCB"/>
    <w:rsid w:val="00CA28C7"/>
    <w:rsid w:val="00CC1394"/>
    <w:rsid w:val="00CC3549"/>
    <w:rsid w:val="00CE510A"/>
    <w:rsid w:val="00D07D37"/>
    <w:rsid w:val="00D131BF"/>
    <w:rsid w:val="00D22386"/>
    <w:rsid w:val="00D2460E"/>
    <w:rsid w:val="00D31458"/>
    <w:rsid w:val="00D31F62"/>
    <w:rsid w:val="00D438FF"/>
    <w:rsid w:val="00D449AD"/>
    <w:rsid w:val="00D536B9"/>
    <w:rsid w:val="00D7056C"/>
    <w:rsid w:val="00D84197"/>
    <w:rsid w:val="00D959CA"/>
    <w:rsid w:val="00DA3354"/>
    <w:rsid w:val="00DB4726"/>
    <w:rsid w:val="00DB63D9"/>
    <w:rsid w:val="00DC22BC"/>
    <w:rsid w:val="00DE28B7"/>
    <w:rsid w:val="00DF2135"/>
    <w:rsid w:val="00DF6F75"/>
    <w:rsid w:val="00E053D4"/>
    <w:rsid w:val="00E252E5"/>
    <w:rsid w:val="00E341F6"/>
    <w:rsid w:val="00E44B2A"/>
    <w:rsid w:val="00E53DEC"/>
    <w:rsid w:val="00E61059"/>
    <w:rsid w:val="00E63B57"/>
    <w:rsid w:val="00E66C12"/>
    <w:rsid w:val="00E71701"/>
    <w:rsid w:val="00E75488"/>
    <w:rsid w:val="00E77FCD"/>
    <w:rsid w:val="00E832D4"/>
    <w:rsid w:val="00E86FD5"/>
    <w:rsid w:val="00E965E0"/>
    <w:rsid w:val="00EA3AFF"/>
    <w:rsid w:val="00EA447D"/>
    <w:rsid w:val="00EB5FF2"/>
    <w:rsid w:val="00EC47A0"/>
    <w:rsid w:val="00ED265D"/>
    <w:rsid w:val="00ED3FD8"/>
    <w:rsid w:val="00ED4246"/>
    <w:rsid w:val="00EE4903"/>
    <w:rsid w:val="00EF1F9B"/>
    <w:rsid w:val="00EF2A3C"/>
    <w:rsid w:val="00F0031C"/>
    <w:rsid w:val="00F072B5"/>
    <w:rsid w:val="00F12AFA"/>
    <w:rsid w:val="00F17A19"/>
    <w:rsid w:val="00F3034E"/>
    <w:rsid w:val="00F322F5"/>
    <w:rsid w:val="00F35B60"/>
    <w:rsid w:val="00F41F79"/>
    <w:rsid w:val="00F451C4"/>
    <w:rsid w:val="00F62583"/>
    <w:rsid w:val="00F715D5"/>
    <w:rsid w:val="00F718B7"/>
    <w:rsid w:val="00F91F4C"/>
    <w:rsid w:val="00F9440E"/>
    <w:rsid w:val="00F97A03"/>
    <w:rsid w:val="00FA0ACF"/>
    <w:rsid w:val="00FB2C64"/>
    <w:rsid w:val="00FB6407"/>
    <w:rsid w:val="00FB7F92"/>
    <w:rsid w:val="00FC3B28"/>
    <w:rsid w:val="00FD7754"/>
    <w:rsid w:val="00FF58A9"/>
    <w:rsid w:val="00FF5950"/>
    <w:rsid w:val="00FF5A27"/>
    <w:rsid w:val="00FF7B04"/>
    <w:rsid w:val="19866B34"/>
    <w:rsid w:val="3CDE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37A5B"/>
  <w15:docId w15:val="{3D6A5263-B743-4CBE-B913-F67990366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D3F6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11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7110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E63B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page number"/>
  </w:style>
  <w:style w:type="paragraph" w:styleId="aa">
    <w:name w:val="List Paragraph"/>
    <w:basedOn w:val="a"/>
    <w:uiPriority w:val="99"/>
    <w:qFormat/>
    <w:rsid w:val="00110A53"/>
    <w:pPr>
      <w:ind w:firstLineChars="200" w:firstLine="420"/>
    </w:pPr>
  </w:style>
  <w:style w:type="paragraph" w:customStyle="1" w:styleId="alt">
    <w:name w:val="alt"/>
    <w:basedOn w:val="a"/>
    <w:rsid w:val="00A4122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A4122D"/>
  </w:style>
  <w:style w:type="character" w:customStyle="1" w:styleId="keyword">
    <w:name w:val="keyword"/>
    <w:basedOn w:val="a0"/>
    <w:rsid w:val="006031E7"/>
  </w:style>
  <w:style w:type="character" w:customStyle="1" w:styleId="string">
    <w:name w:val="string"/>
    <w:basedOn w:val="a0"/>
    <w:rsid w:val="00FD7754"/>
  </w:style>
  <w:style w:type="character" w:customStyle="1" w:styleId="10">
    <w:name w:val="标题 1 字符"/>
    <w:basedOn w:val="a0"/>
    <w:link w:val="1"/>
    <w:rsid w:val="0071100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110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1100D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71100D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1100D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semiHidden/>
    <w:rsid w:val="0071100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Title"/>
    <w:basedOn w:val="a"/>
    <w:next w:val="a"/>
    <w:link w:val="ac"/>
    <w:qFormat/>
    <w:rsid w:val="003E5DA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3E5DA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d">
    <w:name w:val="一级"/>
    <w:basedOn w:val="a"/>
    <w:link w:val="ae"/>
    <w:qFormat/>
    <w:rsid w:val="002879C2"/>
    <w:pPr>
      <w:jc w:val="center"/>
    </w:pPr>
    <w:rPr>
      <w:rFonts w:ascii="黑体" w:eastAsia="黑体" w:hAnsi="黑体"/>
      <w:b/>
      <w:bCs/>
      <w:color w:val="000000"/>
      <w:sz w:val="32"/>
      <w:szCs w:val="32"/>
      <w:u w:val="single"/>
    </w:rPr>
  </w:style>
  <w:style w:type="character" w:customStyle="1" w:styleId="ae">
    <w:name w:val="一级 字符"/>
    <w:basedOn w:val="a0"/>
    <w:link w:val="ad"/>
    <w:rsid w:val="002879C2"/>
    <w:rPr>
      <w:rFonts w:ascii="黑体" w:eastAsia="黑体" w:hAnsi="黑体"/>
      <w:b/>
      <w:bCs/>
      <w:color w:val="000000"/>
      <w:kern w:val="2"/>
      <w:sz w:val="32"/>
      <w:szCs w:val="32"/>
      <w:u w:val="single"/>
    </w:rPr>
  </w:style>
  <w:style w:type="paragraph" w:customStyle="1" w:styleId="af">
    <w:name w:val="二级"/>
    <w:basedOn w:val="ad"/>
    <w:link w:val="af0"/>
    <w:qFormat/>
    <w:rsid w:val="002879C2"/>
    <w:pPr>
      <w:spacing w:line="300" w:lineRule="auto"/>
      <w:jc w:val="left"/>
    </w:pPr>
    <w:rPr>
      <w:rFonts w:eastAsia="宋体"/>
      <w:sz w:val="28"/>
    </w:rPr>
  </w:style>
  <w:style w:type="character" w:customStyle="1" w:styleId="af0">
    <w:name w:val="二级 字符"/>
    <w:basedOn w:val="ae"/>
    <w:link w:val="af"/>
    <w:rsid w:val="002879C2"/>
    <w:rPr>
      <w:rFonts w:ascii="黑体" w:eastAsia="黑体" w:hAnsi="黑体"/>
      <w:b/>
      <w:bCs/>
      <w:color w:val="000000"/>
      <w:kern w:val="2"/>
      <w:sz w:val="28"/>
      <w:szCs w:val="32"/>
      <w:u w:val="single"/>
    </w:rPr>
  </w:style>
  <w:style w:type="paragraph" w:customStyle="1" w:styleId="11">
    <w:name w:val="计组1"/>
    <w:basedOn w:val="a"/>
    <w:link w:val="12"/>
    <w:rsid w:val="00F12AFA"/>
    <w:pPr>
      <w:jc w:val="left"/>
    </w:pPr>
    <w:rPr>
      <w:b/>
      <w:bCs/>
      <w:sz w:val="28"/>
      <w:szCs w:val="28"/>
    </w:rPr>
  </w:style>
  <w:style w:type="character" w:customStyle="1" w:styleId="12">
    <w:name w:val="计组1 字符"/>
    <w:basedOn w:val="a0"/>
    <w:link w:val="11"/>
    <w:rsid w:val="00F12AFA"/>
    <w:rPr>
      <w:b/>
      <w:bCs/>
      <w:kern w:val="2"/>
      <w:sz w:val="28"/>
      <w:szCs w:val="28"/>
    </w:rPr>
  </w:style>
  <w:style w:type="paragraph" w:customStyle="1" w:styleId="21">
    <w:name w:val="计组2"/>
    <w:basedOn w:val="a"/>
    <w:link w:val="22"/>
    <w:rsid w:val="00F12AFA"/>
    <w:rPr>
      <w:b/>
      <w:bCs/>
      <w:sz w:val="24"/>
    </w:rPr>
  </w:style>
  <w:style w:type="character" w:customStyle="1" w:styleId="22">
    <w:name w:val="计组2 字符"/>
    <w:basedOn w:val="a0"/>
    <w:link w:val="21"/>
    <w:rsid w:val="00F12AFA"/>
    <w:rPr>
      <w:b/>
      <w:bCs/>
      <w:kern w:val="2"/>
      <w:sz w:val="24"/>
      <w:szCs w:val="24"/>
    </w:rPr>
  </w:style>
  <w:style w:type="character" w:styleId="af1">
    <w:name w:val="Hyperlink"/>
    <w:basedOn w:val="a0"/>
    <w:uiPriority w:val="99"/>
    <w:unhideWhenUsed/>
    <w:rsid w:val="00F12AFA"/>
    <w:rPr>
      <w:color w:val="467886" w:themeColor="hyperlink"/>
      <w:u w:val="single"/>
    </w:rPr>
  </w:style>
  <w:style w:type="paragraph" w:customStyle="1" w:styleId="dada">
    <w:name w:val="计组dada"/>
    <w:basedOn w:val="11"/>
    <w:link w:val="dada0"/>
    <w:rsid w:val="00E63B57"/>
    <w:pPr>
      <w:spacing w:beforeLines="100" w:before="100" w:afterLines="100" w:after="100"/>
      <w:jc w:val="center"/>
    </w:pPr>
    <w:rPr>
      <w:rFonts w:eastAsia="黑体"/>
      <w:sz w:val="32"/>
    </w:rPr>
  </w:style>
  <w:style w:type="character" w:customStyle="1" w:styleId="dada0">
    <w:name w:val="计组dada 字符"/>
    <w:basedOn w:val="12"/>
    <w:link w:val="dada"/>
    <w:rsid w:val="00E63B57"/>
    <w:rPr>
      <w:rFonts w:eastAsia="黑体"/>
      <w:b/>
      <w:bCs/>
      <w:kern w:val="2"/>
      <w:sz w:val="32"/>
      <w:szCs w:val="28"/>
    </w:rPr>
  </w:style>
  <w:style w:type="character" w:customStyle="1" w:styleId="30">
    <w:name w:val="标题 3 字符"/>
    <w:basedOn w:val="a0"/>
    <w:link w:val="3"/>
    <w:semiHidden/>
    <w:rsid w:val="00E63B57"/>
    <w:rPr>
      <w:b/>
      <w:bCs/>
      <w:kern w:val="2"/>
      <w:sz w:val="32"/>
      <w:szCs w:val="32"/>
    </w:rPr>
  </w:style>
  <w:style w:type="character" w:customStyle="1" w:styleId="number">
    <w:name w:val="number"/>
    <w:basedOn w:val="a0"/>
    <w:rsid w:val="006F33F4"/>
  </w:style>
  <w:style w:type="character" w:styleId="af2">
    <w:name w:val="FollowedHyperlink"/>
    <w:basedOn w:val="a0"/>
    <w:rsid w:val="000175E9"/>
    <w:rPr>
      <w:color w:val="96607D" w:themeColor="followedHyperlink"/>
      <w:u w:val="single"/>
    </w:rPr>
  </w:style>
  <w:style w:type="paragraph" w:customStyle="1" w:styleId="-3">
    <w:name w:val="折叠小四-标题3"/>
    <w:basedOn w:val="3"/>
    <w:link w:val="-30"/>
    <w:qFormat/>
    <w:rsid w:val="00397539"/>
    <w:pPr>
      <w:jc w:val="left"/>
    </w:pPr>
    <w:rPr>
      <w:noProof/>
      <w:sz w:val="24"/>
    </w:rPr>
  </w:style>
  <w:style w:type="character" w:customStyle="1" w:styleId="-30">
    <w:name w:val="折叠小四-标题3 字符"/>
    <w:basedOn w:val="10"/>
    <w:link w:val="-3"/>
    <w:rsid w:val="006D45DF"/>
    <w:rPr>
      <w:b/>
      <w:bCs/>
      <w:noProof/>
      <w:kern w:val="2"/>
      <w:sz w:val="24"/>
      <w:szCs w:val="32"/>
    </w:rPr>
  </w:style>
  <w:style w:type="paragraph" w:customStyle="1" w:styleId="-2">
    <w:name w:val="折叠四号-标题2"/>
    <w:basedOn w:val="2"/>
    <w:link w:val="-20"/>
    <w:qFormat/>
    <w:rsid w:val="006D45DF"/>
    <w:rPr>
      <w:rFonts w:ascii="Times New Roman" w:eastAsia="宋体" w:hAnsi="Times New Roman"/>
      <w:sz w:val="28"/>
    </w:rPr>
  </w:style>
  <w:style w:type="character" w:customStyle="1" w:styleId="-20">
    <w:name w:val="折叠四号-标题2 字符"/>
    <w:basedOn w:val="12"/>
    <w:link w:val="-2"/>
    <w:rsid w:val="006D45DF"/>
    <w:rPr>
      <w:rFonts w:cstheme="majorBidi"/>
      <w:b/>
      <w:bCs/>
      <w:kern w:val="2"/>
      <w:sz w:val="28"/>
      <w:szCs w:val="32"/>
    </w:rPr>
  </w:style>
  <w:style w:type="paragraph" w:styleId="13">
    <w:name w:val="index 1"/>
    <w:basedOn w:val="a"/>
    <w:next w:val="a"/>
    <w:autoRedefine/>
    <w:rsid w:val="00397539"/>
  </w:style>
  <w:style w:type="paragraph" w:customStyle="1" w:styleId="-1">
    <w:name w:val="折叠三号-标题1"/>
    <w:basedOn w:val="1"/>
    <w:link w:val="-10"/>
    <w:qFormat/>
    <w:rsid w:val="006D45DF"/>
    <w:pPr>
      <w:spacing w:before="312" w:after="312"/>
      <w:jc w:val="center"/>
    </w:pPr>
    <w:rPr>
      <w:sz w:val="32"/>
    </w:rPr>
  </w:style>
  <w:style w:type="character" w:customStyle="1" w:styleId="-10">
    <w:name w:val="折叠三号-标题1 字符"/>
    <w:basedOn w:val="10"/>
    <w:link w:val="-1"/>
    <w:rsid w:val="006D45DF"/>
    <w:rPr>
      <w:b/>
      <w:bCs/>
      <w:kern w:val="44"/>
      <w:sz w:val="32"/>
      <w:szCs w:val="44"/>
    </w:rPr>
  </w:style>
  <w:style w:type="paragraph" w:styleId="TOC4">
    <w:name w:val="toc 4"/>
    <w:basedOn w:val="a"/>
    <w:next w:val="a"/>
    <w:autoRedefine/>
    <w:uiPriority w:val="39"/>
    <w:unhideWhenUsed/>
    <w:rsid w:val="00D7056C"/>
    <w:pPr>
      <w:spacing w:after="160" w:line="278" w:lineRule="auto"/>
      <w:ind w:leftChars="600" w:left="126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D7056C"/>
    <w:pPr>
      <w:spacing w:after="160" w:line="278" w:lineRule="auto"/>
      <w:ind w:leftChars="800" w:left="168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D7056C"/>
    <w:pPr>
      <w:spacing w:after="160" w:line="278" w:lineRule="auto"/>
      <w:ind w:leftChars="1000" w:left="210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D7056C"/>
    <w:pPr>
      <w:spacing w:after="160" w:line="278" w:lineRule="auto"/>
      <w:ind w:leftChars="1200" w:left="252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D7056C"/>
    <w:pPr>
      <w:spacing w:after="160" w:line="278" w:lineRule="auto"/>
      <w:ind w:leftChars="1400" w:left="294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D7056C"/>
    <w:pPr>
      <w:spacing w:after="160" w:line="278" w:lineRule="auto"/>
      <w:ind w:leftChars="1600" w:left="3360"/>
      <w:jc w:val="left"/>
    </w:pPr>
    <w:rPr>
      <w:rFonts w:asciiTheme="minorHAnsi" w:eastAsiaTheme="minorEastAsia" w:hAnsiTheme="minorHAnsi" w:cstheme="minorBidi"/>
      <w:sz w:val="22"/>
      <w14:ligatures w14:val="standardContextual"/>
    </w:rPr>
  </w:style>
  <w:style w:type="character" w:styleId="af3">
    <w:name w:val="Unresolved Mention"/>
    <w:basedOn w:val="a0"/>
    <w:uiPriority w:val="99"/>
    <w:semiHidden/>
    <w:unhideWhenUsed/>
    <w:rsid w:val="00D7056C"/>
    <w:rPr>
      <w:color w:val="605E5C"/>
      <w:shd w:val="clear" w:color="auto" w:fill="E1DFDD"/>
    </w:rPr>
  </w:style>
  <w:style w:type="character" w:styleId="af4">
    <w:name w:val="Book Title"/>
    <w:basedOn w:val="a0"/>
    <w:uiPriority w:val="33"/>
    <w:qFormat/>
    <w:rsid w:val="0020397B"/>
    <w:rPr>
      <w:b/>
      <w:bCs/>
      <w:i/>
      <w:iCs/>
      <w:spacing w:val="5"/>
    </w:rPr>
  </w:style>
  <w:style w:type="character" w:customStyle="1" w:styleId="hljs-function">
    <w:name w:val="hljs-function"/>
    <w:basedOn w:val="a0"/>
    <w:rsid w:val="00C615EC"/>
  </w:style>
  <w:style w:type="character" w:customStyle="1" w:styleId="hljs-keyword">
    <w:name w:val="hljs-keyword"/>
    <w:basedOn w:val="a0"/>
    <w:rsid w:val="00C615EC"/>
  </w:style>
  <w:style w:type="character" w:customStyle="1" w:styleId="hljs-title">
    <w:name w:val="hljs-title"/>
    <w:basedOn w:val="a0"/>
    <w:rsid w:val="00C615EC"/>
  </w:style>
  <w:style w:type="character" w:customStyle="1" w:styleId="hljs-params">
    <w:name w:val="hljs-params"/>
    <w:basedOn w:val="a0"/>
    <w:rsid w:val="00C615EC"/>
  </w:style>
  <w:style w:type="character" w:customStyle="1" w:styleId="hljs-number">
    <w:name w:val="hljs-number"/>
    <w:basedOn w:val="a0"/>
    <w:rsid w:val="00C615EC"/>
  </w:style>
  <w:style w:type="character" w:customStyle="1" w:styleId="hljs-comment">
    <w:name w:val="hljs-comment"/>
    <w:basedOn w:val="a0"/>
    <w:rsid w:val="00C615EC"/>
  </w:style>
  <w:style w:type="character" w:customStyle="1" w:styleId="hljs-builtin">
    <w:name w:val="hljs-built_in"/>
    <w:basedOn w:val="a0"/>
    <w:rsid w:val="005C5869"/>
  </w:style>
  <w:style w:type="character" w:customStyle="1" w:styleId="hljs-literal">
    <w:name w:val="hljs-literal"/>
    <w:basedOn w:val="a0"/>
    <w:rsid w:val="005C5869"/>
  </w:style>
  <w:style w:type="character" w:customStyle="1" w:styleId="hljs-string">
    <w:name w:val="hljs-string"/>
    <w:basedOn w:val="a0"/>
    <w:rsid w:val="005C5869"/>
  </w:style>
  <w:style w:type="character" w:styleId="HTML">
    <w:name w:val="HTML Code"/>
    <w:basedOn w:val="a0"/>
    <w:uiPriority w:val="99"/>
    <w:unhideWhenUsed/>
    <w:rsid w:val="00714006"/>
    <w:rPr>
      <w:rFonts w:ascii="宋体" w:eastAsia="宋体" w:hAnsi="宋体" w:cs="宋体"/>
      <w:sz w:val="24"/>
      <w:szCs w:val="24"/>
    </w:rPr>
  </w:style>
  <w:style w:type="table" w:styleId="af5">
    <w:name w:val="Table Grid"/>
    <w:basedOn w:val="a1"/>
    <w:rsid w:val="00496E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uiPriority w:val="22"/>
    <w:qFormat/>
    <w:rsid w:val="004A173F"/>
    <w:rPr>
      <w:b/>
      <w:bCs/>
    </w:rPr>
  </w:style>
  <w:style w:type="character" w:customStyle="1" w:styleId="a7">
    <w:name w:val="页眉 字符"/>
    <w:basedOn w:val="a0"/>
    <w:link w:val="a6"/>
    <w:uiPriority w:val="99"/>
    <w:rsid w:val="00DE28B7"/>
    <w:rPr>
      <w:kern w:val="2"/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DE28B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74AC2-8E1D-4DF3-BF99-CDFBFF4D0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17</Pages>
  <Words>1261</Words>
  <Characters>7194</Characters>
  <Application>Microsoft Office Word</Application>
  <DocSecurity>0</DocSecurity>
  <Lines>59</Lines>
  <Paragraphs>16</Paragraphs>
  <ScaleCrop>false</ScaleCrop>
  <Company>Microsoft China</Company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subject/>
  <dc:creator>office-2</dc:creator>
  <cp:keywords/>
  <dc:description/>
  <cp:lastModifiedBy>hxy 229</cp:lastModifiedBy>
  <cp:revision>37</cp:revision>
  <cp:lastPrinted>2024-04-28T12:50:00Z</cp:lastPrinted>
  <dcterms:created xsi:type="dcterms:W3CDTF">2024-04-18T08:33:00Z</dcterms:created>
  <dcterms:modified xsi:type="dcterms:W3CDTF">2024-04-28T12:51:00Z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F0E05DABDEB14514BC0D66B2F4AC5FD8_13</vt:lpwstr>
  </property>
</Properties>
</file>