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FD1" w:rsidRPr="00D61D5B" w:rsidRDefault="00D61D5B" w:rsidP="00E72C31">
      <w:pPr>
        <w:spacing w:after="0"/>
        <w:rPr>
          <w:sz w:val="24"/>
        </w:rPr>
      </w:pPr>
      <w:r w:rsidRPr="00D61D5B">
        <w:rPr>
          <w:b/>
          <w:sz w:val="40"/>
        </w:rPr>
        <w:t>PREGUNTAS EQUIPO 6</w:t>
      </w:r>
      <w:r w:rsidRPr="00D61D5B">
        <w:rPr>
          <w:sz w:val="40"/>
        </w:rPr>
        <w:t xml:space="preserve"> </w:t>
      </w:r>
      <w:r>
        <w:br/>
      </w:r>
      <w:r w:rsidR="00FC3141" w:rsidRPr="00D61D5B">
        <w:rPr>
          <w:color w:val="4472C4" w:themeColor="accent1"/>
          <w:sz w:val="28"/>
        </w:rPr>
        <w:t xml:space="preserve">1. </w:t>
      </w:r>
      <w:r w:rsidR="00E72C31" w:rsidRPr="00D61D5B">
        <w:rPr>
          <w:color w:val="4472C4" w:themeColor="accent1"/>
          <w:sz w:val="28"/>
        </w:rPr>
        <w:t xml:space="preserve">¿Qué es un sistema distribuido? </w:t>
      </w:r>
      <w:r w:rsidR="00E72C31" w:rsidRPr="00D61D5B">
        <w:rPr>
          <w:sz w:val="24"/>
        </w:rPr>
        <w:br/>
      </w:r>
      <w:r w:rsidR="00C9689C" w:rsidRPr="00D61D5B">
        <w:rPr>
          <w:b/>
          <w:sz w:val="24"/>
        </w:rPr>
        <w:t>a)</w:t>
      </w:r>
      <w:r w:rsidR="00FC3141" w:rsidRPr="00D61D5B">
        <w:rPr>
          <w:b/>
          <w:sz w:val="24"/>
        </w:rPr>
        <w:t xml:space="preserve"> </w:t>
      </w:r>
      <w:r w:rsidR="00E72C31" w:rsidRPr="00D61D5B">
        <w:rPr>
          <w:b/>
          <w:sz w:val="24"/>
        </w:rPr>
        <w:t xml:space="preserve">Sistema en el que los componentes de hardware o software ubicados en computadoras en </w:t>
      </w:r>
      <w:r w:rsidR="0004072B" w:rsidRPr="00D61D5B">
        <w:rPr>
          <w:b/>
          <w:sz w:val="24"/>
        </w:rPr>
        <w:t>red</w:t>
      </w:r>
      <w:r w:rsidR="00E72C31" w:rsidRPr="00D61D5B">
        <w:rPr>
          <w:b/>
          <w:sz w:val="24"/>
        </w:rPr>
        <w:t xml:space="preserve"> comunican y coordinan sus acciones solo a través del envió de </w:t>
      </w:r>
      <w:r w:rsidR="00E72C31" w:rsidRPr="00D61D5B">
        <w:rPr>
          <w:b/>
          <w:sz w:val="24"/>
          <w:lang w:val="es-MX"/>
        </w:rPr>
        <w:t>mensajes.</w:t>
      </w:r>
      <w:r w:rsidR="00E72C31" w:rsidRPr="00D61D5B">
        <w:rPr>
          <w:sz w:val="24"/>
          <w:lang w:val="es-MX"/>
        </w:rPr>
        <w:br/>
      </w:r>
      <w:r w:rsidR="00C9689C" w:rsidRPr="00D61D5B">
        <w:rPr>
          <w:sz w:val="24"/>
        </w:rPr>
        <w:t>b)</w:t>
      </w:r>
      <w:r w:rsidR="0004072B" w:rsidRPr="00D61D5B">
        <w:rPr>
          <w:sz w:val="24"/>
        </w:rPr>
        <w:t xml:space="preserve"> </w:t>
      </w:r>
      <w:r w:rsidR="00E72C31" w:rsidRPr="00D61D5B">
        <w:rPr>
          <w:sz w:val="24"/>
        </w:rPr>
        <w:t>Las computadoras que están conectadas por una red pueden estar espacialmente separadas por cualquier</w:t>
      </w:r>
      <w:r w:rsidR="00FC3141" w:rsidRPr="00D61D5B">
        <w:rPr>
          <w:sz w:val="24"/>
        </w:rPr>
        <w:t xml:space="preserve"> </w:t>
      </w:r>
      <w:r w:rsidR="00E72C31" w:rsidRPr="00D61D5B">
        <w:rPr>
          <w:sz w:val="24"/>
        </w:rPr>
        <w:t>distancia.</w:t>
      </w:r>
    </w:p>
    <w:p w:rsidR="00FC3141" w:rsidRPr="00D61D5B" w:rsidRDefault="00C9689C" w:rsidP="00E72C31">
      <w:pPr>
        <w:spacing w:after="0"/>
        <w:rPr>
          <w:sz w:val="24"/>
        </w:rPr>
      </w:pPr>
      <w:r w:rsidRPr="00D61D5B">
        <w:rPr>
          <w:sz w:val="24"/>
        </w:rPr>
        <w:t>c)</w:t>
      </w:r>
      <w:r w:rsidR="00FC3141" w:rsidRPr="00D61D5B">
        <w:rPr>
          <w:sz w:val="24"/>
        </w:rPr>
        <w:t xml:space="preserve"> Sistemas cuyos componentes hardware y software, que están en computadoras conectadas en red, sin algún protocolo establecido. </w:t>
      </w:r>
    </w:p>
    <w:p w:rsidR="00A43275" w:rsidRPr="00D61D5B" w:rsidRDefault="00FC3141" w:rsidP="00E72C31">
      <w:pPr>
        <w:spacing w:after="0"/>
        <w:rPr>
          <w:sz w:val="24"/>
        </w:rPr>
      </w:pPr>
      <w:r w:rsidRPr="00D61D5B">
        <w:rPr>
          <w:sz w:val="24"/>
        </w:rPr>
        <w:t xml:space="preserve">d) Es una colección de computadoras relacionadas que aparecen ante los usuarios del sistema como un conjunto. </w:t>
      </w:r>
    </w:p>
    <w:p w:rsidR="00A43275" w:rsidRPr="00D61D5B" w:rsidRDefault="00A43275" w:rsidP="00E72C31">
      <w:pPr>
        <w:spacing w:after="0"/>
        <w:rPr>
          <w:sz w:val="24"/>
        </w:rPr>
      </w:pPr>
    </w:p>
    <w:p w:rsidR="00C9689C" w:rsidRPr="00D61D5B" w:rsidRDefault="00FC3141" w:rsidP="00E72C31">
      <w:pPr>
        <w:spacing w:after="0"/>
        <w:rPr>
          <w:color w:val="4472C4" w:themeColor="accent1"/>
          <w:sz w:val="24"/>
        </w:rPr>
      </w:pPr>
      <w:r w:rsidRPr="00D61D5B">
        <w:rPr>
          <w:color w:val="4472C4" w:themeColor="accent1"/>
          <w:sz w:val="24"/>
        </w:rPr>
        <w:t xml:space="preserve">2. </w:t>
      </w:r>
      <w:r w:rsidR="00C9689C" w:rsidRPr="00D61D5B">
        <w:rPr>
          <w:color w:val="4472C4" w:themeColor="accent1"/>
          <w:sz w:val="24"/>
        </w:rPr>
        <w:t xml:space="preserve">¿Qué características determinan los mecanismos </w:t>
      </w:r>
      <w:r w:rsidRPr="00D61D5B">
        <w:rPr>
          <w:color w:val="4472C4" w:themeColor="accent1"/>
          <w:sz w:val="24"/>
        </w:rPr>
        <w:t>que debe</w:t>
      </w:r>
      <w:r w:rsidR="00C9689C" w:rsidRPr="00D61D5B">
        <w:rPr>
          <w:color w:val="4472C4" w:themeColor="accent1"/>
          <w:sz w:val="24"/>
        </w:rPr>
        <w:t xml:space="preserve"> suministrar el sistema para coordinar acciones de los usuarios?</w:t>
      </w:r>
    </w:p>
    <w:p w:rsidR="00C9689C" w:rsidRPr="00D61D5B" w:rsidRDefault="00FC3141" w:rsidP="00C9689C">
      <w:pPr>
        <w:spacing w:after="0"/>
        <w:rPr>
          <w:b/>
          <w:sz w:val="24"/>
        </w:rPr>
      </w:pPr>
      <w:r w:rsidRPr="00D61D5B">
        <w:rPr>
          <w:b/>
          <w:sz w:val="24"/>
        </w:rPr>
        <w:t>a</w:t>
      </w:r>
      <w:r w:rsidR="00C9689C" w:rsidRPr="00D61D5B">
        <w:rPr>
          <w:b/>
          <w:sz w:val="24"/>
        </w:rPr>
        <w:t>)</w:t>
      </w:r>
      <w:r w:rsidRPr="00D61D5B">
        <w:rPr>
          <w:b/>
          <w:sz w:val="24"/>
        </w:rPr>
        <w:t xml:space="preserve"> </w:t>
      </w:r>
      <w:r w:rsidR="00A43275" w:rsidRPr="00D61D5B">
        <w:rPr>
          <w:b/>
          <w:sz w:val="24"/>
        </w:rPr>
        <w:t>El patrón de intercambio y la distribución geográfica de</w:t>
      </w:r>
      <w:r w:rsidRPr="00D61D5B">
        <w:rPr>
          <w:b/>
          <w:sz w:val="24"/>
        </w:rPr>
        <w:t xml:space="preserve"> </w:t>
      </w:r>
      <w:r w:rsidR="00A43275" w:rsidRPr="00D61D5B">
        <w:rPr>
          <w:b/>
          <w:sz w:val="24"/>
        </w:rPr>
        <w:t>los usuarios particulares</w:t>
      </w:r>
      <w:r w:rsidR="00C9689C" w:rsidRPr="00D61D5B">
        <w:rPr>
          <w:b/>
          <w:sz w:val="24"/>
        </w:rPr>
        <w:t>.</w:t>
      </w:r>
    </w:p>
    <w:p w:rsidR="00FC3141" w:rsidRPr="00D61D5B" w:rsidRDefault="00C9689C" w:rsidP="00C9689C">
      <w:pPr>
        <w:spacing w:after="0"/>
        <w:rPr>
          <w:sz w:val="24"/>
        </w:rPr>
      </w:pPr>
      <w:r w:rsidRPr="00D61D5B">
        <w:rPr>
          <w:sz w:val="24"/>
        </w:rPr>
        <w:t>b)</w:t>
      </w:r>
      <w:r w:rsidR="00FC3141" w:rsidRPr="00D61D5B">
        <w:rPr>
          <w:sz w:val="24"/>
        </w:rPr>
        <w:t xml:space="preserve"> La distribución aleatoria de los usuarios particulares</w:t>
      </w:r>
    </w:p>
    <w:p w:rsidR="00A43275" w:rsidRPr="00D61D5B" w:rsidRDefault="00FC3141" w:rsidP="00C9689C">
      <w:pPr>
        <w:spacing w:after="0"/>
        <w:rPr>
          <w:sz w:val="24"/>
        </w:rPr>
      </w:pPr>
      <w:r w:rsidRPr="00D61D5B">
        <w:rPr>
          <w:sz w:val="24"/>
        </w:rPr>
        <w:t>c)</w:t>
      </w:r>
      <w:r w:rsidR="0004072B" w:rsidRPr="00D61D5B">
        <w:rPr>
          <w:sz w:val="24"/>
        </w:rPr>
        <w:t xml:space="preserve"> La variación de los patrones de distribución de recursos dependiendo el alcance </w:t>
      </w:r>
    </w:p>
    <w:p w:rsidR="0004072B" w:rsidRPr="00D61D5B" w:rsidRDefault="0004072B" w:rsidP="00C9689C">
      <w:pPr>
        <w:spacing w:after="0"/>
        <w:rPr>
          <w:sz w:val="24"/>
        </w:rPr>
      </w:pPr>
      <w:r w:rsidRPr="00D61D5B">
        <w:rPr>
          <w:sz w:val="24"/>
        </w:rPr>
        <w:t>d) La colección de recursos relacionados y funcionalidad a usuarios</w:t>
      </w:r>
    </w:p>
    <w:p w:rsidR="00A43275" w:rsidRPr="00D61D5B" w:rsidRDefault="00A43275" w:rsidP="00A43275">
      <w:pPr>
        <w:tabs>
          <w:tab w:val="left" w:pos="2799"/>
        </w:tabs>
        <w:spacing w:after="0"/>
        <w:rPr>
          <w:sz w:val="24"/>
        </w:rPr>
      </w:pPr>
    </w:p>
    <w:p w:rsidR="00C9689C" w:rsidRPr="00D61D5B" w:rsidRDefault="0004072B" w:rsidP="00C9689C">
      <w:pPr>
        <w:spacing w:after="0"/>
        <w:rPr>
          <w:color w:val="4472C4" w:themeColor="accent1"/>
          <w:sz w:val="28"/>
        </w:rPr>
      </w:pPr>
      <w:r w:rsidRPr="00D61D5B">
        <w:rPr>
          <w:color w:val="4472C4" w:themeColor="accent1"/>
          <w:sz w:val="28"/>
        </w:rPr>
        <w:t xml:space="preserve">3. </w:t>
      </w:r>
      <w:r w:rsidR="00C9689C" w:rsidRPr="00D61D5B">
        <w:rPr>
          <w:color w:val="4472C4" w:themeColor="accent1"/>
          <w:sz w:val="28"/>
        </w:rPr>
        <w:t xml:space="preserve">¿A </w:t>
      </w:r>
      <w:r w:rsidRPr="00D61D5B">
        <w:rPr>
          <w:color w:val="4472C4" w:themeColor="accent1"/>
          <w:sz w:val="28"/>
        </w:rPr>
        <w:t>qué</w:t>
      </w:r>
      <w:r w:rsidR="00C9689C" w:rsidRPr="00D61D5B">
        <w:rPr>
          <w:color w:val="4472C4" w:themeColor="accent1"/>
          <w:sz w:val="28"/>
        </w:rPr>
        <w:t xml:space="preserve"> se le llama</w:t>
      </w:r>
      <w:r w:rsidRPr="00D61D5B">
        <w:rPr>
          <w:color w:val="4472C4" w:themeColor="accent1"/>
          <w:sz w:val="28"/>
        </w:rPr>
        <w:t xml:space="preserve"> </w:t>
      </w:r>
      <w:r w:rsidR="00C9689C" w:rsidRPr="00D61D5B">
        <w:rPr>
          <w:color w:val="4472C4" w:themeColor="accent1"/>
          <w:sz w:val="28"/>
        </w:rPr>
        <w:t>invocación remota?</w:t>
      </w:r>
    </w:p>
    <w:p w:rsidR="00A43275" w:rsidRPr="00D61D5B" w:rsidRDefault="0004072B" w:rsidP="0004072B">
      <w:pPr>
        <w:spacing w:after="0"/>
        <w:rPr>
          <w:sz w:val="24"/>
        </w:rPr>
      </w:pPr>
      <w:r w:rsidRPr="00D61D5B">
        <w:rPr>
          <w:sz w:val="24"/>
        </w:rPr>
        <w:t xml:space="preserve">a) </w:t>
      </w:r>
      <w:r w:rsidR="00252B31" w:rsidRPr="00D61D5B">
        <w:rPr>
          <w:sz w:val="24"/>
        </w:rPr>
        <w:t>Es un</w:t>
      </w:r>
      <w:r w:rsidRPr="00D61D5B">
        <w:rPr>
          <w:sz w:val="24"/>
        </w:rPr>
        <w:t xml:space="preserve"> programa en ejecución en una computadora en red que acepta solicitudes de programas que se ejecutan en otras computadoras para realizar un servicio y responde apropiadamente.</w:t>
      </w:r>
    </w:p>
    <w:p w:rsidR="00252B31" w:rsidRPr="00D61D5B" w:rsidRDefault="00252B31" w:rsidP="00C9689C">
      <w:pPr>
        <w:spacing w:after="0"/>
        <w:rPr>
          <w:b/>
          <w:sz w:val="24"/>
        </w:rPr>
      </w:pPr>
      <w:r w:rsidRPr="00D61D5B">
        <w:rPr>
          <w:b/>
          <w:sz w:val="24"/>
        </w:rPr>
        <w:t xml:space="preserve">b) </w:t>
      </w:r>
      <w:r w:rsidR="00A43275" w:rsidRPr="00D61D5B">
        <w:rPr>
          <w:b/>
          <w:sz w:val="24"/>
        </w:rPr>
        <w:t>Una interacción completa entre un cliente y un servidor, desde el punto</w:t>
      </w:r>
      <w:r w:rsidRPr="00D61D5B">
        <w:rPr>
          <w:b/>
          <w:sz w:val="24"/>
        </w:rPr>
        <w:t xml:space="preserve"> </w:t>
      </w:r>
      <w:r w:rsidR="00A43275" w:rsidRPr="00D61D5B">
        <w:rPr>
          <w:b/>
          <w:sz w:val="24"/>
        </w:rPr>
        <w:t>cuando el cliente envía su solicitud cuando recibe la respuesta del servidor</w:t>
      </w:r>
      <w:r w:rsidRPr="00D61D5B">
        <w:rPr>
          <w:b/>
          <w:sz w:val="24"/>
        </w:rPr>
        <w:t>.</w:t>
      </w:r>
    </w:p>
    <w:p w:rsidR="00252B31" w:rsidRPr="00D61D5B" w:rsidRDefault="00252B31" w:rsidP="00252B31">
      <w:pPr>
        <w:spacing w:after="0"/>
        <w:rPr>
          <w:sz w:val="24"/>
        </w:rPr>
      </w:pPr>
      <w:r w:rsidRPr="00D61D5B">
        <w:rPr>
          <w:sz w:val="24"/>
        </w:rPr>
        <w:t>c) Cuando las solicitudes se envían en mensajes de clientes a un servidor y las respuestas se envían en mensajes del servidor a los clientes.</w:t>
      </w:r>
    </w:p>
    <w:p w:rsidR="00252B31" w:rsidRPr="00D61D5B" w:rsidRDefault="00252B31" w:rsidP="00252B31">
      <w:pPr>
        <w:spacing w:after="0"/>
        <w:rPr>
          <w:sz w:val="24"/>
        </w:rPr>
      </w:pPr>
      <w:r w:rsidRPr="00D61D5B">
        <w:rPr>
          <w:sz w:val="24"/>
        </w:rPr>
        <w:t>d) El hecho de que los servicios restrinjan el acceso a los recursos a un conjunto de operaciones bien definidas.</w:t>
      </w:r>
    </w:p>
    <w:p w:rsidR="00A43275" w:rsidRPr="00D61D5B" w:rsidRDefault="00A43275" w:rsidP="00A43275">
      <w:pPr>
        <w:spacing w:after="0"/>
        <w:rPr>
          <w:sz w:val="24"/>
        </w:rPr>
      </w:pPr>
    </w:p>
    <w:p w:rsidR="00252B31" w:rsidRPr="00D61D5B" w:rsidRDefault="00252B31" w:rsidP="00A43275">
      <w:pPr>
        <w:spacing w:after="0"/>
        <w:rPr>
          <w:color w:val="4472C4" w:themeColor="accent1"/>
          <w:sz w:val="28"/>
        </w:rPr>
      </w:pPr>
      <w:r w:rsidRPr="00D61D5B">
        <w:rPr>
          <w:color w:val="4472C4" w:themeColor="accent1"/>
          <w:sz w:val="28"/>
        </w:rPr>
        <w:t xml:space="preserve">4. </w:t>
      </w:r>
      <w:r w:rsidR="0042191F" w:rsidRPr="00D61D5B">
        <w:rPr>
          <w:color w:val="4472C4" w:themeColor="accent1"/>
          <w:sz w:val="28"/>
        </w:rPr>
        <w:t xml:space="preserve">¿Cómo se puede construir un sistema </w:t>
      </w:r>
      <w:r w:rsidR="00D61D5B" w:rsidRPr="00D61D5B">
        <w:rPr>
          <w:color w:val="4472C4" w:themeColor="accent1"/>
          <w:sz w:val="28"/>
        </w:rPr>
        <w:t>distri</w:t>
      </w:r>
      <w:r w:rsidR="0042191F" w:rsidRPr="00D61D5B">
        <w:rPr>
          <w:color w:val="4472C4" w:themeColor="accent1"/>
          <w:sz w:val="28"/>
        </w:rPr>
        <w:t>buido?</w:t>
      </w:r>
    </w:p>
    <w:p w:rsidR="00252B31" w:rsidRPr="00D61D5B" w:rsidRDefault="00252B31" w:rsidP="00252B31">
      <w:pPr>
        <w:spacing w:after="0"/>
        <w:rPr>
          <w:sz w:val="24"/>
        </w:rPr>
      </w:pPr>
      <w:r w:rsidRPr="00D61D5B">
        <w:rPr>
          <w:sz w:val="24"/>
        </w:rPr>
        <w:t xml:space="preserve">a) </w:t>
      </w:r>
      <w:r w:rsidR="0042191F" w:rsidRPr="00D61D5B">
        <w:rPr>
          <w:sz w:val="24"/>
        </w:rPr>
        <w:t xml:space="preserve">Sin ayuda de la </w:t>
      </w:r>
      <w:proofErr w:type="spellStart"/>
      <w:r w:rsidR="0042191F" w:rsidRPr="00D61D5B">
        <w:rPr>
          <w:sz w:val="24"/>
        </w:rPr>
        <w:t>World</w:t>
      </w:r>
      <w:proofErr w:type="spellEnd"/>
      <w:r w:rsidR="0042191F" w:rsidRPr="00D61D5B">
        <w:rPr>
          <w:sz w:val="24"/>
        </w:rPr>
        <w:t xml:space="preserve"> Wide Web, correo electrónico y en red</w:t>
      </w:r>
    </w:p>
    <w:p w:rsidR="00252B31" w:rsidRPr="00D61D5B" w:rsidRDefault="00252B31" w:rsidP="00252B31">
      <w:pPr>
        <w:spacing w:after="0"/>
        <w:rPr>
          <w:sz w:val="24"/>
        </w:rPr>
      </w:pPr>
      <w:r w:rsidRPr="00D61D5B">
        <w:rPr>
          <w:sz w:val="24"/>
        </w:rPr>
        <w:t xml:space="preserve">b) </w:t>
      </w:r>
      <w:r w:rsidR="0042191F" w:rsidRPr="00D61D5B">
        <w:rPr>
          <w:sz w:val="24"/>
        </w:rPr>
        <w:t>Con</w:t>
      </w:r>
      <w:r w:rsidRPr="00D61D5B">
        <w:rPr>
          <w:sz w:val="24"/>
        </w:rPr>
        <w:t xml:space="preserve"> sistemas distribuidos que se pueden construir completamente en forma de clientes y servidores que interactúan.</w:t>
      </w:r>
    </w:p>
    <w:p w:rsidR="0042191F" w:rsidRPr="00D61D5B" w:rsidRDefault="00252B31" w:rsidP="00252B31">
      <w:pPr>
        <w:spacing w:after="0"/>
        <w:rPr>
          <w:sz w:val="24"/>
        </w:rPr>
      </w:pPr>
      <w:r w:rsidRPr="00D61D5B">
        <w:rPr>
          <w:b/>
          <w:sz w:val="24"/>
        </w:rPr>
        <w:t>c)</w:t>
      </w:r>
      <w:r w:rsidR="0042191F" w:rsidRPr="00D61D5B">
        <w:rPr>
          <w:sz w:val="24"/>
        </w:rPr>
        <w:t xml:space="preserve"> </w:t>
      </w:r>
      <w:r w:rsidR="0042191F" w:rsidRPr="00D61D5B">
        <w:rPr>
          <w:b/>
          <w:sz w:val="24"/>
        </w:rPr>
        <w:t>Debe ser distribuido escrito en un lenguaje orientado a objetos donde los recursos pueden ser encapsulados como objetos y accedidos por objetos del cliente.</w:t>
      </w:r>
    </w:p>
    <w:p w:rsidR="00252B31" w:rsidRPr="00D61D5B" w:rsidRDefault="0042191F" w:rsidP="00252B31">
      <w:pPr>
        <w:spacing w:after="0"/>
        <w:rPr>
          <w:sz w:val="24"/>
        </w:rPr>
      </w:pPr>
      <w:r w:rsidRPr="00D61D5B">
        <w:rPr>
          <w:sz w:val="24"/>
        </w:rPr>
        <w:t>d)</w:t>
      </w:r>
      <w:r w:rsidR="00252B31" w:rsidRPr="00D61D5B">
        <w:rPr>
          <w:sz w:val="24"/>
        </w:rPr>
        <w:t xml:space="preserve"> </w:t>
      </w:r>
      <w:r w:rsidRPr="00D61D5B">
        <w:rPr>
          <w:sz w:val="24"/>
        </w:rPr>
        <w:t>Con ayuda de los procesos</w:t>
      </w:r>
      <w:r w:rsidR="00252B31" w:rsidRPr="00D61D5B">
        <w:rPr>
          <w:sz w:val="24"/>
        </w:rPr>
        <w:t xml:space="preserve"> que las </w:t>
      </w:r>
      <w:r w:rsidRPr="00D61D5B">
        <w:rPr>
          <w:sz w:val="24"/>
        </w:rPr>
        <w:t>computadoras ejecutan.</w:t>
      </w:r>
    </w:p>
    <w:p w:rsidR="0042191F" w:rsidRPr="00D61D5B" w:rsidRDefault="0042191F" w:rsidP="00252B31">
      <w:pPr>
        <w:spacing w:after="0"/>
        <w:rPr>
          <w:sz w:val="24"/>
        </w:rPr>
      </w:pPr>
    </w:p>
    <w:p w:rsidR="0042191F" w:rsidRPr="00D61D5B" w:rsidRDefault="0042191F" w:rsidP="00252B31">
      <w:pPr>
        <w:spacing w:after="0"/>
        <w:rPr>
          <w:color w:val="4472C4" w:themeColor="accent1"/>
          <w:sz w:val="28"/>
        </w:rPr>
      </w:pPr>
      <w:r w:rsidRPr="00D61D5B">
        <w:rPr>
          <w:color w:val="4472C4" w:themeColor="accent1"/>
          <w:sz w:val="28"/>
        </w:rPr>
        <w:t>5. ¿A qué se refiere el termino Middleware?</w:t>
      </w:r>
    </w:p>
    <w:p w:rsidR="0042191F" w:rsidRPr="00D61D5B" w:rsidRDefault="0042191F" w:rsidP="0042191F">
      <w:pPr>
        <w:spacing w:after="0"/>
        <w:rPr>
          <w:sz w:val="24"/>
        </w:rPr>
      </w:pPr>
      <w:r w:rsidRPr="00D61D5B">
        <w:rPr>
          <w:sz w:val="24"/>
        </w:rPr>
        <w:t>a) Se aplica a os modelos posibles incluyen invocación remota de objetos, evento remoto y</w:t>
      </w:r>
    </w:p>
    <w:p w:rsidR="0042191F" w:rsidRPr="00D61D5B" w:rsidRDefault="0042191F" w:rsidP="0042191F">
      <w:pPr>
        <w:spacing w:after="0"/>
        <w:rPr>
          <w:sz w:val="24"/>
        </w:rPr>
      </w:pPr>
      <w:r w:rsidRPr="00D61D5B">
        <w:rPr>
          <w:sz w:val="24"/>
        </w:rPr>
        <w:t>Notificación.</w:t>
      </w:r>
      <w:bookmarkStart w:id="0" w:name="_GoBack"/>
      <w:bookmarkEnd w:id="0"/>
    </w:p>
    <w:p w:rsidR="0042191F" w:rsidRPr="00D61D5B" w:rsidRDefault="0042191F" w:rsidP="0042191F">
      <w:pPr>
        <w:spacing w:after="0"/>
        <w:rPr>
          <w:b/>
          <w:sz w:val="24"/>
        </w:rPr>
      </w:pPr>
      <w:r w:rsidRPr="00D61D5B">
        <w:rPr>
          <w:b/>
          <w:sz w:val="24"/>
        </w:rPr>
        <w:lastRenderedPageBreak/>
        <w:t>b) Se aplica a una capa de software que proporciona la abstracción de programación, así como enmascarar la heterogeneidad de la subyacente redes, hardware, sistemas operativos y lenguajes de programación.</w:t>
      </w:r>
    </w:p>
    <w:p w:rsidR="0042191F" w:rsidRPr="00D61D5B" w:rsidRDefault="0042191F" w:rsidP="0042191F">
      <w:pPr>
        <w:spacing w:after="0"/>
        <w:rPr>
          <w:sz w:val="24"/>
        </w:rPr>
      </w:pPr>
      <w:r w:rsidRPr="00D61D5B">
        <w:rPr>
          <w:sz w:val="24"/>
        </w:rPr>
        <w:t>c) Se usa para referirse al código del programa que se puede transferir de una computadora a otra y ejecutar en el destino</w:t>
      </w:r>
    </w:p>
    <w:p w:rsidR="00CF3F8F" w:rsidRPr="00D61D5B" w:rsidRDefault="00CF3F8F" w:rsidP="00CF3F8F">
      <w:pPr>
        <w:spacing w:after="0"/>
        <w:rPr>
          <w:sz w:val="24"/>
        </w:rPr>
      </w:pPr>
      <w:r w:rsidRPr="00D61D5B">
        <w:rPr>
          <w:sz w:val="24"/>
        </w:rPr>
        <w:t>d) Es el enfoque de máquina virtual proporciona una forma de hacer código ejecutable en un</w:t>
      </w:r>
    </w:p>
    <w:p w:rsidR="00CF3F8F" w:rsidRPr="00D61D5B" w:rsidRDefault="00CF3F8F" w:rsidP="00CF3F8F">
      <w:pPr>
        <w:spacing w:after="0"/>
        <w:rPr>
          <w:sz w:val="24"/>
        </w:rPr>
      </w:pPr>
      <w:r w:rsidRPr="00D61D5B">
        <w:rPr>
          <w:sz w:val="24"/>
        </w:rPr>
        <w:t>variedad de computadoras host.</w:t>
      </w:r>
    </w:p>
    <w:sectPr w:rsidR="00CF3F8F" w:rsidRPr="00D61D5B" w:rsidSect="00D61D5B">
      <w:pgSz w:w="11906" w:h="16838"/>
      <w:pgMar w:top="1417" w:right="1701" w:bottom="1417" w:left="1701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31"/>
    <w:rsid w:val="0004072B"/>
    <w:rsid w:val="00252B31"/>
    <w:rsid w:val="0042191F"/>
    <w:rsid w:val="00995FD1"/>
    <w:rsid w:val="00A43275"/>
    <w:rsid w:val="00C9689C"/>
    <w:rsid w:val="00CF3F8F"/>
    <w:rsid w:val="00D61D5B"/>
    <w:rsid w:val="00E72C31"/>
    <w:rsid w:val="00FC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5605"/>
  <w15:chartTrackingRefBased/>
  <w15:docId w15:val="{CDE711C0-1768-44F3-81A5-B8E0DCA4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1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191F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5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Magadan</dc:creator>
  <cp:keywords/>
  <dc:description/>
  <cp:lastModifiedBy>Jesus Magadan</cp:lastModifiedBy>
  <cp:revision>4</cp:revision>
  <dcterms:created xsi:type="dcterms:W3CDTF">2018-08-15T12:47:00Z</dcterms:created>
  <dcterms:modified xsi:type="dcterms:W3CDTF">2018-08-17T12:34:00Z</dcterms:modified>
</cp:coreProperties>
</file>