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What gcc option is required to specify the name of the executable file?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-o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(Linux command)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Change the working directory to the user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home directory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Delete a file called income.c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rm income.c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Sentinel loop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 xml:space="preserve">Get two output and only one number on the last line of input 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Scanf(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%d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, &amp;hour);     //scan one first</w:t>
      </w:r>
    </w:p>
    <w:p>
      <w:p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While(hour != -1) {</w:t>
      </w:r>
    </w:p>
    <w:p>
      <w:pPr>
        <w:ind w:firstLine="480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Scanf(%lf, &amp;rate);   //check condition</w:t>
      </w:r>
    </w:p>
    <w:p>
      <w:pPr>
        <w:ind w:firstLine="48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...</w:t>
      </w:r>
    </w:p>
    <w:p>
      <w:p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Print space between numbers(eg. 1 2 6 14):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For loop</w:t>
      </w:r>
    </w:p>
    <w:p>
      <w:pPr>
        <w:ind w:firstLine="240" w:firstLineChars="10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Printf(</w:t>
      </w:r>
      <w:r>
        <w:rPr>
          <w:rFonts w:hint="default"/>
          <w:sz w:val="24"/>
          <w:szCs w:val="24"/>
          <w:highlight w:val="none"/>
          <w:lang w:val="en-US" w:eastAsia="zh-CN"/>
        </w:rPr>
        <w:t>“</w:t>
      </w:r>
      <w:r>
        <w:rPr>
          <w:rFonts w:hint="eastAsia"/>
          <w:sz w:val="24"/>
          <w:szCs w:val="24"/>
          <w:highlight w:val="none"/>
          <w:lang w:val="en-US" w:eastAsia="zh-CN"/>
        </w:rPr>
        <w:t>%4d</w:t>
      </w:r>
      <w:r>
        <w:rPr>
          <w:rFonts w:hint="default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sz w:val="24"/>
          <w:szCs w:val="24"/>
          <w:highlight w:val="none"/>
          <w:lang w:val="en-US" w:eastAsia="zh-CN"/>
        </w:rPr>
        <w:t>, i)</w:t>
      </w:r>
    </w:p>
    <w:p>
      <w:pPr>
        <w:ind w:firstLine="240" w:firstLineChars="100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No string * times in C  &gt;&gt; use for loop instead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mv</w:t>
      </w:r>
      <w:r>
        <w:rPr>
          <w:rFonts w:hint="default"/>
          <w:sz w:val="24"/>
          <w:szCs w:val="24"/>
          <w:highlight w:val="none"/>
          <w:lang w:val="en-US" w:eastAsia="zh-CN"/>
        </w:rPr>
        <w:t> command (shortened from “move”) -  </w:t>
      </w:r>
      <w:r>
        <w:rPr>
          <w:rFonts w:hint="default"/>
          <w:sz w:val="24"/>
          <w:szCs w:val="24"/>
          <w:highlight w:val="yellow"/>
          <w:lang w:val="en-US" w:eastAsia="zh-CN"/>
        </w:rPr>
        <w:t>rename </w:t>
      </w:r>
      <w:r>
        <w:rPr>
          <w:rFonts w:hint="default"/>
          <w:sz w:val="24"/>
          <w:szCs w:val="24"/>
          <w:highlight w:val="none"/>
          <w:lang w:val="en-US" w:eastAsia="zh-CN"/>
        </w:rPr>
        <w:t xml:space="preserve"> files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24343"/>
    <w:rsid w:val="16366DD6"/>
    <w:rsid w:val="224042D5"/>
    <w:rsid w:val="32F80DE5"/>
    <w:rsid w:val="59DD2C74"/>
    <w:rsid w:val="6AA07656"/>
    <w:rsid w:val="70421854"/>
    <w:rsid w:val="7337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2019-09-24T20:11:00Z</dcterms:created>
  <dc:creator>Lexa</dc:creator>
  <cp:lastModifiedBy>__。Lexa</cp:lastModifiedBy>
  <dcterms:modified xsi:type="dcterms:W3CDTF">2019-09-26T10:10:09Z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