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A0E9CE" w14:textId="7A365FFF" w:rsidR="00EB24C3" w:rsidRDefault="003737BC" w:rsidP="00EB24C3">
      <w:pPr>
        <w:spacing w:line="30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t>Министерство образования и науки Российской Федерации</w:t>
      </w:r>
      <w:r w:rsidR="007E1CDE"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4303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федеральное государственное автономное образовательное учреждение высшего образования</w:t>
      </w:r>
    </w:p>
    <w:p w14:paraId="45F0B997" w14:textId="12824515" w:rsidR="003737BC" w:rsidRPr="0043038E" w:rsidRDefault="000D3CF9" w:rsidP="00EB24C3">
      <w:pPr>
        <w:spacing w:line="30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03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br/>
      </w:r>
      <w:r w:rsidR="003737BC" w:rsidRPr="0043038E">
        <w:rPr>
          <w:rFonts w:ascii="Times New Roman" w:hAnsi="Times New Roman" w:cs="Times New Roman"/>
          <w:caps/>
          <w:color w:val="000000" w:themeColor="text1"/>
          <w:sz w:val="24"/>
          <w:szCs w:val="24"/>
          <w:shd w:val="clear" w:color="auto" w:fill="FFFFFF"/>
        </w:rPr>
        <w:t>Национальный исследовательский университет ИТМО</w:t>
      </w:r>
      <w:r w:rsidR="003737BC" w:rsidRPr="0043038E">
        <w:rPr>
          <w:rFonts w:ascii="Times New Roman" w:hAnsi="Times New Roman" w:cs="Times New Roman"/>
          <w:caps/>
          <w:color w:val="000000" w:themeColor="text1"/>
          <w:sz w:val="24"/>
          <w:szCs w:val="24"/>
          <w:shd w:val="clear" w:color="auto" w:fill="FFFFFF"/>
        </w:rPr>
        <w:br/>
        <w:t>(</w:t>
      </w:r>
      <w:r w:rsidR="003737BC" w:rsidRPr="004303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НИУ ИТМО</w:t>
      </w:r>
      <w:r w:rsidR="003737BC" w:rsidRPr="0043038E">
        <w:rPr>
          <w:rFonts w:ascii="Times New Roman" w:hAnsi="Times New Roman" w:cs="Times New Roman"/>
          <w:caps/>
          <w:color w:val="000000" w:themeColor="text1"/>
          <w:sz w:val="24"/>
          <w:szCs w:val="24"/>
          <w:shd w:val="clear" w:color="auto" w:fill="FFFFFF"/>
        </w:rPr>
        <w:t>)</w:t>
      </w:r>
    </w:p>
    <w:p w14:paraId="6AE4FB17" w14:textId="77777777" w:rsidR="0007592D" w:rsidRPr="0043038E" w:rsidRDefault="0007592D" w:rsidP="00EB24C3">
      <w:pPr>
        <w:spacing w:line="300" w:lineRule="auto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C0A56FF" w14:textId="73B845C8" w:rsidR="00CA3A4D" w:rsidRPr="0043038E" w:rsidRDefault="00CA3A4D" w:rsidP="00EB24C3">
      <w:pPr>
        <w:spacing w:line="30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5CB424F" w14:textId="30FBC689" w:rsidR="0043038E" w:rsidRPr="0043038E" w:rsidRDefault="0043038E" w:rsidP="00EB24C3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3038E">
        <w:rPr>
          <w:rFonts w:ascii="Times New Roman" w:hAnsi="Times New Roman" w:cs="Times New Roman"/>
          <w:sz w:val="24"/>
          <w:szCs w:val="24"/>
        </w:rPr>
        <w:t>Факультет программной инженерии и компьютерн</w:t>
      </w:r>
      <w:r w:rsidR="003F75AD">
        <w:rPr>
          <w:rFonts w:ascii="Times New Roman" w:hAnsi="Times New Roman" w:cs="Times New Roman"/>
          <w:sz w:val="24"/>
          <w:szCs w:val="24"/>
        </w:rPr>
        <w:t>ой</w:t>
      </w:r>
      <w:r w:rsidRPr="0043038E">
        <w:rPr>
          <w:rFonts w:ascii="Times New Roman" w:hAnsi="Times New Roman" w:cs="Times New Roman"/>
          <w:sz w:val="24"/>
          <w:szCs w:val="24"/>
        </w:rPr>
        <w:t xml:space="preserve"> </w:t>
      </w:r>
      <w:r w:rsidR="003F75AD">
        <w:rPr>
          <w:rFonts w:ascii="Times New Roman" w:hAnsi="Times New Roman" w:cs="Times New Roman"/>
          <w:sz w:val="24"/>
          <w:szCs w:val="24"/>
        </w:rPr>
        <w:t>техники</w:t>
      </w:r>
    </w:p>
    <w:p w14:paraId="61BB8107" w14:textId="77777777" w:rsidR="0043038E" w:rsidRPr="0043038E" w:rsidRDefault="0043038E" w:rsidP="00EB24C3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E157C46" w14:textId="3DAA60B2" w:rsidR="00CA3A4D" w:rsidRPr="0043038E" w:rsidRDefault="0043038E" w:rsidP="00EB24C3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3038E">
        <w:rPr>
          <w:rFonts w:ascii="Times New Roman" w:hAnsi="Times New Roman" w:cs="Times New Roman"/>
          <w:sz w:val="24"/>
          <w:szCs w:val="24"/>
        </w:rPr>
        <w:t>Информатика</w:t>
      </w:r>
    </w:p>
    <w:p w14:paraId="36281023" w14:textId="77777777" w:rsidR="0007592D" w:rsidRPr="0043038E" w:rsidRDefault="0007592D" w:rsidP="00EB24C3">
      <w:pPr>
        <w:spacing w:line="300" w:lineRule="auto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A8DAE28" w14:textId="0A52C1C2" w:rsidR="000D3CF9" w:rsidRPr="0043038E" w:rsidRDefault="003737BC" w:rsidP="00EB24C3">
      <w:pPr>
        <w:spacing w:line="30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t>ОТЧЕТ</w:t>
      </w:r>
      <w:r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br/>
        <w:t>ПО ЛАБОРАТОРНОЙ РАБОТЕ №</w:t>
      </w:r>
      <w:r w:rsidR="00915B58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="000D3CF9"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="000D3CF9"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7E1CDE" w:rsidRPr="0043038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«</w:t>
      </w:r>
      <w:r w:rsidR="00915B58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Синтез помехоустойчивого кода</w:t>
      </w:r>
      <w:r w:rsidR="007E1CDE" w:rsidRPr="0043038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»</w:t>
      </w:r>
    </w:p>
    <w:p w14:paraId="119D7287" w14:textId="122539D0" w:rsidR="0007592D" w:rsidRPr="0043038E" w:rsidRDefault="007E1CDE" w:rsidP="00EB24C3">
      <w:pPr>
        <w:spacing w:line="30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Вариант: </w:t>
      </w:r>
      <w:r w:rsidR="00915B58">
        <w:rPr>
          <w:rFonts w:ascii="Times New Roman" w:hAnsi="Times New Roman" w:cs="Times New Roman"/>
          <w:color w:val="000000" w:themeColor="text1"/>
          <w:sz w:val="24"/>
          <w:szCs w:val="24"/>
        </w:rPr>
        <w:t>99</w:t>
      </w:r>
    </w:p>
    <w:p w14:paraId="7BDA1977" w14:textId="39279AC8" w:rsidR="0007592D" w:rsidRDefault="0007592D" w:rsidP="00EB24C3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F69C9AA" w14:textId="586A64E2" w:rsidR="00EB24C3" w:rsidRDefault="00EB24C3" w:rsidP="00EB24C3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4AD220C" w14:textId="7476DFD7" w:rsidR="00EB24C3" w:rsidRPr="0043038E" w:rsidRDefault="00EB24C3" w:rsidP="00EB24C3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9BB5EB2" w14:textId="603F6A33" w:rsidR="0007592D" w:rsidRPr="0043038E" w:rsidRDefault="0007592D" w:rsidP="00EB24C3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038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Выполнил</w:t>
      </w:r>
      <w:r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641C3536" w14:textId="323AD673" w:rsidR="0043038E" w:rsidRPr="0043038E" w:rsidRDefault="0043038E" w:rsidP="00EB24C3">
      <w:pPr>
        <w:spacing w:line="300" w:lineRule="auto"/>
        <w:ind w:left="5387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43038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Григорьев Давид Владимирович</w:t>
      </w:r>
    </w:p>
    <w:p w14:paraId="3F389225" w14:textId="72D4ADCB" w:rsidR="0007592D" w:rsidRPr="0043038E" w:rsidRDefault="0007592D" w:rsidP="00EB24C3">
      <w:pPr>
        <w:spacing w:line="300" w:lineRule="auto"/>
        <w:ind w:left="5387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43038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Студент группы 3115</w:t>
      </w:r>
    </w:p>
    <w:p w14:paraId="535B2580" w14:textId="6ABA7FA1" w:rsidR="0007592D" w:rsidRPr="0043038E" w:rsidRDefault="0007592D" w:rsidP="00EB24C3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019EF4D" w14:textId="603D010F" w:rsidR="0007592D" w:rsidRPr="0043038E" w:rsidRDefault="007E1CDE" w:rsidP="00EB24C3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038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Проверил</w:t>
      </w:r>
      <w:r w:rsidR="0007592D"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78B597AF" w14:textId="77777777" w:rsidR="006C6CA5" w:rsidRPr="0043038E" w:rsidRDefault="00CA3A4D" w:rsidP="00EB24C3">
      <w:pPr>
        <w:spacing w:line="300" w:lineRule="auto"/>
        <w:ind w:left="5387"/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</w:pPr>
      <w:r w:rsidRPr="0043038E"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Д</w:t>
      </w:r>
      <w:r w:rsidR="007C1B9A" w:rsidRPr="0043038E"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 xml:space="preserve">оцент </w:t>
      </w:r>
      <w:r w:rsidR="006C6CA5" w:rsidRPr="0043038E"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кафедры Программной Инженерии и Компьютерных Технологий</w:t>
      </w:r>
    </w:p>
    <w:p w14:paraId="28A81900" w14:textId="637ACA73" w:rsidR="00CA3A4D" w:rsidRPr="0043038E" w:rsidRDefault="00CA3A4D" w:rsidP="00EB24C3">
      <w:pPr>
        <w:spacing w:line="300" w:lineRule="auto"/>
        <w:ind w:left="5387"/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</w:pPr>
      <w:r w:rsidRPr="0043038E">
        <w:rPr>
          <w:rFonts w:ascii="Times New Roman" w:hAnsi="Times New Roman" w:cs="Times New Roman"/>
          <w:i/>
          <w:iCs/>
          <w:sz w:val="24"/>
          <w:szCs w:val="24"/>
        </w:rPr>
        <w:t>Авксентьева Елена Юрьевна</w:t>
      </w:r>
    </w:p>
    <w:p w14:paraId="282839AC" w14:textId="2A394C69" w:rsidR="007C1B9A" w:rsidRPr="0043038E" w:rsidRDefault="007C1B9A" w:rsidP="00EB24C3">
      <w:pPr>
        <w:spacing w:line="30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3613EEB" w14:textId="77777777" w:rsidR="00EB24C3" w:rsidRPr="0043038E" w:rsidRDefault="00EB24C3" w:rsidP="00EB24C3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2E4763E" w14:textId="61AD57BE" w:rsidR="007C1B9A" w:rsidRPr="0043038E" w:rsidRDefault="00CA3A4D" w:rsidP="00EB24C3">
      <w:pPr>
        <w:spacing w:line="30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t>Санкт-Петербург 2023</w:t>
      </w:r>
    </w:p>
    <w:p w14:paraId="1F71171B" w14:textId="133466F0" w:rsidR="007C1B9A" w:rsidRDefault="007C1B9A" w:rsidP="00EB24C3">
      <w:pPr>
        <w:spacing w:line="30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47151437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75CFC44" w14:textId="6BD5538E" w:rsidR="00F161C4" w:rsidRDefault="00F161C4" w:rsidP="00EB24C3">
          <w:pPr>
            <w:pStyle w:val="a8"/>
            <w:spacing w:line="300" w:lineRule="auto"/>
          </w:pPr>
          <w:r>
            <w:t>Оглавление</w:t>
          </w:r>
        </w:p>
        <w:p w14:paraId="2BC23614" w14:textId="60BEA8CF" w:rsidR="00867A88" w:rsidRDefault="00F161C4" w:rsidP="00EB24C3">
          <w:pPr>
            <w:pStyle w:val="11"/>
            <w:tabs>
              <w:tab w:val="right" w:leader="dot" w:pos="9345"/>
            </w:tabs>
            <w:spacing w:line="300" w:lineRule="auto"/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6116628" w:history="1">
            <w:r w:rsidR="00867A88" w:rsidRPr="00AF3D5C">
              <w:rPr>
                <w:rStyle w:val="a9"/>
                <w:noProof/>
              </w:rPr>
              <w:t>Обязательное задание</w:t>
            </w:r>
            <w:r w:rsidR="00867A88">
              <w:rPr>
                <w:noProof/>
                <w:webHidden/>
              </w:rPr>
              <w:tab/>
            </w:r>
            <w:r w:rsidR="00867A88">
              <w:rPr>
                <w:noProof/>
                <w:webHidden/>
              </w:rPr>
              <w:fldChar w:fldCharType="begin"/>
            </w:r>
            <w:r w:rsidR="00867A88">
              <w:rPr>
                <w:noProof/>
                <w:webHidden/>
              </w:rPr>
              <w:instrText xml:space="preserve"> PAGEREF _Toc146116628 \h </w:instrText>
            </w:r>
            <w:r w:rsidR="00867A88">
              <w:rPr>
                <w:noProof/>
                <w:webHidden/>
              </w:rPr>
            </w:r>
            <w:r w:rsidR="00867A88">
              <w:rPr>
                <w:noProof/>
                <w:webHidden/>
              </w:rPr>
              <w:fldChar w:fldCharType="separate"/>
            </w:r>
            <w:r w:rsidR="00867A88">
              <w:rPr>
                <w:noProof/>
                <w:webHidden/>
              </w:rPr>
              <w:t>3</w:t>
            </w:r>
            <w:r w:rsidR="00867A88">
              <w:rPr>
                <w:noProof/>
                <w:webHidden/>
              </w:rPr>
              <w:fldChar w:fldCharType="end"/>
            </w:r>
          </w:hyperlink>
        </w:p>
        <w:p w14:paraId="54A176F4" w14:textId="3EDAA2EC" w:rsidR="00867A88" w:rsidRDefault="00BC3063" w:rsidP="00EB24C3">
          <w:pPr>
            <w:pStyle w:val="21"/>
            <w:tabs>
              <w:tab w:val="right" w:leader="dot" w:pos="9345"/>
            </w:tabs>
            <w:spacing w:line="300" w:lineRule="auto"/>
            <w:rPr>
              <w:rFonts w:eastAsiaTheme="minorEastAsia"/>
              <w:noProof/>
              <w:lang w:eastAsia="ru-RU"/>
            </w:rPr>
          </w:pPr>
          <w:hyperlink w:anchor="_Toc146116629" w:history="1">
            <w:r w:rsidR="00867A88" w:rsidRPr="00AF3D5C">
              <w:rPr>
                <w:rStyle w:val="a9"/>
                <w:noProof/>
              </w:rPr>
              <w:t>Выполнение</w:t>
            </w:r>
            <w:r w:rsidR="00867A88">
              <w:rPr>
                <w:noProof/>
                <w:webHidden/>
              </w:rPr>
              <w:tab/>
            </w:r>
            <w:r w:rsidR="00867A88">
              <w:rPr>
                <w:noProof/>
                <w:webHidden/>
              </w:rPr>
              <w:fldChar w:fldCharType="begin"/>
            </w:r>
            <w:r w:rsidR="00867A88">
              <w:rPr>
                <w:noProof/>
                <w:webHidden/>
              </w:rPr>
              <w:instrText xml:space="preserve"> PAGEREF _Toc146116629 \h </w:instrText>
            </w:r>
            <w:r w:rsidR="00867A88">
              <w:rPr>
                <w:noProof/>
                <w:webHidden/>
              </w:rPr>
            </w:r>
            <w:r w:rsidR="00867A88">
              <w:rPr>
                <w:noProof/>
                <w:webHidden/>
              </w:rPr>
              <w:fldChar w:fldCharType="separate"/>
            </w:r>
            <w:r w:rsidR="00867A88">
              <w:rPr>
                <w:noProof/>
                <w:webHidden/>
              </w:rPr>
              <w:t>3</w:t>
            </w:r>
            <w:r w:rsidR="00867A88">
              <w:rPr>
                <w:noProof/>
                <w:webHidden/>
              </w:rPr>
              <w:fldChar w:fldCharType="end"/>
            </w:r>
          </w:hyperlink>
        </w:p>
        <w:p w14:paraId="515D58BD" w14:textId="676719BC" w:rsidR="00867A88" w:rsidRDefault="00BC3063" w:rsidP="00EB24C3">
          <w:pPr>
            <w:pStyle w:val="11"/>
            <w:tabs>
              <w:tab w:val="right" w:leader="dot" w:pos="9345"/>
            </w:tabs>
            <w:spacing w:line="300" w:lineRule="auto"/>
            <w:rPr>
              <w:rFonts w:eastAsiaTheme="minorEastAsia"/>
              <w:noProof/>
              <w:lang w:eastAsia="ru-RU"/>
            </w:rPr>
          </w:pPr>
          <w:hyperlink w:anchor="_Toc146116630" w:history="1">
            <w:r w:rsidR="00867A88" w:rsidRPr="00AF3D5C">
              <w:rPr>
                <w:rStyle w:val="a9"/>
                <w:noProof/>
              </w:rPr>
              <w:t>Заключение</w:t>
            </w:r>
            <w:r w:rsidR="00867A88">
              <w:rPr>
                <w:noProof/>
                <w:webHidden/>
              </w:rPr>
              <w:tab/>
            </w:r>
            <w:r w:rsidR="00867A88">
              <w:rPr>
                <w:noProof/>
                <w:webHidden/>
              </w:rPr>
              <w:fldChar w:fldCharType="begin"/>
            </w:r>
            <w:r w:rsidR="00867A88">
              <w:rPr>
                <w:noProof/>
                <w:webHidden/>
              </w:rPr>
              <w:instrText xml:space="preserve"> PAGEREF _Toc146116630 \h </w:instrText>
            </w:r>
            <w:r w:rsidR="00867A88">
              <w:rPr>
                <w:noProof/>
                <w:webHidden/>
              </w:rPr>
            </w:r>
            <w:r w:rsidR="00867A88">
              <w:rPr>
                <w:noProof/>
                <w:webHidden/>
              </w:rPr>
              <w:fldChar w:fldCharType="separate"/>
            </w:r>
            <w:r w:rsidR="00867A88">
              <w:rPr>
                <w:noProof/>
                <w:webHidden/>
              </w:rPr>
              <w:t>3</w:t>
            </w:r>
            <w:r w:rsidR="00867A88">
              <w:rPr>
                <w:noProof/>
                <w:webHidden/>
              </w:rPr>
              <w:fldChar w:fldCharType="end"/>
            </w:r>
          </w:hyperlink>
        </w:p>
        <w:p w14:paraId="05222C4C" w14:textId="5E73DD79" w:rsidR="00867A88" w:rsidRDefault="00BC3063" w:rsidP="00EB24C3">
          <w:pPr>
            <w:pStyle w:val="11"/>
            <w:tabs>
              <w:tab w:val="right" w:leader="dot" w:pos="9345"/>
            </w:tabs>
            <w:spacing w:line="300" w:lineRule="auto"/>
            <w:rPr>
              <w:rFonts w:eastAsiaTheme="minorEastAsia"/>
              <w:noProof/>
              <w:lang w:eastAsia="ru-RU"/>
            </w:rPr>
          </w:pPr>
          <w:hyperlink w:anchor="_Toc146116631" w:history="1">
            <w:r w:rsidR="00867A88" w:rsidRPr="00AF3D5C">
              <w:rPr>
                <w:rStyle w:val="a9"/>
                <w:noProof/>
              </w:rPr>
              <w:t>Источники</w:t>
            </w:r>
            <w:r w:rsidR="00867A88">
              <w:rPr>
                <w:noProof/>
                <w:webHidden/>
              </w:rPr>
              <w:tab/>
            </w:r>
            <w:r w:rsidR="00867A88">
              <w:rPr>
                <w:noProof/>
                <w:webHidden/>
              </w:rPr>
              <w:fldChar w:fldCharType="begin"/>
            </w:r>
            <w:r w:rsidR="00867A88">
              <w:rPr>
                <w:noProof/>
                <w:webHidden/>
              </w:rPr>
              <w:instrText xml:space="preserve"> PAGEREF _Toc146116631 \h </w:instrText>
            </w:r>
            <w:r w:rsidR="00867A88">
              <w:rPr>
                <w:noProof/>
                <w:webHidden/>
              </w:rPr>
            </w:r>
            <w:r w:rsidR="00867A88">
              <w:rPr>
                <w:noProof/>
                <w:webHidden/>
              </w:rPr>
              <w:fldChar w:fldCharType="separate"/>
            </w:r>
            <w:r w:rsidR="00867A88">
              <w:rPr>
                <w:noProof/>
                <w:webHidden/>
              </w:rPr>
              <w:t>3</w:t>
            </w:r>
            <w:r w:rsidR="00867A88">
              <w:rPr>
                <w:noProof/>
                <w:webHidden/>
              </w:rPr>
              <w:fldChar w:fldCharType="end"/>
            </w:r>
          </w:hyperlink>
        </w:p>
        <w:p w14:paraId="4546B26A" w14:textId="0B0A06BA" w:rsidR="00F161C4" w:rsidRDefault="00F161C4" w:rsidP="00EB24C3">
          <w:pPr>
            <w:spacing w:line="300" w:lineRule="auto"/>
          </w:pPr>
          <w:r>
            <w:rPr>
              <w:b/>
              <w:bCs/>
            </w:rPr>
            <w:fldChar w:fldCharType="end"/>
          </w:r>
        </w:p>
      </w:sdtContent>
    </w:sdt>
    <w:p w14:paraId="4594B9F0" w14:textId="75AE0CFE" w:rsidR="007C1B9A" w:rsidRPr="0043038E" w:rsidRDefault="007C1B9A" w:rsidP="00EB24C3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1356030" w14:textId="63FA3D28" w:rsidR="007C1B9A" w:rsidRDefault="007C1B9A" w:rsidP="00EB24C3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2091095" w14:textId="00CDF0EF" w:rsidR="00F161C4" w:rsidRDefault="00F161C4" w:rsidP="00EB24C3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7A0BB44" w14:textId="6C3D139E" w:rsidR="00F161C4" w:rsidRDefault="00F161C4" w:rsidP="00EB24C3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E2679C6" w14:textId="251A97FE" w:rsidR="00F161C4" w:rsidRDefault="00F161C4" w:rsidP="00EB24C3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845B6E1" w14:textId="758593C7" w:rsidR="00F161C4" w:rsidRDefault="00F161C4" w:rsidP="00EB24C3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083226B" w14:textId="61CC36B7" w:rsidR="00F161C4" w:rsidRDefault="00F161C4" w:rsidP="00EB24C3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25BEE22" w14:textId="4BCB7E85" w:rsidR="00F161C4" w:rsidRDefault="00F161C4" w:rsidP="00EB24C3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8C18B02" w14:textId="13FEABA3" w:rsidR="00F161C4" w:rsidRDefault="00F161C4" w:rsidP="00EB24C3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C0B52E0" w14:textId="497719DD" w:rsidR="00F161C4" w:rsidRDefault="00F161C4" w:rsidP="00EB24C3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9281FDA" w14:textId="135AF5F8" w:rsidR="00F161C4" w:rsidRDefault="00F161C4" w:rsidP="00EB24C3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39AE3AB" w14:textId="081CCFEC" w:rsidR="00F161C4" w:rsidRDefault="00F161C4" w:rsidP="00EB24C3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4613812" w14:textId="30B0F23E" w:rsidR="00F161C4" w:rsidRDefault="00F161C4" w:rsidP="00EB24C3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F49F6FD" w14:textId="2394FFCF" w:rsidR="00F161C4" w:rsidRDefault="00F161C4" w:rsidP="00EB24C3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6266F02" w14:textId="2B7D6C28" w:rsidR="00F161C4" w:rsidRDefault="00F161C4" w:rsidP="00EB24C3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5AAF880" w14:textId="0B0C024C" w:rsidR="00F161C4" w:rsidRDefault="00F161C4" w:rsidP="00EB24C3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6C0CF23" w14:textId="0DD74E08" w:rsidR="00F161C4" w:rsidRDefault="00F161C4" w:rsidP="00EB24C3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7D933FE" w14:textId="02AC5BC3" w:rsidR="00F161C4" w:rsidRDefault="00F161C4" w:rsidP="00EB24C3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948FC11" w14:textId="6FFAE2CE" w:rsidR="00F161C4" w:rsidRDefault="00F161C4" w:rsidP="00EB24C3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6DBE663" w14:textId="3D2206A8" w:rsidR="00F161C4" w:rsidRDefault="00F161C4" w:rsidP="00EB24C3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D6638B1" w14:textId="3599BA17" w:rsidR="00F161C4" w:rsidRDefault="00F161C4" w:rsidP="00EB24C3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248108E" w14:textId="31AFF087" w:rsidR="00F161C4" w:rsidRDefault="00F161C4" w:rsidP="00F06578">
      <w:pPr>
        <w:spacing w:line="30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47D584C" w14:textId="42E30046" w:rsidR="00F161C4" w:rsidRPr="00F06578" w:rsidRDefault="00F161C4" w:rsidP="00EB24C3">
      <w:pPr>
        <w:pStyle w:val="1"/>
        <w:spacing w:line="300" w:lineRule="auto"/>
        <w:rPr>
          <w:rFonts w:ascii="Times New Roman" w:hAnsi="Times New Roman" w:cs="Times New Roman"/>
        </w:rPr>
      </w:pPr>
      <w:bookmarkStart w:id="0" w:name="_Toc146116628"/>
      <w:r w:rsidRPr="00F06578">
        <w:rPr>
          <w:rFonts w:ascii="Times New Roman" w:hAnsi="Times New Roman" w:cs="Times New Roman"/>
        </w:rPr>
        <w:lastRenderedPageBreak/>
        <w:t>Обязательное задание</w:t>
      </w:r>
      <w:bookmarkEnd w:id="0"/>
    </w:p>
    <w:p w14:paraId="198E64FC" w14:textId="47B3D83B" w:rsidR="00F161C4" w:rsidRPr="00F06578" w:rsidRDefault="00F06578" w:rsidP="00EB24C3">
      <w:pPr>
        <w:spacing w:line="300" w:lineRule="auto"/>
        <w:rPr>
          <w:rFonts w:ascii="Times New Roman" w:hAnsi="Times New Roman" w:cs="Times New Roman"/>
        </w:rPr>
      </w:pPr>
      <w:r w:rsidRPr="00F06578">
        <w:rPr>
          <w:rFonts w:ascii="Times New Roman" w:hAnsi="Times New Roman" w:cs="Times New Roman"/>
        </w:rPr>
        <w:t>Выполнить проверку кодов с помощью кода Хэмминга.</w:t>
      </w:r>
    </w:p>
    <w:p w14:paraId="6B0EE35B" w14:textId="2ACE8905" w:rsidR="00867A88" w:rsidRDefault="00F161C4" w:rsidP="00F06578">
      <w:pPr>
        <w:pStyle w:val="2"/>
        <w:spacing w:line="300" w:lineRule="auto"/>
        <w:rPr>
          <w:rFonts w:ascii="Times New Roman" w:hAnsi="Times New Roman" w:cs="Times New Roman"/>
          <w:sz w:val="28"/>
          <w:szCs w:val="28"/>
        </w:rPr>
      </w:pPr>
      <w:bookmarkStart w:id="1" w:name="_Toc146116629"/>
      <w:r w:rsidRPr="00F06578">
        <w:rPr>
          <w:rFonts w:ascii="Times New Roman" w:hAnsi="Times New Roman" w:cs="Times New Roman"/>
          <w:sz w:val="28"/>
          <w:szCs w:val="28"/>
        </w:rPr>
        <w:t>Выполнение</w:t>
      </w:r>
      <w:bookmarkEnd w:id="1"/>
    </w:p>
    <w:p w14:paraId="4F63A19E" w14:textId="65C0B70F" w:rsidR="007A4905" w:rsidRPr="003F4080" w:rsidRDefault="004D0F5A" w:rsidP="004D0F5A">
      <w:pPr>
        <w:rPr>
          <w:rFonts w:eastAsiaTheme="minorEastAsia"/>
          <w:color w:val="000000"/>
          <w:sz w:val="24"/>
          <w:szCs w:val="24"/>
          <w:shd w:val="clear" w:color="auto" w:fill="F2F5FA"/>
          <w:lang w:val="en-US"/>
        </w:rPr>
      </w:pPr>
      <w:r>
        <w:t>Я написал программ</w:t>
      </w:r>
      <w:r w:rsidR="00A72D88">
        <w:t>у,</w:t>
      </w:r>
      <w:r>
        <w:t xml:space="preserve"> котор</w:t>
      </w:r>
      <w:r w:rsidR="00A72D88">
        <w:t xml:space="preserve">ая </w:t>
      </w:r>
      <w:r>
        <w:t>может проверить на ошибки сообщения</w:t>
      </w:r>
      <w:r w:rsidR="00200EBA" w:rsidRPr="00200EBA">
        <w:t xml:space="preserve">, </w:t>
      </w:r>
      <w:r w:rsidR="00200EBA">
        <w:t>а также посчитать и добавить биты четности.</w:t>
      </w:r>
    </w:p>
    <w:p w14:paraId="77A2609C" w14:textId="02C573A9" w:rsidR="00FA4972" w:rsidRDefault="00FA4972" w:rsidP="00FA4972">
      <w:pPr>
        <w:pStyle w:val="2"/>
      </w:pPr>
      <w:r>
        <w:t>Программный код</w:t>
      </w:r>
    </w:p>
    <w:p w14:paraId="6BF2D8F5" w14:textId="5669B04C" w:rsidR="00FA4972" w:rsidRPr="00FA4972" w:rsidRDefault="00FA4972" w:rsidP="00FA4972">
      <w:r>
        <w:t xml:space="preserve">Выполнен на языке </w:t>
      </w:r>
      <w:r>
        <w:rPr>
          <w:lang w:val="en-US"/>
        </w:rPr>
        <w:t>Python</w:t>
      </w:r>
      <w:r>
        <w:t>, версии 3.10.</w:t>
      </w:r>
    </w:p>
    <w:p w14:paraId="0E8C22DD" w14:textId="77777777" w:rsidR="00FA4972" w:rsidRPr="00FA4972" w:rsidRDefault="00FA4972" w:rsidP="00FA4972"/>
    <w:p w14:paraId="4DA90EEC" w14:textId="77777777" w:rsidR="00FA4972" w:rsidRDefault="00FA4972" w:rsidP="00FA4972">
      <w:proofErr w:type="spellStart"/>
      <w:r>
        <w:t>import</w:t>
      </w:r>
      <w:proofErr w:type="spellEnd"/>
      <w:r>
        <w:t xml:space="preserve"> </w:t>
      </w:r>
      <w:proofErr w:type="spellStart"/>
      <w:r>
        <w:t>math</w:t>
      </w:r>
      <w:proofErr w:type="spellEnd"/>
    </w:p>
    <w:p w14:paraId="69AE5A02" w14:textId="77777777" w:rsidR="00FA4972" w:rsidRDefault="00FA4972" w:rsidP="00FA4972"/>
    <w:p w14:paraId="60BFFC9B" w14:textId="77777777" w:rsidR="00FA4972" w:rsidRDefault="00FA4972" w:rsidP="00FA4972">
      <w:proofErr w:type="spellStart"/>
      <w:r>
        <w:t>test</w:t>
      </w:r>
      <w:proofErr w:type="spellEnd"/>
      <w:r>
        <w:t xml:space="preserve"> = "010101110001110</w:t>
      </w:r>
      <w:proofErr w:type="gramStart"/>
      <w:r>
        <w:t>"  #</w:t>
      </w:r>
      <w:proofErr w:type="gramEnd"/>
      <w:r>
        <w:t xml:space="preserve"> нет ошибок</w:t>
      </w:r>
    </w:p>
    <w:p w14:paraId="404AA624" w14:textId="77777777" w:rsidR="00FA4972" w:rsidRPr="00FA4972" w:rsidRDefault="00FA4972" w:rsidP="00FA4972">
      <w:pPr>
        <w:rPr>
          <w:lang w:val="en-US"/>
        </w:rPr>
      </w:pPr>
      <w:r w:rsidRPr="00FA4972">
        <w:rPr>
          <w:lang w:val="en-US"/>
        </w:rPr>
        <w:t>test2 = "010101111001110</w:t>
      </w:r>
      <w:proofErr w:type="gramStart"/>
      <w:r w:rsidRPr="00FA4972">
        <w:rPr>
          <w:lang w:val="en-US"/>
        </w:rPr>
        <w:t>"  #</w:t>
      </w:r>
      <w:proofErr w:type="gramEnd"/>
      <w:r w:rsidRPr="00FA4972">
        <w:rPr>
          <w:lang w:val="en-US"/>
        </w:rPr>
        <w:t xml:space="preserve"> </w:t>
      </w:r>
      <w:r>
        <w:t>ошибка</w:t>
      </w:r>
      <w:r w:rsidRPr="00FA4972">
        <w:rPr>
          <w:lang w:val="en-US"/>
        </w:rPr>
        <w:t xml:space="preserve"> </w:t>
      </w:r>
      <w:r>
        <w:t>в</w:t>
      </w:r>
      <w:r w:rsidRPr="00FA4972">
        <w:rPr>
          <w:lang w:val="en-US"/>
        </w:rPr>
        <w:t xml:space="preserve"> 8-</w:t>
      </w:r>
      <w:r>
        <w:t>ом</w:t>
      </w:r>
      <w:r w:rsidRPr="00FA4972">
        <w:rPr>
          <w:lang w:val="en-US"/>
        </w:rPr>
        <w:t xml:space="preserve"> </w:t>
      </w:r>
      <w:r>
        <w:t>номере</w:t>
      </w:r>
    </w:p>
    <w:p w14:paraId="0AD49922" w14:textId="77777777" w:rsidR="00FA4972" w:rsidRPr="00FA4972" w:rsidRDefault="00FA4972" w:rsidP="00FA4972">
      <w:pPr>
        <w:rPr>
          <w:lang w:val="en-US"/>
        </w:rPr>
      </w:pPr>
    </w:p>
    <w:p w14:paraId="19036FF7" w14:textId="77777777" w:rsidR="00FA4972" w:rsidRPr="00FA4972" w:rsidRDefault="00FA4972" w:rsidP="00FA4972">
      <w:pPr>
        <w:rPr>
          <w:lang w:val="en-US"/>
        </w:rPr>
      </w:pPr>
    </w:p>
    <w:p w14:paraId="33EB1C91" w14:textId="77777777" w:rsidR="00FA4972" w:rsidRPr="00FA4972" w:rsidRDefault="00FA4972" w:rsidP="00FA4972">
      <w:pPr>
        <w:rPr>
          <w:lang w:val="en-US"/>
        </w:rPr>
      </w:pPr>
      <w:r w:rsidRPr="00FA4972">
        <w:rPr>
          <w:lang w:val="en-US"/>
        </w:rPr>
        <w:t xml:space="preserve">def </w:t>
      </w:r>
      <w:proofErr w:type="spellStart"/>
      <w:r w:rsidRPr="00FA4972">
        <w:rPr>
          <w:lang w:val="en-US"/>
        </w:rPr>
        <w:t>check_for_</w:t>
      </w:r>
      <w:proofErr w:type="gramStart"/>
      <w:r w:rsidRPr="00FA4972">
        <w:rPr>
          <w:lang w:val="en-US"/>
        </w:rPr>
        <w:t>errors</w:t>
      </w:r>
      <w:proofErr w:type="spellEnd"/>
      <w:r w:rsidRPr="00FA4972">
        <w:rPr>
          <w:lang w:val="en-US"/>
        </w:rPr>
        <w:t>(</w:t>
      </w:r>
      <w:proofErr w:type="gramEnd"/>
      <w:r w:rsidRPr="00FA4972">
        <w:rPr>
          <w:lang w:val="en-US"/>
        </w:rPr>
        <w:t>msg: str):</w:t>
      </w:r>
    </w:p>
    <w:p w14:paraId="5DB3A53D" w14:textId="77777777" w:rsidR="00FA4972" w:rsidRPr="00FA4972" w:rsidRDefault="00FA4972" w:rsidP="00FA4972">
      <w:pPr>
        <w:rPr>
          <w:lang w:val="en-US"/>
        </w:rPr>
      </w:pPr>
      <w:r w:rsidRPr="00FA4972">
        <w:rPr>
          <w:lang w:val="en-US"/>
        </w:rPr>
        <w:t xml:space="preserve">    </w:t>
      </w:r>
      <w:proofErr w:type="spellStart"/>
      <w:r w:rsidRPr="00FA4972">
        <w:rPr>
          <w:lang w:val="en-US"/>
        </w:rPr>
        <w:t>all_xors</w:t>
      </w:r>
      <w:proofErr w:type="spellEnd"/>
      <w:r w:rsidRPr="00FA4972">
        <w:rPr>
          <w:lang w:val="en-US"/>
        </w:rPr>
        <w:t xml:space="preserve"> = 0</w:t>
      </w:r>
    </w:p>
    <w:p w14:paraId="4FD708B3" w14:textId="77777777" w:rsidR="00FA4972" w:rsidRPr="00FA4972" w:rsidRDefault="00FA4972" w:rsidP="00FA4972">
      <w:pPr>
        <w:rPr>
          <w:lang w:val="en-US"/>
        </w:rPr>
      </w:pPr>
    </w:p>
    <w:p w14:paraId="07759851" w14:textId="77777777" w:rsidR="00FA4972" w:rsidRPr="00FA4972" w:rsidRDefault="00FA4972" w:rsidP="00FA4972">
      <w:pPr>
        <w:rPr>
          <w:lang w:val="en-US"/>
        </w:rPr>
      </w:pPr>
      <w:r w:rsidRPr="00FA4972">
        <w:rPr>
          <w:lang w:val="en-US"/>
        </w:rPr>
        <w:t xml:space="preserve">    for </w:t>
      </w:r>
      <w:proofErr w:type="spellStart"/>
      <w:r w:rsidRPr="00FA4972">
        <w:rPr>
          <w:lang w:val="en-US"/>
        </w:rPr>
        <w:t>i</w:t>
      </w:r>
      <w:proofErr w:type="spellEnd"/>
      <w:r w:rsidRPr="00FA4972">
        <w:rPr>
          <w:lang w:val="en-US"/>
        </w:rPr>
        <w:t xml:space="preserve"> in range(</w:t>
      </w:r>
      <w:proofErr w:type="spellStart"/>
      <w:r w:rsidRPr="00FA4972">
        <w:rPr>
          <w:lang w:val="en-US"/>
        </w:rPr>
        <w:t>len</w:t>
      </w:r>
      <w:proofErr w:type="spellEnd"/>
      <w:r w:rsidRPr="00FA4972">
        <w:rPr>
          <w:lang w:val="en-US"/>
        </w:rPr>
        <w:t>(msg)):</w:t>
      </w:r>
    </w:p>
    <w:p w14:paraId="4561145F" w14:textId="77777777" w:rsidR="00FA4972" w:rsidRPr="00FA4972" w:rsidRDefault="00FA4972" w:rsidP="00FA4972">
      <w:pPr>
        <w:rPr>
          <w:lang w:val="en-US"/>
        </w:rPr>
      </w:pPr>
      <w:r w:rsidRPr="00FA4972">
        <w:rPr>
          <w:lang w:val="en-US"/>
        </w:rPr>
        <w:t xml:space="preserve">        if msg[</w:t>
      </w:r>
      <w:proofErr w:type="spellStart"/>
      <w:r w:rsidRPr="00FA4972">
        <w:rPr>
          <w:lang w:val="en-US"/>
        </w:rPr>
        <w:t>i</w:t>
      </w:r>
      <w:proofErr w:type="spellEnd"/>
      <w:r w:rsidRPr="00FA4972">
        <w:rPr>
          <w:lang w:val="en-US"/>
        </w:rPr>
        <w:t>] == "1":</w:t>
      </w:r>
    </w:p>
    <w:p w14:paraId="38575C26" w14:textId="77777777" w:rsidR="00FA4972" w:rsidRPr="00FA4972" w:rsidRDefault="00FA4972" w:rsidP="00FA4972">
      <w:pPr>
        <w:rPr>
          <w:lang w:val="en-US"/>
        </w:rPr>
      </w:pPr>
      <w:r w:rsidRPr="00FA4972">
        <w:rPr>
          <w:lang w:val="en-US"/>
        </w:rPr>
        <w:t xml:space="preserve">            </w:t>
      </w:r>
      <w:proofErr w:type="spellStart"/>
      <w:r w:rsidRPr="00FA4972">
        <w:rPr>
          <w:lang w:val="en-US"/>
        </w:rPr>
        <w:t>all_xors</w:t>
      </w:r>
      <w:proofErr w:type="spellEnd"/>
      <w:r w:rsidRPr="00FA4972">
        <w:rPr>
          <w:lang w:val="en-US"/>
        </w:rPr>
        <w:t xml:space="preserve"> = </w:t>
      </w:r>
      <w:proofErr w:type="spellStart"/>
      <w:r w:rsidRPr="00FA4972">
        <w:rPr>
          <w:lang w:val="en-US"/>
        </w:rPr>
        <w:t>all_xors</w:t>
      </w:r>
      <w:proofErr w:type="spellEnd"/>
      <w:r w:rsidRPr="00FA4972">
        <w:rPr>
          <w:lang w:val="en-US"/>
        </w:rPr>
        <w:t xml:space="preserve"> ^ </w:t>
      </w:r>
      <w:proofErr w:type="spellStart"/>
      <w:r w:rsidRPr="00FA4972">
        <w:rPr>
          <w:lang w:val="en-US"/>
        </w:rPr>
        <w:t>i</w:t>
      </w:r>
      <w:proofErr w:type="spellEnd"/>
    </w:p>
    <w:p w14:paraId="0A76FD44" w14:textId="77777777" w:rsidR="00FA4972" w:rsidRPr="00FA4972" w:rsidRDefault="00FA4972" w:rsidP="00FA4972">
      <w:pPr>
        <w:rPr>
          <w:lang w:val="en-US"/>
        </w:rPr>
      </w:pPr>
    </w:p>
    <w:p w14:paraId="11DEDCEB" w14:textId="77777777" w:rsidR="00FA4972" w:rsidRDefault="00FA4972" w:rsidP="00FA4972">
      <w:r w:rsidRPr="00FA4972">
        <w:rPr>
          <w:lang w:val="en-US"/>
        </w:rPr>
        <w:t xml:space="preserve">    </w:t>
      </w:r>
      <w:r>
        <w:t xml:space="preserve"># минус </w:t>
      </w:r>
      <w:proofErr w:type="gramStart"/>
      <w:r>
        <w:t>один потому что</w:t>
      </w:r>
      <w:proofErr w:type="gramEnd"/>
      <w:r>
        <w:t xml:space="preserve"> мы рассматриваем сообщение без первого бита</w:t>
      </w:r>
    </w:p>
    <w:p w14:paraId="2DCDD43A" w14:textId="77777777" w:rsidR="00FA4972" w:rsidRPr="00FA4972" w:rsidRDefault="00FA4972" w:rsidP="00FA4972">
      <w:pPr>
        <w:rPr>
          <w:lang w:val="en-US"/>
        </w:rPr>
      </w:pPr>
      <w:r>
        <w:t xml:space="preserve">    </w:t>
      </w:r>
      <w:proofErr w:type="spellStart"/>
      <w:r w:rsidRPr="00FA4972">
        <w:rPr>
          <w:lang w:val="en-US"/>
        </w:rPr>
        <w:t>all_xors</w:t>
      </w:r>
      <w:proofErr w:type="spellEnd"/>
      <w:r w:rsidRPr="00FA4972">
        <w:rPr>
          <w:lang w:val="en-US"/>
        </w:rPr>
        <w:t xml:space="preserve"> -= 1</w:t>
      </w:r>
    </w:p>
    <w:p w14:paraId="4C537908" w14:textId="77777777" w:rsidR="00FA4972" w:rsidRPr="00FA4972" w:rsidRDefault="00FA4972" w:rsidP="00FA4972">
      <w:pPr>
        <w:rPr>
          <w:lang w:val="en-US"/>
        </w:rPr>
      </w:pPr>
      <w:r w:rsidRPr="00FA4972">
        <w:rPr>
          <w:lang w:val="en-US"/>
        </w:rPr>
        <w:t xml:space="preserve">    return </w:t>
      </w:r>
      <w:proofErr w:type="spellStart"/>
      <w:r w:rsidRPr="00FA4972">
        <w:rPr>
          <w:lang w:val="en-US"/>
        </w:rPr>
        <w:t>all_xors</w:t>
      </w:r>
      <w:proofErr w:type="spellEnd"/>
    </w:p>
    <w:p w14:paraId="3956F815" w14:textId="77777777" w:rsidR="00FA4972" w:rsidRPr="00FA4972" w:rsidRDefault="00FA4972" w:rsidP="00FA4972">
      <w:pPr>
        <w:rPr>
          <w:lang w:val="en-US"/>
        </w:rPr>
      </w:pPr>
    </w:p>
    <w:p w14:paraId="5877FEBE" w14:textId="77777777" w:rsidR="00FA4972" w:rsidRPr="00FA4972" w:rsidRDefault="00FA4972" w:rsidP="00FA4972">
      <w:pPr>
        <w:rPr>
          <w:lang w:val="en-US"/>
        </w:rPr>
      </w:pPr>
    </w:p>
    <w:p w14:paraId="0E7492F2" w14:textId="77777777" w:rsidR="00FA4972" w:rsidRPr="00FA4972" w:rsidRDefault="00FA4972" w:rsidP="00FA4972">
      <w:pPr>
        <w:rPr>
          <w:lang w:val="en-US"/>
        </w:rPr>
      </w:pPr>
      <w:r w:rsidRPr="00FA4972">
        <w:rPr>
          <w:lang w:val="en-US"/>
        </w:rPr>
        <w:t>while True:</w:t>
      </w:r>
    </w:p>
    <w:p w14:paraId="2936122D" w14:textId="77777777" w:rsidR="00FA4972" w:rsidRDefault="00FA4972" w:rsidP="00FA4972">
      <w:r w:rsidRPr="00FA4972">
        <w:rPr>
          <w:lang w:val="en-US"/>
        </w:rPr>
        <w:t xml:space="preserve">    </w:t>
      </w:r>
      <w:proofErr w:type="spellStart"/>
      <w:r>
        <w:t>message</w:t>
      </w:r>
      <w:proofErr w:type="spellEnd"/>
      <w:r>
        <w:t xml:space="preserve"> = </w:t>
      </w:r>
      <w:proofErr w:type="spellStart"/>
      <w:proofErr w:type="gramStart"/>
      <w:r>
        <w:t>input</w:t>
      </w:r>
      <w:proofErr w:type="spellEnd"/>
      <w:r>
        <w:t>(</w:t>
      </w:r>
      <w:proofErr w:type="gramEnd"/>
      <w:r>
        <w:t>"Напишите полное сообщение: ")</w:t>
      </w:r>
    </w:p>
    <w:p w14:paraId="1A640E09" w14:textId="77777777" w:rsidR="00FA4972" w:rsidRDefault="00FA4972" w:rsidP="00FA4972"/>
    <w:p w14:paraId="0B7B1FE7" w14:textId="77777777" w:rsidR="00FA4972" w:rsidRPr="00FA4972" w:rsidRDefault="00FA4972" w:rsidP="00FA4972">
      <w:pPr>
        <w:rPr>
          <w:lang w:val="en-US"/>
        </w:rPr>
      </w:pPr>
      <w:r>
        <w:t xml:space="preserve">    </w:t>
      </w:r>
      <w:proofErr w:type="spellStart"/>
      <w:r w:rsidRPr="00FA4972">
        <w:rPr>
          <w:lang w:val="en-US"/>
        </w:rPr>
        <w:t>is_full</w:t>
      </w:r>
      <w:proofErr w:type="spellEnd"/>
      <w:r w:rsidRPr="00FA4972">
        <w:rPr>
          <w:lang w:val="en-US"/>
        </w:rPr>
        <w:t xml:space="preserve"> = False</w:t>
      </w:r>
    </w:p>
    <w:p w14:paraId="0D838FFA" w14:textId="77777777" w:rsidR="00FA4972" w:rsidRPr="00FA4972" w:rsidRDefault="00FA4972" w:rsidP="00FA4972">
      <w:pPr>
        <w:rPr>
          <w:lang w:val="en-US"/>
        </w:rPr>
      </w:pPr>
      <w:r w:rsidRPr="00FA4972">
        <w:rPr>
          <w:lang w:val="en-US"/>
        </w:rPr>
        <w:t xml:space="preserve">    for </w:t>
      </w:r>
      <w:proofErr w:type="spellStart"/>
      <w:r w:rsidRPr="00FA4972">
        <w:rPr>
          <w:lang w:val="en-US"/>
        </w:rPr>
        <w:t>i</w:t>
      </w:r>
      <w:proofErr w:type="spellEnd"/>
      <w:r w:rsidRPr="00FA4972">
        <w:rPr>
          <w:lang w:val="en-US"/>
        </w:rPr>
        <w:t xml:space="preserve"> in </w:t>
      </w:r>
      <w:proofErr w:type="gramStart"/>
      <w:r w:rsidRPr="00FA4972">
        <w:rPr>
          <w:lang w:val="en-US"/>
        </w:rPr>
        <w:t>range(</w:t>
      </w:r>
      <w:proofErr w:type="gramEnd"/>
      <w:r w:rsidRPr="00FA4972">
        <w:rPr>
          <w:lang w:val="en-US"/>
        </w:rPr>
        <w:t>2, 10):</w:t>
      </w:r>
    </w:p>
    <w:p w14:paraId="0B371FFF" w14:textId="77777777" w:rsidR="00FA4972" w:rsidRPr="00FA4972" w:rsidRDefault="00FA4972" w:rsidP="00FA4972">
      <w:pPr>
        <w:rPr>
          <w:lang w:val="en-US"/>
        </w:rPr>
      </w:pPr>
      <w:r w:rsidRPr="00FA4972">
        <w:rPr>
          <w:lang w:val="en-US"/>
        </w:rPr>
        <w:t xml:space="preserve">        if </w:t>
      </w:r>
      <w:proofErr w:type="spellStart"/>
      <w:r w:rsidRPr="00FA4972">
        <w:rPr>
          <w:lang w:val="en-US"/>
        </w:rPr>
        <w:t>len</w:t>
      </w:r>
      <w:proofErr w:type="spellEnd"/>
      <w:r w:rsidRPr="00FA4972">
        <w:rPr>
          <w:lang w:val="en-US"/>
        </w:rPr>
        <w:t xml:space="preserve">(message) == (2 ** </w:t>
      </w:r>
      <w:proofErr w:type="spellStart"/>
      <w:r w:rsidRPr="00FA4972">
        <w:rPr>
          <w:lang w:val="en-US"/>
        </w:rPr>
        <w:t>i</w:t>
      </w:r>
      <w:proofErr w:type="spellEnd"/>
      <w:r w:rsidRPr="00FA4972">
        <w:rPr>
          <w:lang w:val="en-US"/>
        </w:rPr>
        <w:t>) - 1:</w:t>
      </w:r>
    </w:p>
    <w:p w14:paraId="5CD339A0" w14:textId="77777777" w:rsidR="00FA4972" w:rsidRPr="00FA4972" w:rsidRDefault="00FA4972" w:rsidP="00FA4972">
      <w:pPr>
        <w:rPr>
          <w:lang w:val="en-US"/>
        </w:rPr>
      </w:pPr>
      <w:r w:rsidRPr="00FA4972">
        <w:rPr>
          <w:lang w:val="en-US"/>
        </w:rPr>
        <w:t xml:space="preserve">            </w:t>
      </w:r>
      <w:proofErr w:type="spellStart"/>
      <w:r w:rsidRPr="00FA4972">
        <w:rPr>
          <w:lang w:val="en-US"/>
        </w:rPr>
        <w:t>is_full</w:t>
      </w:r>
      <w:proofErr w:type="spellEnd"/>
      <w:r w:rsidRPr="00FA4972">
        <w:rPr>
          <w:lang w:val="en-US"/>
        </w:rPr>
        <w:t xml:space="preserve"> = True</w:t>
      </w:r>
    </w:p>
    <w:p w14:paraId="2E568D9C" w14:textId="77777777" w:rsidR="00FA4972" w:rsidRDefault="00FA4972" w:rsidP="00FA4972">
      <w:r w:rsidRPr="00FA4972">
        <w:rPr>
          <w:lang w:val="en-US"/>
        </w:rPr>
        <w:lastRenderedPageBreak/>
        <w:t xml:space="preserve">            </w:t>
      </w:r>
      <w:proofErr w:type="spellStart"/>
      <w:r>
        <w:t>break</w:t>
      </w:r>
      <w:proofErr w:type="spellEnd"/>
    </w:p>
    <w:p w14:paraId="49837562" w14:textId="77777777" w:rsidR="00FA4972" w:rsidRDefault="00FA4972" w:rsidP="00FA4972">
      <w:r>
        <w:t xml:space="preserve">    """</w:t>
      </w:r>
    </w:p>
    <w:p w14:paraId="533B1707" w14:textId="77777777" w:rsidR="00FA4972" w:rsidRDefault="00FA4972" w:rsidP="00FA4972">
      <w:r>
        <w:t xml:space="preserve">    Плюс один к </w:t>
      </w:r>
      <w:proofErr w:type="spellStart"/>
      <w:r>
        <w:t>len</w:t>
      </w:r>
      <w:proofErr w:type="spellEnd"/>
      <w:r>
        <w:t>(</w:t>
      </w:r>
      <w:proofErr w:type="spellStart"/>
      <w:r>
        <w:t>message</w:t>
      </w:r>
      <w:proofErr w:type="spellEnd"/>
      <w:r>
        <w:t>), потому что в оригинальном сообщении мы не пишем нулевой бит</w:t>
      </w:r>
    </w:p>
    <w:p w14:paraId="1CEF4D00" w14:textId="77777777" w:rsidR="00FA4972" w:rsidRDefault="00FA4972" w:rsidP="00FA4972">
      <w:r>
        <w:t xml:space="preserve">    Контрольные биты будут располагаться по степеням двойки с добавленным 0: 0,1,2,4,8....</w:t>
      </w:r>
    </w:p>
    <w:p w14:paraId="2369AA3B" w14:textId="77777777" w:rsidR="00FA4972" w:rsidRDefault="00FA4972" w:rsidP="00FA4972">
      <w:r>
        <w:t xml:space="preserve">    Плюс один в конце, потому что мы учитываем нулевой бит, как контрольный</w:t>
      </w:r>
    </w:p>
    <w:p w14:paraId="27B459E0" w14:textId="77777777" w:rsidR="00FA4972" w:rsidRPr="00FA4972" w:rsidRDefault="00FA4972" w:rsidP="00FA4972">
      <w:pPr>
        <w:rPr>
          <w:lang w:val="en-US"/>
        </w:rPr>
      </w:pPr>
      <w:r>
        <w:t xml:space="preserve">    </w:t>
      </w:r>
      <w:r w:rsidRPr="00FA4972">
        <w:rPr>
          <w:lang w:val="en-US"/>
        </w:rPr>
        <w:t>"""</w:t>
      </w:r>
    </w:p>
    <w:p w14:paraId="4CE8A1F1" w14:textId="77777777" w:rsidR="00FA4972" w:rsidRPr="00FA4972" w:rsidRDefault="00FA4972" w:rsidP="00FA4972">
      <w:pPr>
        <w:rPr>
          <w:lang w:val="en-US"/>
        </w:rPr>
      </w:pPr>
    </w:p>
    <w:p w14:paraId="139983E7" w14:textId="77777777" w:rsidR="00FA4972" w:rsidRPr="00FA4972" w:rsidRDefault="00FA4972" w:rsidP="00FA4972">
      <w:pPr>
        <w:rPr>
          <w:lang w:val="en-US"/>
        </w:rPr>
      </w:pPr>
      <w:r w:rsidRPr="00FA4972">
        <w:rPr>
          <w:lang w:val="en-US"/>
        </w:rPr>
        <w:t xml:space="preserve">    </w:t>
      </w:r>
      <w:proofErr w:type="spellStart"/>
      <w:r w:rsidRPr="00FA4972">
        <w:rPr>
          <w:lang w:val="en-US"/>
        </w:rPr>
        <w:t>parity_bit_count</w:t>
      </w:r>
      <w:proofErr w:type="spellEnd"/>
      <w:r w:rsidRPr="00FA4972">
        <w:rPr>
          <w:lang w:val="en-US"/>
        </w:rPr>
        <w:t xml:space="preserve"> = </w:t>
      </w:r>
      <w:proofErr w:type="spellStart"/>
      <w:proofErr w:type="gramStart"/>
      <w:r w:rsidRPr="00FA4972">
        <w:rPr>
          <w:lang w:val="en-US"/>
        </w:rPr>
        <w:t>math.ceil</w:t>
      </w:r>
      <w:proofErr w:type="spellEnd"/>
      <w:proofErr w:type="gramEnd"/>
      <w:r w:rsidRPr="00FA4972">
        <w:rPr>
          <w:lang w:val="en-US"/>
        </w:rPr>
        <w:t>(math.log2(</w:t>
      </w:r>
      <w:proofErr w:type="spellStart"/>
      <w:r w:rsidRPr="00FA4972">
        <w:rPr>
          <w:lang w:val="en-US"/>
        </w:rPr>
        <w:t>len</w:t>
      </w:r>
      <w:proofErr w:type="spellEnd"/>
      <w:r w:rsidRPr="00FA4972">
        <w:rPr>
          <w:lang w:val="en-US"/>
        </w:rPr>
        <w:t>(message) + 1))</w:t>
      </w:r>
    </w:p>
    <w:p w14:paraId="0365F73C" w14:textId="77777777" w:rsidR="00FA4972" w:rsidRPr="00FA4972" w:rsidRDefault="00FA4972" w:rsidP="00FA4972">
      <w:pPr>
        <w:rPr>
          <w:lang w:val="en-US"/>
        </w:rPr>
      </w:pPr>
    </w:p>
    <w:p w14:paraId="79CA62C1" w14:textId="77777777" w:rsidR="00FA4972" w:rsidRPr="00FA4972" w:rsidRDefault="00FA4972" w:rsidP="00FA4972">
      <w:pPr>
        <w:rPr>
          <w:lang w:val="en-US"/>
        </w:rPr>
      </w:pPr>
      <w:r w:rsidRPr="00FA4972">
        <w:rPr>
          <w:lang w:val="en-US"/>
        </w:rPr>
        <w:t xml:space="preserve">    if </w:t>
      </w:r>
      <w:proofErr w:type="spellStart"/>
      <w:r w:rsidRPr="00FA4972">
        <w:rPr>
          <w:lang w:val="en-US"/>
        </w:rPr>
        <w:t>is_full</w:t>
      </w:r>
      <w:proofErr w:type="spellEnd"/>
      <w:r w:rsidRPr="00FA4972">
        <w:rPr>
          <w:lang w:val="en-US"/>
        </w:rPr>
        <w:t xml:space="preserve"> == False:</w:t>
      </w:r>
    </w:p>
    <w:p w14:paraId="643B7B86" w14:textId="77777777" w:rsidR="00FA4972" w:rsidRPr="00FA4972" w:rsidRDefault="00FA4972" w:rsidP="00FA4972">
      <w:pPr>
        <w:rPr>
          <w:lang w:val="en-US"/>
        </w:rPr>
      </w:pPr>
      <w:r w:rsidRPr="00FA4972">
        <w:rPr>
          <w:lang w:val="en-US"/>
        </w:rPr>
        <w:t xml:space="preserve">        </w:t>
      </w:r>
      <w:proofErr w:type="gramStart"/>
      <w:r w:rsidRPr="00FA4972">
        <w:rPr>
          <w:lang w:val="en-US"/>
        </w:rPr>
        <w:t>print(</w:t>
      </w:r>
      <w:proofErr w:type="gramEnd"/>
    </w:p>
    <w:p w14:paraId="58FEB5CB" w14:textId="77777777" w:rsidR="00FA4972" w:rsidRDefault="00FA4972" w:rsidP="00FA4972">
      <w:r w:rsidRPr="00FA4972">
        <w:rPr>
          <w:lang w:val="en-US"/>
        </w:rPr>
        <w:t xml:space="preserve">            </w:t>
      </w:r>
      <w:r>
        <w:t>"Сообщение не полное! Ваш размер: "</w:t>
      </w:r>
    </w:p>
    <w:p w14:paraId="3E911F16" w14:textId="77777777" w:rsidR="00FA4972" w:rsidRPr="00FA4972" w:rsidRDefault="00FA4972" w:rsidP="00FA4972">
      <w:pPr>
        <w:rPr>
          <w:lang w:val="en-US"/>
        </w:rPr>
      </w:pPr>
      <w:r>
        <w:t xml:space="preserve">            </w:t>
      </w:r>
      <w:r w:rsidRPr="00FA4972">
        <w:rPr>
          <w:lang w:val="en-US"/>
        </w:rPr>
        <w:t>+ str(</w:t>
      </w:r>
      <w:proofErr w:type="spellStart"/>
      <w:r w:rsidRPr="00FA4972">
        <w:rPr>
          <w:lang w:val="en-US"/>
        </w:rPr>
        <w:t>len</w:t>
      </w:r>
      <w:proofErr w:type="spellEnd"/>
      <w:r w:rsidRPr="00FA4972">
        <w:rPr>
          <w:lang w:val="en-US"/>
        </w:rPr>
        <w:t>(message))</w:t>
      </w:r>
    </w:p>
    <w:p w14:paraId="60626FDF" w14:textId="77777777" w:rsidR="00FA4972" w:rsidRPr="00FA4972" w:rsidRDefault="00FA4972" w:rsidP="00FA4972">
      <w:pPr>
        <w:rPr>
          <w:lang w:val="en-US"/>
        </w:rPr>
      </w:pPr>
      <w:r w:rsidRPr="00FA4972">
        <w:rPr>
          <w:lang w:val="en-US"/>
        </w:rPr>
        <w:t xml:space="preserve">            + ", </w:t>
      </w:r>
      <w:r>
        <w:t>Нужный</w:t>
      </w:r>
      <w:r w:rsidRPr="00FA4972">
        <w:rPr>
          <w:lang w:val="en-US"/>
        </w:rPr>
        <w:t xml:space="preserve"> </w:t>
      </w:r>
      <w:r>
        <w:t>размер</w:t>
      </w:r>
      <w:r w:rsidRPr="00FA4972">
        <w:rPr>
          <w:lang w:val="en-US"/>
        </w:rPr>
        <w:t>: "</w:t>
      </w:r>
    </w:p>
    <w:p w14:paraId="3B6AB8E5" w14:textId="77777777" w:rsidR="00FA4972" w:rsidRPr="00FA4972" w:rsidRDefault="00FA4972" w:rsidP="00FA4972">
      <w:pPr>
        <w:rPr>
          <w:lang w:val="en-US"/>
        </w:rPr>
      </w:pPr>
      <w:r w:rsidRPr="00FA4972">
        <w:rPr>
          <w:lang w:val="en-US"/>
        </w:rPr>
        <w:t xml:space="preserve">            + </w:t>
      </w:r>
      <w:proofErr w:type="gramStart"/>
      <w:r w:rsidRPr="00FA4972">
        <w:rPr>
          <w:lang w:val="en-US"/>
        </w:rPr>
        <w:t>str(</w:t>
      </w:r>
      <w:proofErr w:type="gramEnd"/>
      <w:r w:rsidRPr="00FA4972">
        <w:rPr>
          <w:lang w:val="en-US"/>
        </w:rPr>
        <w:t>max((2 ** (</w:t>
      </w:r>
      <w:proofErr w:type="spellStart"/>
      <w:r w:rsidRPr="00FA4972">
        <w:rPr>
          <w:lang w:val="en-US"/>
        </w:rPr>
        <w:t>parity_bit_count</w:t>
      </w:r>
      <w:proofErr w:type="spellEnd"/>
      <w:r w:rsidRPr="00FA4972">
        <w:rPr>
          <w:lang w:val="en-US"/>
        </w:rPr>
        <w:t>) - 1), 3))</w:t>
      </w:r>
    </w:p>
    <w:p w14:paraId="0843FED7" w14:textId="77777777" w:rsidR="00FA4972" w:rsidRDefault="00FA4972" w:rsidP="00FA4972">
      <w:r w:rsidRPr="00FA4972">
        <w:rPr>
          <w:lang w:val="en-US"/>
        </w:rPr>
        <w:t xml:space="preserve">        </w:t>
      </w:r>
      <w:r>
        <w:t>)</w:t>
      </w:r>
    </w:p>
    <w:p w14:paraId="339422D2" w14:textId="77777777" w:rsidR="00FA4972" w:rsidRDefault="00FA4972" w:rsidP="00FA4972">
      <w:r>
        <w:t xml:space="preserve">        </w:t>
      </w:r>
      <w:proofErr w:type="spellStart"/>
      <w:r>
        <w:t>continue</w:t>
      </w:r>
      <w:proofErr w:type="spellEnd"/>
    </w:p>
    <w:p w14:paraId="5508AC47" w14:textId="77777777" w:rsidR="00FA4972" w:rsidRDefault="00FA4972" w:rsidP="00FA4972"/>
    <w:p w14:paraId="48C5FF67" w14:textId="77777777" w:rsidR="00FA4972" w:rsidRDefault="00FA4972" w:rsidP="00FA4972">
      <w:r>
        <w:t xml:space="preserve">    # добавили не достающий первый ноль</w:t>
      </w:r>
    </w:p>
    <w:p w14:paraId="6EE3E390" w14:textId="77777777" w:rsidR="00FA4972" w:rsidRDefault="00FA4972" w:rsidP="00FA4972">
      <w:r>
        <w:t xml:space="preserve">    </w:t>
      </w:r>
      <w:proofErr w:type="spellStart"/>
      <w:r>
        <w:t>message</w:t>
      </w:r>
      <w:proofErr w:type="spellEnd"/>
      <w:r>
        <w:t xml:space="preserve"> = "0" + </w:t>
      </w:r>
      <w:proofErr w:type="spellStart"/>
      <w:r>
        <w:t>message</w:t>
      </w:r>
      <w:proofErr w:type="spellEnd"/>
    </w:p>
    <w:p w14:paraId="379E00A7" w14:textId="77777777" w:rsidR="00FA4972" w:rsidRDefault="00FA4972" w:rsidP="00FA4972"/>
    <w:p w14:paraId="438BCB87" w14:textId="77777777" w:rsidR="00FA4972" w:rsidRDefault="00FA4972" w:rsidP="00FA4972">
      <w:r>
        <w:t xml:space="preserve">    """</w:t>
      </w:r>
    </w:p>
    <w:p w14:paraId="650BD11C" w14:textId="77777777" w:rsidR="00FA4972" w:rsidRDefault="00FA4972" w:rsidP="00FA4972">
      <w:r>
        <w:t xml:space="preserve">    Запишем адреса 16 символьного сообщения в двоичном виде:</w:t>
      </w:r>
    </w:p>
    <w:p w14:paraId="1161FB90" w14:textId="77777777" w:rsidR="00FA4972" w:rsidRDefault="00FA4972" w:rsidP="00FA4972">
      <w:r>
        <w:t xml:space="preserve">    |---------------------------|</w:t>
      </w:r>
    </w:p>
    <w:p w14:paraId="76FC755D" w14:textId="77777777" w:rsidR="00FA4972" w:rsidRDefault="00FA4972" w:rsidP="00FA4972">
      <w:r>
        <w:t xml:space="preserve">    | 0000 | 0001 | 0010 | 0011 | теперь первый разряд обозначает все биты, которые будут  </w:t>
      </w:r>
    </w:p>
    <w:p w14:paraId="4E2F5783" w14:textId="77777777" w:rsidR="00FA4972" w:rsidRDefault="00FA4972" w:rsidP="00FA4972">
      <w:r>
        <w:t xml:space="preserve">    |---------------------------| проверяться первым четным битом в позиции 0001</w:t>
      </w:r>
    </w:p>
    <w:p w14:paraId="093D17A2" w14:textId="77777777" w:rsidR="00FA4972" w:rsidRDefault="00FA4972" w:rsidP="00FA4972">
      <w:r>
        <w:t xml:space="preserve">    | 0100 | 0101 | 0110 | 0111 |</w:t>
      </w:r>
    </w:p>
    <w:p w14:paraId="07C04991" w14:textId="77777777" w:rsidR="00FA4972" w:rsidRDefault="00FA4972" w:rsidP="00FA4972">
      <w:r>
        <w:t xml:space="preserve">    |---------------------------| все последующие четные биты, лежащие в 0010, 0100, 1000 </w:t>
      </w:r>
    </w:p>
    <w:p w14:paraId="76D2FD7D" w14:textId="77777777" w:rsidR="00FA4972" w:rsidRDefault="00FA4972" w:rsidP="00FA4972">
      <w:r>
        <w:t xml:space="preserve">    | 1000 | 1001 | 1010 | 1011 | будут маской </w:t>
      </w:r>
      <w:proofErr w:type="gramStart"/>
      <w:r>
        <w:t>для чисел</w:t>
      </w:r>
      <w:proofErr w:type="gramEnd"/>
      <w:r>
        <w:t xml:space="preserve"> которые мы берем.</w:t>
      </w:r>
    </w:p>
    <w:p w14:paraId="17539EFF" w14:textId="77777777" w:rsidR="00FA4972" w:rsidRDefault="00FA4972" w:rsidP="00FA4972">
      <w:r>
        <w:t xml:space="preserve">    |---------------------------| т.е. четный бит рассматривает те адреса, в которых </w:t>
      </w:r>
    </w:p>
    <w:p w14:paraId="7E075667" w14:textId="77777777" w:rsidR="00FA4972" w:rsidRDefault="00FA4972" w:rsidP="00FA4972">
      <w:r>
        <w:t xml:space="preserve">    | 1100 | 1101 | 1110 | 1111 | побитовое "и" будет </w:t>
      </w:r>
      <w:proofErr w:type="spellStart"/>
      <w:r>
        <w:t>равнятся</w:t>
      </w:r>
      <w:proofErr w:type="spellEnd"/>
      <w:r>
        <w:t xml:space="preserve"> четному биту.</w:t>
      </w:r>
    </w:p>
    <w:p w14:paraId="7A8AAF57" w14:textId="77777777" w:rsidR="00FA4972" w:rsidRDefault="00FA4972" w:rsidP="00FA4972">
      <w:r>
        <w:t xml:space="preserve">    |---------------------------|</w:t>
      </w:r>
    </w:p>
    <w:p w14:paraId="35759B9C" w14:textId="77777777" w:rsidR="00FA4972" w:rsidRDefault="00FA4972" w:rsidP="00FA4972">
      <w:r>
        <w:lastRenderedPageBreak/>
        <w:t xml:space="preserve">    </w:t>
      </w:r>
    </w:p>
    <w:p w14:paraId="7BDF8503" w14:textId="77777777" w:rsidR="00FA4972" w:rsidRDefault="00FA4972" w:rsidP="00FA4972">
      <w:r>
        <w:t xml:space="preserve">    Чтобы проверить сообщение возьмем побитовое </w:t>
      </w:r>
      <w:proofErr w:type="spellStart"/>
      <w:r>
        <w:t>xor</w:t>
      </w:r>
      <w:proofErr w:type="spellEnd"/>
      <w:r>
        <w:t xml:space="preserve"> всех </w:t>
      </w:r>
      <w:proofErr w:type="spellStart"/>
      <w:r>
        <w:t>едениц</w:t>
      </w:r>
      <w:proofErr w:type="spellEnd"/>
      <w:r>
        <w:t xml:space="preserve"> в сообщении</w:t>
      </w:r>
    </w:p>
    <w:p w14:paraId="48FEC005" w14:textId="77777777" w:rsidR="00FA4972" w:rsidRPr="00FA4972" w:rsidRDefault="00FA4972" w:rsidP="00FA4972">
      <w:pPr>
        <w:rPr>
          <w:lang w:val="en-US"/>
        </w:rPr>
      </w:pPr>
      <w:r>
        <w:t xml:space="preserve">    </w:t>
      </w:r>
      <w:r w:rsidRPr="00FA4972">
        <w:rPr>
          <w:lang w:val="en-US"/>
        </w:rPr>
        <w:t>"""</w:t>
      </w:r>
    </w:p>
    <w:p w14:paraId="70196A70" w14:textId="77777777" w:rsidR="00FA4972" w:rsidRPr="00FA4972" w:rsidRDefault="00FA4972" w:rsidP="00FA4972">
      <w:pPr>
        <w:rPr>
          <w:lang w:val="en-US"/>
        </w:rPr>
      </w:pPr>
    </w:p>
    <w:p w14:paraId="1A1536BD" w14:textId="77777777" w:rsidR="00FA4972" w:rsidRPr="00FA4972" w:rsidRDefault="00FA4972" w:rsidP="00FA4972">
      <w:pPr>
        <w:rPr>
          <w:lang w:val="en-US"/>
        </w:rPr>
      </w:pPr>
      <w:r w:rsidRPr="00FA4972">
        <w:rPr>
          <w:lang w:val="en-US"/>
        </w:rPr>
        <w:t xml:space="preserve">    </w:t>
      </w:r>
      <w:proofErr w:type="spellStart"/>
      <w:r w:rsidRPr="00FA4972">
        <w:rPr>
          <w:lang w:val="en-US"/>
        </w:rPr>
        <w:t>all_xors</w:t>
      </w:r>
      <w:proofErr w:type="spellEnd"/>
      <w:r w:rsidRPr="00FA4972">
        <w:rPr>
          <w:lang w:val="en-US"/>
        </w:rPr>
        <w:t xml:space="preserve"> = </w:t>
      </w:r>
      <w:proofErr w:type="spellStart"/>
      <w:r w:rsidRPr="00FA4972">
        <w:rPr>
          <w:lang w:val="en-US"/>
        </w:rPr>
        <w:t>check_for_errors</w:t>
      </w:r>
      <w:proofErr w:type="spellEnd"/>
      <w:r w:rsidRPr="00FA4972">
        <w:rPr>
          <w:lang w:val="en-US"/>
        </w:rPr>
        <w:t>(message)</w:t>
      </w:r>
    </w:p>
    <w:p w14:paraId="3AE1A170" w14:textId="77777777" w:rsidR="00FA4972" w:rsidRPr="00FA4972" w:rsidRDefault="00FA4972" w:rsidP="00FA4972">
      <w:pPr>
        <w:rPr>
          <w:lang w:val="en-US"/>
        </w:rPr>
      </w:pPr>
      <w:r w:rsidRPr="00FA4972">
        <w:rPr>
          <w:lang w:val="en-US"/>
        </w:rPr>
        <w:t xml:space="preserve">    message = </w:t>
      </w:r>
      <w:proofErr w:type="gramStart"/>
      <w:r w:rsidRPr="00FA4972">
        <w:rPr>
          <w:lang w:val="en-US"/>
        </w:rPr>
        <w:t>message[</w:t>
      </w:r>
      <w:proofErr w:type="gramEnd"/>
      <w:r w:rsidRPr="00FA4972">
        <w:rPr>
          <w:lang w:val="en-US"/>
        </w:rPr>
        <w:t>1::]</w:t>
      </w:r>
    </w:p>
    <w:p w14:paraId="7CFB290A" w14:textId="77777777" w:rsidR="00FA4972" w:rsidRPr="00FA4972" w:rsidRDefault="00FA4972" w:rsidP="00FA4972">
      <w:pPr>
        <w:rPr>
          <w:lang w:val="en-US"/>
        </w:rPr>
      </w:pPr>
    </w:p>
    <w:p w14:paraId="4A625F4A" w14:textId="77777777" w:rsidR="00FA4972" w:rsidRPr="00FA4972" w:rsidRDefault="00FA4972" w:rsidP="00FA4972">
      <w:pPr>
        <w:rPr>
          <w:lang w:val="en-US"/>
        </w:rPr>
      </w:pPr>
      <w:r w:rsidRPr="00FA4972">
        <w:rPr>
          <w:lang w:val="en-US"/>
        </w:rPr>
        <w:t xml:space="preserve">    if </w:t>
      </w:r>
      <w:proofErr w:type="spellStart"/>
      <w:r w:rsidRPr="00FA4972">
        <w:rPr>
          <w:lang w:val="en-US"/>
        </w:rPr>
        <w:t>all_xors</w:t>
      </w:r>
      <w:proofErr w:type="spellEnd"/>
      <w:r w:rsidRPr="00FA4972">
        <w:rPr>
          <w:lang w:val="en-US"/>
        </w:rPr>
        <w:t xml:space="preserve"> == -1:</w:t>
      </w:r>
    </w:p>
    <w:p w14:paraId="3AEE810F" w14:textId="77777777" w:rsidR="00FA4972" w:rsidRDefault="00FA4972" w:rsidP="00FA4972">
      <w:r w:rsidRPr="00FA4972">
        <w:rPr>
          <w:lang w:val="en-US"/>
        </w:rP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"Ошибок нет! :)\</w:t>
      </w:r>
      <w:proofErr w:type="spellStart"/>
      <w:r>
        <w:t>nВот</w:t>
      </w:r>
      <w:proofErr w:type="spellEnd"/>
      <w:r>
        <w:t xml:space="preserve"> исходное </w:t>
      </w:r>
      <w:proofErr w:type="gramStart"/>
      <w:r>
        <w:t>сообщение:\</w:t>
      </w:r>
      <w:proofErr w:type="gramEnd"/>
      <w:r>
        <w:t xml:space="preserve">n" + </w:t>
      </w:r>
      <w:proofErr w:type="spellStart"/>
      <w:r>
        <w:t>message</w:t>
      </w:r>
      <w:proofErr w:type="spellEnd"/>
      <w:r>
        <w:t>)</w:t>
      </w:r>
    </w:p>
    <w:p w14:paraId="6AD9FADB" w14:textId="77777777" w:rsidR="00FA4972" w:rsidRPr="00FA4972" w:rsidRDefault="00FA4972" w:rsidP="00FA4972">
      <w:pPr>
        <w:rPr>
          <w:lang w:val="en-US"/>
        </w:rPr>
      </w:pPr>
      <w:r>
        <w:t xml:space="preserve">        </w:t>
      </w:r>
      <w:r w:rsidRPr="00FA4972">
        <w:rPr>
          <w:lang w:val="en-US"/>
        </w:rPr>
        <w:t>continue</w:t>
      </w:r>
    </w:p>
    <w:p w14:paraId="47799EAA" w14:textId="77777777" w:rsidR="00FA4972" w:rsidRPr="00FA4972" w:rsidRDefault="00FA4972" w:rsidP="00FA4972">
      <w:pPr>
        <w:rPr>
          <w:lang w:val="en-US"/>
        </w:rPr>
      </w:pPr>
    </w:p>
    <w:p w14:paraId="1FC8CA62" w14:textId="77777777" w:rsidR="00FA4972" w:rsidRPr="00FA4972" w:rsidRDefault="00FA4972" w:rsidP="00FA4972">
      <w:pPr>
        <w:rPr>
          <w:lang w:val="en-US"/>
        </w:rPr>
      </w:pPr>
      <w:r w:rsidRPr="00FA4972">
        <w:rPr>
          <w:lang w:val="en-US"/>
        </w:rPr>
        <w:t xml:space="preserve">    </w:t>
      </w:r>
      <w:proofErr w:type="gramStart"/>
      <w:r w:rsidRPr="00FA4972">
        <w:rPr>
          <w:lang w:val="en-US"/>
        </w:rPr>
        <w:t>print(</w:t>
      </w:r>
      <w:proofErr w:type="gramEnd"/>
      <w:r w:rsidRPr="00FA4972">
        <w:rPr>
          <w:lang w:val="en-US"/>
        </w:rPr>
        <w:t>"</w:t>
      </w:r>
      <w:r>
        <w:t>Ошибка</w:t>
      </w:r>
      <w:r w:rsidRPr="00FA4972">
        <w:rPr>
          <w:lang w:val="en-US"/>
        </w:rPr>
        <w:t xml:space="preserve"> </w:t>
      </w:r>
      <w:r>
        <w:t>на</w:t>
      </w:r>
      <w:r w:rsidRPr="00FA4972">
        <w:rPr>
          <w:lang w:val="en-US"/>
        </w:rPr>
        <w:t xml:space="preserve"> " + str(</w:t>
      </w:r>
      <w:proofErr w:type="spellStart"/>
      <w:r w:rsidRPr="00FA4972">
        <w:rPr>
          <w:lang w:val="en-US"/>
        </w:rPr>
        <w:t>all_xors</w:t>
      </w:r>
      <w:proofErr w:type="spellEnd"/>
      <w:r w:rsidRPr="00FA4972">
        <w:rPr>
          <w:lang w:val="en-US"/>
        </w:rPr>
        <w:t xml:space="preserve">) + " </w:t>
      </w:r>
      <w:r>
        <w:t>знаке</w:t>
      </w:r>
      <w:r w:rsidRPr="00FA4972">
        <w:rPr>
          <w:lang w:val="en-US"/>
        </w:rPr>
        <w:t>: ")</w:t>
      </w:r>
    </w:p>
    <w:p w14:paraId="7508D748" w14:textId="77777777" w:rsidR="00FA4972" w:rsidRDefault="00FA4972" w:rsidP="00FA4972">
      <w:r w:rsidRPr="00FA4972">
        <w:rPr>
          <w:lang w:val="en-US"/>
        </w:rP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message</w:t>
      </w:r>
      <w:proofErr w:type="spellEnd"/>
      <w:r>
        <w:t>)</w:t>
      </w:r>
    </w:p>
    <w:p w14:paraId="6F37E282" w14:textId="77777777" w:rsidR="00FA4972" w:rsidRPr="00FA4972" w:rsidRDefault="00FA4972" w:rsidP="00FA4972">
      <w:pPr>
        <w:rPr>
          <w:lang w:val="en-US"/>
        </w:rPr>
      </w:pPr>
      <w:r>
        <w:t xml:space="preserve">    </w:t>
      </w:r>
      <w:proofErr w:type="gramStart"/>
      <w:r w:rsidRPr="00FA4972">
        <w:rPr>
          <w:lang w:val="en-US"/>
        </w:rPr>
        <w:t>print(</w:t>
      </w:r>
      <w:proofErr w:type="gramEnd"/>
      <w:r w:rsidRPr="00FA4972">
        <w:rPr>
          <w:lang w:val="en-US"/>
        </w:rPr>
        <w:t xml:space="preserve">" " * </w:t>
      </w:r>
      <w:proofErr w:type="spellStart"/>
      <w:r w:rsidRPr="00FA4972">
        <w:rPr>
          <w:lang w:val="en-US"/>
        </w:rPr>
        <w:t>all_xors</w:t>
      </w:r>
      <w:proofErr w:type="spellEnd"/>
      <w:r w:rsidRPr="00FA4972">
        <w:rPr>
          <w:lang w:val="en-US"/>
        </w:rPr>
        <w:t xml:space="preserve"> + "^")</w:t>
      </w:r>
    </w:p>
    <w:p w14:paraId="4DF99115" w14:textId="77777777" w:rsidR="00FA4972" w:rsidRPr="00FA4972" w:rsidRDefault="00FA4972" w:rsidP="00FA4972">
      <w:pPr>
        <w:rPr>
          <w:lang w:val="en-US"/>
        </w:rPr>
      </w:pPr>
    </w:p>
    <w:p w14:paraId="7A3FB635" w14:textId="77777777" w:rsidR="00FA4972" w:rsidRPr="00FA4972" w:rsidRDefault="00FA4972" w:rsidP="00FA4972">
      <w:pPr>
        <w:rPr>
          <w:lang w:val="en-US"/>
        </w:rPr>
      </w:pPr>
      <w:r w:rsidRPr="00FA4972">
        <w:rPr>
          <w:lang w:val="en-US"/>
        </w:rPr>
        <w:t xml:space="preserve">    message = (</w:t>
      </w:r>
    </w:p>
    <w:p w14:paraId="793DF873" w14:textId="77777777" w:rsidR="00FA4972" w:rsidRPr="00FA4972" w:rsidRDefault="00FA4972" w:rsidP="00FA4972">
      <w:pPr>
        <w:rPr>
          <w:lang w:val="en-US"/>
        </w:rPr>
      </w:pPr>
      <w:r w:rsidRPr="00FA4972">
        <w:rPr>
          <w:lang w:val="en-US"/>
        </w:rPr>
        <w:t xml:space="preserve">        message</w:t>
      </w:r>
      <w:proofErr w:type="gramStart"/>
      <w:r w:rsidRPr="00FA4972">
        <w:rPr>
          <w:lang w:val="en-US"/>
        </w:rPr>
        <w:t>[:</w:t>
      </w:r>
      <w:proofErr w:type="spellStart"/>
      <w:r w:rsidRPr="00FA4972">
        <w:rPr>
          <w:lang w:val="en-US"/>
        </w:rPr>
        <w:t>all</w:t>
      </w:r>
      <w:proofErr w:type="gramEnd"/>
      <w:r w:rsidRPr="00FA4972">
        <w:rPr>
          <w:lang w:val="en-US"/>
        </w:rPr>
        <w:t>_xors</w:t>
      </w:r>
      <w:proofErr w:type="spellEnd"/>
      <w:r w:rsidRPr="00FA4972">
        <w:rPr>
          <w:lang w:val="en-US"/>
        </w:rPr>
        <w:t>]</w:t>
      </w:r>
    </w:p>
    <w:p w14:paraId="597154E1" w14:textId="77777777" w:rsidR="00FA4972" w:rsidRPr="00FA4972" w:rsidRDefault="00FA4972" w:rsidP="00FA4972">
      <w:pPr>
        <w:rPr>
          <w:lang w:val="en-US"/>
        </w:rPr>
      </w:pPr>
      <w:r w:rsidRPr="00FA4972">
        <w:rPr>
          <w:lang w:val="en-US"/>
        </w:rPr>
        <w:t xml:space="preserve">        + str((int(message[</w:t>
      </w:r>
      <w:proofErr w:type="spellStart"/>
      <w:r w:rsidRPr="00FA4972">
        <w:rPr>
          <w:lang w:val="en-US"/>
        </w:rPr>
        <w:t>all_xors</w:t>
      </w:r>
      <w:proofErr w:type="spellEnd"/>
      <w:r w:rsidRPr="00FA4972">
        <w:rPr>
          <w:lang w:val="en-US"/>
        </w:rPr>
        <w:t>]) + 1) % 2)</w:t>
      </w:r>
    </w:p>
    <w:p w14:paraId="6BD21460" w14:textId="77777777" w:rsidR="00FA4972" w:rsidRPr="00FA4972" w:rsidRDefault="00FA4972" w:rsidP="00FA4972">
      <w:pPr>
        <w:rPr>
          <w:lang w:val="en-US"/>
        </w:rPr>
      </w:pPr>
      <w:r w:rsidRPr="00FA4972">
        <w:rPr>
          <w:lang w:val="en-US"/>
        </w:rPr>
        <w:t xml:space="preserve">        + </w:t>
      </w:r>
      <w:proofErr w:type="gramStart"/>
      <w:r w:rsidRPr="00FA4972">
        <w:rPr>
          <w:lang w:val="en-US"/>
        </w:rPr>
        <w:t>message[</w:t>
      </w:r>
      <w:proofErr w:type="spellStart"/>
      <w:proofErr w:type="gramEnd"/>
      <w:r w:rsidRPr="00FA4972">
        <w:rPr>
          <w:lang w:val="en-US"/>
        </w:rPr>
        <w:t>all_xors</w:t>
      </w:r>
      <w:proofErr w:type="spellEnd"/>
      <w:r w:rsidRPr="00FA4972">
        <w:rPr>
          <w:lang w:val="en-US"/>
        </w:rPr>
        <w:t xml:space="preserve"> + 1 :]</w:t>
      </w:r>
    </w:p>
    <w:p w14:paraId="7564A281" w14:textId="77777777" w:rsidR="00FA4972" w:rsidRPr="00FA4972" w:rsidRDefault="00FA4972" w:rsidP="00FA4972">
      <w:pPr>
        <w:rPr>
          <w:lang w:val="en-US"/>
        </w:rPr>
      </w:pPr>
      <w:r w:rsidRPr="00FA4972">
        <w:rPr>
          <w:lang w:val="en-US"/>
        </w:rPr>
        <w:t xml:space="preserve">    )</w:t>
      </w:r>
    </w:p>
    <w:p w14:paraId="30BB23FA" w14:textId="77777777" w:rsidR="00FA4972" w:rsidRPr="00FA4972" w:rsidRDefault="00FA4972" w:rsidP="00FA4972">
      <w:pPr>
        <w:rPr>
          <w:lang w:val="en-US"/>
        </w:rPr>
      </w:pPr>
    </w:p>
    <w:p w14:paraId="16600411" w14:textId="77777777" w:rsidR="00FA4972" w:rsidRPr="00FA4972" w:rsidRDefault="00FA4972" w:rsidP="00FA4972">
      <w:pPr>
        <w:rPr>
          <w:lang w:val="en-US"/>
        </w:rPr>
      </w:pPr>
      <w:r w:rsidRPr="00FA4972">
        <w:rPr>
          <w:lang w:val="en-US"/>
        </w:rPr>
        <w:t xml:space="preserve">    if </w:t>
      </w:r>
      <w:proofErr w:type="spellStart"/>
      <w:r w:rsidRPr="00FA4972">
        <w:rPr>
          <w:lang w:val="en-US"/>
        </w:rPr>
        <w:t>check_for_errors</w:t>
      </w:r>
      <w:proofErr w:type="spellEnd"/>
      <w:r w:rsidRPr="00FA4972">
        <w:rPr>
          <w:lang w:val="en-US"/>
        </w:rPr>
        <w:t>(message</w:t>
      </w:r>
      <w:proofErr w:type="gramStart"/>
      <w:r w:rsidRPr="00FA4972">
        <w:rPr>
          <w:lang w:val="en-US"/>
        </w:rPr>
        <w:t>) !</w:t>
      </w:r>
      <w:proofErr w:type="gramEnd"/>
      <w:r w:rsidRPr="00FA4972">
        <w:rPr>
          <w:lang w:val="en-US"/>
        </w:rPr>
        <w:t>= -1:</w:t>
      </w:r>
    </w:p>
    <w:p w14:paraId="42C95B9B" w14:textId="4121BFC3" w:rsidR="00FA4972" w:rsidRDefault="00FA4972" w:rsidP="00FA4972">
      <w:r w:rsidRPr="00FA4972">
        <w:rPr>
          <w:lang w:val="en-US"/>
        </w:rP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"Исправленное сообщение:\n" + </w:t>
      </w:r>
      <w:proofErr w:type="spellStart"/>
      <w:r>
        <w:t>message</w:t>
      </w:r>
      <w:proofErr w:type="spellEnd"/>
      <w:r>
        <w:t>)</w:t>
      </w:r>
    </w:p>
    <w:p w14:paraId="46C671A2" w14:textId="02BC688E" w:rsidR="00BA22EB" w:rsidRDefault="00BA22EB" w:rsidP="00FA4972"/>
    <w:p w14:paraId="1103B7D3" w14:textId="56AFE1E2" w:rsidR="00BA22EB" w:rsidRDefault="00BA22EB" w:rsidP="00FA4972"/>
    <w:p w14:paraId="34798FD7" w14:textId="369004CC" w:rsidR="00BA22EB" w:rsidRDefault="00BA22EB" w:rsidP="00FA4972"/>
    <w:p w14:paraId="4E14C9D8" w14:textId="0E90451B" w:rsidR="00BA22EB" w:rsidRDefault="00BA22EB" w:rsidP="00FA4972"/>
    <w:p w14:paraId="4FB7C3EC" w14:textId="57E40787" w:rsidR="00BA22EB" w:rsidRDefault="00BA22EB" w:rsidP="00FA4972"/>
    <w:p w14:paraId="6201BB3B" w14:textId="7778A391" w:rsidR="00BA22EB" w:rsidRDefault="00BA22EB" w:rsidP="00FA4972"/>
    <w:p w14:paraId="6A27E969" w14:textId="1832452D" w:rsidR="00BA22EB" w:rsidRDefault="00BA22EB" w:rsidP="00FA4972"/>
    <w:p w14:paraId="5B9495A1" w14:textId="6E3D29DC" w:rsidR="00BA22EB" w:rsidRDefault="00BA22EB" w:rsidP="00FA4972"/>
    <w:p w14:paraId="3B7BDE19" w14:textId="77777777" w:rsidR="00BA22EB" w:rsidRDefault="00BA22EB" w:rsidP="00FA4972"/>
    <w:p w14:paraId="5C801265" w14:textId="079A2BEE" w:rsidR="00BA22EB" w:rsidRPr="00FA4972" w:rsidRDefault="00BA22EB" w:rsidP="00BA22EB">
      <w:pPr>
        <w:pStyle w:val="2"/>
      </w:pPr>
      <w:r>
        <w:lastRenderedPageBreak/>
        <w:t>Расчеты вручную</w:t>
      </w:r>
    </w:p>
    <w:p w14:paraId="2963BC2F" w14:textId="22134083" w:rsidR="00F06578" w:rsidRDefault="00F06578" w:rsidP="00F065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Выбранные 4 сообщения:</w:t>
      </w:r>
    </w:p>
    <w:p w14:paraId="135653F5" w14:textId="0AB557C2" w:rsidR="00F06578" w:rsidRDefault="00E965B7" w:rsidP="00F065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="00F06578">
        <w:rPr>
          <w:rFonts w:ascii="Times New Roman" w:hAnsi="Times New Roman" w:cs="Times New Roman"/>
        </w:rPr>
        <w:t>83</w:t>
      </w:r>
      <w:r w:rsidR="00F06578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2. </w:t>
      </w:r>
      <w:r w:rsidR="00F06578">
        <w:rPr>
          <w:rFonts w:ascii="Times New Roman" w:hAnsi="Times New Roman" w:cs="Times New Roman"/>
        </w:rPr>
        <w:t>13</w:t>
      </w:r>
      <w:r w:rsidR="00F06578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3. </w:t>
      </w:r>
      <w:r w:rsidR="00F06578">
        <w:rPr>
          <w:rFonts w:ascii="Times New Roman" w:hAnsi="Times New Roman" w:cs="Times New Roman"/>
        </w:rPr>
        <w:t>101</w:t>
      </w:r>
      <w:r w:rsidR="00F06578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4. </w:t>
      </w:r>
      <w:r w:rsidR="00F06578">
        <w:rPr>
          <w:rFonts w:ascii="Times New Roman" w:hAnsi="Times New Roman" w:cs="Times New Roman"/>
        </w:rPr>
        <w:t>95</w:t>
      </w:r>
    </w:p>
    <w:p w14:paraId="6CDEA1C9" w14:textId="252B94B0" w:rsidR="00BA22EB" w:rsidRPr="00E965B7" w:rsidRDefault="00BA22EB" w:rsidP="00E965B7">
      <w:pPr>
        <w:pStyle w:val="a3"/>
        <w:numPr>
          <w:ilvl w:val="0"/>
          <w:numId w:val="3"/>
        </w:numPr>
        <w:ind w:left="0" w:firstLine="0"/>
        <w:rPr>
          <w:rFonts w:ascii="Times New Roman" w:eastAsiaTheme="minorEastAsia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83</m:t>
            </m:r>
          </m:e>
          <m:sub>
            <m:r>
              <w:rPr>
                <w:rFonts w:ascii="Cambria Math" w:hAnsi="Cambria Math" w:cs="Times New Roman"/>
              </w:rPr>
              <m:t>10</m:t>
            </m:r>
          </m:sub>
        </m:sSub>
        <m:r>
          <w:rPr>
            <w:rFonts w:ascii="Cambria Math" w:hAnsi="Cambria Math" w:cs="Times New Roman"/>
          </w:rPr>
          <m:t xml:space="preserve"> = 101001</m:t>
        </m:r>
        <m:r>
          <w:rPr>
            <w:rFonts w:ascii="Cambria Math" w:hAnsi="Cambria Math" w:cs="Times New Roman"/>
          </w:rPr>
          <m:t>1</m:t>
        </m:r>
      </m:oMath>
    </w:p>
    <w:p w14:paraId="5D716784" w14:textId="629D0838" w:rsidR="00BA22EB" w:rsidRDefault="00BA22EB" w:rsidP="00BA22EB">
      <w:pPr>
        <w:ind w:left="360"/>
        <w:rPr>
          <w:rFonts w:ascii="Times New Roman" w:eastAsiaTheme="minorEastAsia" w:hAnsi="Times New Roman" w:cs="Times New Roman"/>
        </w:rPr>
      </w:pPr>
    </w:p>
    <w:tbl>
      <w:tblPr>
        <w:tblStyle w:val="ab"/>
        <w:tblpPr w:leftFromText="180" w:rightFromText="180" w:vertAnchor="text" w:horzAnchor="margin" w:tblpY="589"/>
        <w:tblW w:w="0" w:type="auto"/>
        <w:tblLook w:val="04A0" w:firstRow="1" w:lastRow="0" w:firstColumn="1" w:lastColumn="0" w:noHBand="0" w:noVBand="1"/>
      </w:tblPr>
      <w:tblGrid>
        <w:gridCol w:w="656"/>
        <w:gridCol w:w="656"/>
        <w:gridCol w:w="656"/>
        <w:gridCol w:w="656"/>
      </w:tblGrid>
      <w:tr w:rsidR="00E965B7" w:rsidRPr="00E965B7" w14:paraId="693663CE" w14:textId="77777777" w:rsidTr="00E965B7">
        <w:trPr>
          <w:trHeight w:val="446"/>
        </w:trPr>
        <w:tc>
          <w:tcPr>
            <w:tcW w:w="656" w:type="dxa"/>
          </w:tcPr>
          <w:p w14:paraId="40009228" w14:textId="3649C1C7" w:rsidR="00E965B7" w:rsidRPr="00E965B7" w:rsidRDefault="00E965B7" w:rsidP="00E965B7">
            <w:pPr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656" w:type="dxa"/>
          </w:tcPr>
          <w:p w14:paraId="70F3E9EF" w14:textId="469BBA72" w:rsidR="00E965B7" w:rsidRPr="00E965B7" w:rsidRDefault="00E965B7" w:rsidP="00E965B7">
            <w:pPr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656" w:type="dxa"/>
          </w:tcPr>
          <w:p w14:paraId="58627B1F" w14:textId="4B3FD928" w:rsidR="00E965B7" w:rsidRPr="00E965B7" w:rsidRDefault="00E965B7" w:rsidP="00E965B7">
            <w:pPr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656" w:type="dxa"/>
          </w:tcPr>
          <w:p w14:paraId="551A337F" w14:textId="5B7111A8" w:rsidR="00E965B7" w:rsidRPr="00E965B7" w:rsidRDefault="00E965B7" w:rsidP="00E965B7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</w:tr>
      <w:tr w:rsidR="00E965B7" w:rsidRPr="00E965B7" w14:paraId="0A2EB3E9" w14:textId="77777777" w:rsidTr="00E965B7">
        <w:trPr>
          <w:trHeight w:val="446"/>
        </w:trPr>
        <w:tc>
          <w:tcPr>
            <w:tcW w:w="656" w:type="dxa"/>
          </w:tcPr>
          <w:p w14:paraId="669FB96A" w14:textId="0C1AE7D3" w:rsidR="00E965B7" w:rsidRPr="00E965B7" w:rsidRDefault="00E965B7" w:rsidP="00E965B7">
            <w:pPr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656" w:type="dxa"/>
          </w:tcPr>
          <w:p w14:paraId="189900B6" w14:textId="152F55E8" w:rsidR="00E965B7" w:rsidRPr="00E965B7" w:rsidRDefault="00E965B7" w:rsidP="00E965B7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</w:t>
            </w:r>
          </w:p>
        </w:tc>
        <w:tc>
          <w:tcPr>
            <w:tcW w:w="656" w:type="dxa"/>
          </w:tcPr>
          <w:p w14:paraId="40BCFA7E" w14:textId="05C35EBD" w:rsidR="00E965B7" w:rsidRPr="00E965B7" w:rsidRDefault="00E965B7" w:rsidP="00E965B7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656" w:type="dxa"/>
          </w:tcPr>
          <w:p w14:paraId="2CE28C57" w14:textId="535B0914" w:rsidR="00E965B7" w:rsidRPr="00E965B7" w:rsidRDefault="00E965B7" w:rsidP="00E965B7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</w:t>
            </w:r>
          </w:p>
        </w:tc>
      </w:tr>
      <w:tr w:rsidR="00E965B7" w:rsidRPr="00E965B7" w14:paraId="2332A9F4" w14:textId="77777777" w:rsidTr="00E965B7">
        <w:trPr>
          <w:trHeight w:val="460"/>
        </w:trPr>
        <w:tc>
          <w:tcPr>
            <w:tcW w:w="656" w:type="dxa"/>
          </w:tcPr>
          <w:p w14:paraId="3CB89E01" w14:textId="667831E2" w:rsidR="00E965B7" w:rsidRPr="00E965B7" w:rsidRDefault="00E965B7" w:rsidP="00E965B7">
            <w:pPr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656" w:type="dxa"/>
          </w:tcPr>
          <w:p w14:paraId="11925439" w14:textId="75714355" w:rsidR="00E965B7" w:rsidRPr="00E965B7" w:rsidRDefault="00E965B7" w:rsidP="00E965B7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</w:t>
            </w:r>
          </w:p>
        </w:tc>
        <w:tc>
          <w:tcPr>
            <w:tcW w:w="656" w:type="dxa"/>
          </w:tcPr>
          <w:p w14:paraId="35B5C99A" w14:textId="13CE5E8E" w:rsidR="00E965B7" w:rsidRPr="00E965B7" w:rsidRDefault="00E965B7" w:rsidP="00E965B7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656" w:type="dxa"/>
          </w:tcPr>
          <w:p w14:paraId="1A03E9F2" w14:textId="0E533AC0" w:rsidR="00E965B7" w:rsidRPr="00E965B7" w:rsidRDefault="00E965B7" w:rsidP="00E965B7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</w:tr>
    </w:tbl>
    <w:p w14:paraId="3D51414F" w14:textId="30999FDD" w:rsidR="00BA22EB" w:rsidRDefault="00BA22EB" w:rsidP="00267556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Запишем вычисления в таблицу:</w:t>
      </w:r>
    </w:p>
    <w:tbl>
      <w:tblPr>
        <w:tblStyle w:val="ab"/>
        <w:tblpPr w:leftFromText="180" w:rightFromText="180" w:vertAnchor="text" w:horzAnchor="page" w:tblpX="6721" w:tblpY="136"/>
        <w:tblW w:w="0" w:type="auto"/>
        <w:tblLook w:val="04A0" w:firstRow="1" w:lastRow="0" w:firstColumn="1" w:lastColumn="0" w:noHBand="0" w:noVBand="1"/>
      </w:tblPr>
      <w:tblGrid>
        <w:gridCol w:w="656"/>
        <w:gridCol w:w="656"/>
        <w:gridCol w:w="656"/>
        <w:gridCol w:w="656"/>
      </w:tblGrid>
      <w:tr w:rsidR="00E965B7" w:rsidRPr="00E965B7" w14:paraId="6FD96D28" w14:textId="77777777" w:rsidTr="00E965B7">
        <w:trPr>
          <w:trHeight w:val="446"/>
        </w:trPr>
        <w:tc>
          <w:tcPr>
            <w:tcW w:w="629" w:type="dxa"/>
          </w:tcPr>
          <w:p w14:paraId="781618D4" w14:textId="77777777" w:rsidR="00E965B7" w:rsidRPr="00E965B7" w:rsidRDefault="00E965B7" w:rsidP="00E965B7">
            <w:pPr>
              <w:rPr>
                <w:rFonts w:ascii="Times New Roman" w:eastAsiaTheme="minorEastAsia" w:hAnsi="Times New Roman" w:cs="Times New Roman"/>
              </w:rPr>
            </w:pPr>
            <w:r w:rsidRPr="00E965B7">
              <w:rPr>
                <w:rFonts w:ascii="Times New Roman" w:eastAsiaTheme="minorEastAsia" w:hAnsi="Times New Roman" w:cs="Times New Roman"/>
              </w:rPr>
              <w:t>0000</w:t>
            </w:r>
          </w:p>
        </w:tc>
        <w:tc>
          <w:tcPr>
            <w:tcW w:w="629" w:type="dxa"/>
          </w:tcPr>
          <w:p w14:paraId="02C36E9C" w14:textId="77777777" w:rsidR="00E965B7" w:rsidRPr="00E965B7" w:rsidRDefault="00E965B7" w:rsidP="00E965B7">
            <w:pPr>
              <w:rPr>
                <w:rFonts w:ascii="Times New Roman" w:eastAsiaTheme="minorEastAsia" w:hAnsi="Times New Roman" w:cs="Times New Roman"/>
              </w:rPr>
            </w:pPr>
            <w:r w:rsidRPr="00E965B7">
              <w:rPr>
                <w:rFonts w:ascii="Times New Roman" w:eastAsiaTheme="minorEastAsia" w:hAnsi="Times New Roman" w:cs="Times New Roman"/>
              </w:rPr>
              <w:t>0001</w:t>
            </w:r>
          </w:p>
        </w:tc>
        <w:tc>
          <w:tcPr>
            <w:tcW w:w="629" w:type="dxa"/>
          </w:tcPr>
          <w:p w14:paraId="1E77183D" w14:textId="77777777" w:rsidR="00E965B7" w:rsidRPr="00E965B7" w:rsidRDefault="00E965B7" w:rsidP="00E965B7">
            <w:pPr>
              <w:rPr>
                <w:rFonts w:ascii="Times New Roman" w:eastAsiaTheme="minorEastAsia" w:hAnsi="Times New Roman" w:cs="Times New Roman"/>
              </w:rPr>
            </w:pPr>
            <w:r w:rsidRPr="00E965B7">
              <w:rPr>
                <w:rFonts w:ascii="Times New Roman" w:eastAsiaTheme="minorEastAsia" w:hAnsi="Times New Roman" w:cs="Times New Roman"/>
              </w:rPr>
              <w:t>0010</w:t>
            </w:r>
          </w:p>
        </w:tc>
        <w:tc>
          <w:tcPr>
            <w:tcW w:w="630" w:type="dxa"/>
          </w:tcPr>
          <w:p w14:paraId="59E98D2A" w14:textId="77777777" w:rsidR="00E965B7" w:rsidRPr="00E965B7" w:rsidRDefault="00E965B7" w:rsidP="00E965B7">
            <w:pPr>
              <w:rPr>
                <w:rFonts w:ascii="Times New Roman" w:eastAsiaTheme="minorEastAsia" w:hAnsi="Times New Roman" w:cs="Times New Roman"/>
              </w:rPr>
            </w:pPr>
            <w:r w:rsidRPr="00E965B7">
              <w:rPr>
                <w:rFonts w:ascii="Times New Roman" w:eastAsiaTheme="minorEastAsia" w:hAnsi="Times New Roman" w:cs="Times New Roman"/>
              </w:rPr>
              <w:t>0011</w:t>
            </w:r>
          </w:p>
        </w:tc>
      </w:tr>
      <w:tr w:rsidR="00E965B7" w:rsidRPr="00E965B7" w14:paraId="37B9BED8" w14:textId="77777777" w:rsidTr="00E965B7">
        <w:trPr>
          <w:trHeight w:val="446"/>
        </w:trPr>
        <w:tc>
          <w:tcPr>
            <w:tcW w:w="629" w:type="dxa"/>
          </w:tcPr>
          <w:p w14:paraId="033D7CC3" w14:textId="77777777" w:rsidR="00E965B7" w:rsidRPr="00E965B7" w:rsidRDefault="00E965B7" w:rsidP="00E965B7">
            <w:pPr>
              <w:rPr>
                <w:rFonts w:ascii="Times New Roman" w:eastAsiaTheme="minorEastAsia" w:hAnsi="Times New Roman" w:cs="Times New Roman"/>
              </w:rPr>
            </w:pPr>
            <w:r w:rsidRPr="00E965B7">
              <w:rPr>
                <w:rFonts w:ascii="Times New Roman" w:eastAsiaTheme="minorEastAsia" w:hAnsi="Times New Roman" w:cs="Times New Roman"/>
              </w:rPr>
              <w:t>0100</w:t>
            </w:r>
          </w:p>
        </w:tc>
        <w:tc>
          <w:tcPr>
            <w:tcW w:w="629" w:type="dxa"/>
          </w:tcPr>
          <w:p w14:paraId="68E80799" w14:textId="77777777" w:rsidR="00E965B7" w:rsidRPr="00E965B7" w:rsidRDefault="00E965B7" w:rsidP="00E965B7">
            <w:pPr>
              <w:rPr>
                <w:rFonts w:ascii="Times New Roman" w:eastAsiaTheme="minorEastAsia" w:hAnsi="Times New Roman" w:cs="Times New Roman"/>
              </w:rPr>
            </w:pPr>
            <w:r w:rsidRPr="00E965B7">
              <w:rPr>
                <w:rFonts w:ascii="Times New Roman" w:eastAsiaTheme="minorEastAsia" w:hAnsi="Times New Roman" w:cs="Times New Roman"/>
              </w:rPr>
              <w:t>0101</w:t>
            </w:r>
          </w:p>
        </w:tc>
        <w:tc>
          <w:tcPr>
            <w:tcW w:w="629" w:type="dxa"/>
          </w:tcPr>
          <w:p w14:paraId="287872B8" w14:textId="77777777" w:rsidR="00E965B7" w:rsidRPr="00E965B7" w:rsidRDefault="00E965B7" w:rsidP="00E965B7">
            <w:pPr>
              <w:rPr>
                <w:rFonts w:ascii="Times New Roman" w:eastAsiaTheme="minorEastAsia" w:hAnsi="Times New Roman" w:cs="Times New Roman"/>
              </w:rPr>
            </w:pPr>
            <w:r w:rsidRPr="00E965B7">
              <w:rPr>
                <w:rFonts w:ascii="Times New Roman" w:eastAsiaTheme="minorEastAsia" w:hAnsi="Times New Roman" w:cs="Times New Roman"/>
              </w:rPr>
              <w:t>0110</w:t>
            </w:r>
          </w:p>
        </w:tc>
        <w:tc>
          <w:tcPr>
            <w:tcW w:w="630" w:type="dxa"/>
          </w:tcPr>
          <w:p w14:paraId="2FD5CA2C" w14:textId="77777777" w:rsidR="00E965B7" w:rsidRPr="00E965B7" w:rsidRDefault="00E965B7" w:rsidP="00E965B7">
            <w:pPr>
              <w:rPr>
                <w:rFonts w:ascii="Times New Roman" w:eastAsiaTheme="minorEastAsia" w:hAnsi="Times New Roman" w:cs="Times New Roman"/>
              </w:rPr>
            </w:pPr>
            <w:r w:rsidRPr="00E965B7">
              <w:rPr>
                <w:rFonts w:ascii="Times New Roman" w:eastAsiaTheme="minorEastAsia" w:hAnsi="Times New Roman" w:cs="Times New Roman"/>
              </w:rPr>
              <w:t>0111</w:t>
            </w:r>
          </w:p>
        </w:tc>
      </w:tr>
      <w:tr w:rsidR="00E965B7" w:rsidRPr="00E965B7" w14:paraId="36CB3F6F" w14:textId="77777777" w:rsidTr="00E965B7">
        <w:trPr>
          <w:trHeight w:val="460"/>
        </w:trPr>
        <w:tc>
          <w:tcPr>
            <w:tcW w:w="629" w:type="dxa"/>
          </w:tcPr>
          <w:p w14:paraId="6BDB3B88" w14:textId="77777777" w:rsidR="00E965B7" w:rsidRPr="00E965B7" w:rsidRDefault="00E965B7" w:rsidP="00E965B7">
            <w:pPr>
              <w:rPr>
                <w:rFonts w:ascii="Times New Roman" w:eastAsiaTheme="minorEastAsia" w:hAnsi="Times New Roman" w:cs="Times New Roman"/>
              </w:rPr>
            </w:pPr>
            <w:r w:rsidRPr="00E965B7">
              <w:rPr>
                <w:rFonts w:ascii="Times New Roman" w:eastAsiaTheme="minorEastAsia" w:hAnsi="Times New Roman" w:cs="Times New Roman"/>
              </w:rPr>
              <w:t>1000</w:t>
            </w:r>
          </w:p>
        </w:tc>
        <w:tc>
          <w:tcPr>
            <w:tcW w:w="629" w:type="dxa"/>
          </w:tcPr>
          <w:p w14:paraId="5487D328" w14:textId="77777777" w:rsidR="00E965B7" w:rsidRPr="00E965B7" w:rsidRDefault="00E965B7" w:rsidP="00E965B7">
            <w:pPr>
              <w:rPr>
                <w:rFonts w:ascii="Times New Roman" w:eastAsiaTheme="minorEastAsia" w:hAnsi="Times New Roman" w:cs="Times New Roman"/>
              </w:rPr>
            </w:pPr>
            <w:r w:rsidRPr="00E965B7">
              <w:rPr>
                <w:rFonts w:ascii="Times New Roman" w:eastAsiaTheme="minorEastAsia" w:hAnsi="Times New Roman" w:cs="Times New Roman"/>
              </w:rPr>
              <w:t>1001</w:t>
            </w:r>
          </w:p>
        </w:tc>
        <w:tc>
          <w:tcPr>
            <w:tcW w:w="629" w:type="dxa"/>
          </w:tcPr>
          <w:p w14:paraId="79BC7E05" w14:textId="77777777" w:rsidR="00E965B7" w:rsidRPr="00E965B7" w:rsidRDefault="00E965B7" w:rsidP="00E965B7">
            <w:pPr>
              <w:rPr>
                <w:rFonts w:ascii="Times New Roman" w:eastAsiaTheme="minorEastAsia" w:hAnsi="Times New Roman" w:cs="Times New Roman"/>
              </w:rPr>
            </w:pPr>
            <w:r w:rsidRPr="00E965B7">
              <w:rPr>
                <w:rFonts w:ascii="Times New Roman" w:eastAsiaTheme="minorEastAsia" w:hAnsi="Times New Roman" w:cs="Times New Roman"/>
              </w:rPr>
              <w:t>1010</w:t>
            </w:r>
          </w:p>
        </w:tc>
        <w:tc>
          <w:tcPr>
            <w:tcW w:w="630" w:type="dxa"/>
          </w:tcPr>
          <w:p w14:paraId="4F3B7383" w14:textId="77777777" w:rsidR="00E965B7" w:rsidRPr="00E965B7" w:rsidRDefault="00E965B7" w:rsidP="00E965B7">
            <w:pPr>
              <w:rPr>
                <w:rFonts w:ascii="Times New Roman" w:eastAsiaTheme="minorEastAsia" w:hAnsi="Times New Roman" w:cs="Times New Roman"/>
              </w:rPr>
            </w:pPr>
            <w:r w:rsidRPr="00E965B7">
              <w:rPr>
                <w:rFonts w:ascii="Times New Roman" w:eastAsiaTheme="minorEastAsia" w:hAnsi="Times New Roman" w:cs="Times New Roman"/>
              </w:rPr>
              <w:t>1011</w:t>
            </w:r>
          </w:p>
        </w:tc>
      </w:tr>
    </w:tbl>
    <w:p w14:paraId="706C0999" w14:textId="77777777" w:rsidR="00E965B7" w:rsidRDefault="00E965B7" w:rsidP="00E965B7">
      <w:pPr>
        <w:ind w:left="360" w:hanging="36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      </w:t>
      </w:r>
    </w:p>
    <w:p w14:paraId="07CA7E35" w14:textId="77777777" w:rsidR="00E965B7" w:rsidRDefault="00E965B7" w:rsidP="00E965B7">
      <w:pPr>
        <w:ind w:left="360" w:hanging="360"/>
        <w:rPr>
          <w:rFonts w:ascii="Times New Roman" w:eastAsiaTheme="minorEastAsia" w:hAnsi="Times New Roman" w:cs="Times New Roman"/>
        </w:rPr>
      </w:pPr>
    </w:p>
    <w:p w14:paraId="1EBEB3BB" w14:textId="77777777" w:rsidR="00E965B7" w:rsidRDefault="00E965B7" w:rsidP="00E965B7">
      <w:pPr>
        <w:ind w:left="360" w:hanging="360"/>
        <w:rPr>
          <w:rFonts w:ascii="Times New Roman" w:eastAsiaTheme="minorEastAsia" w:hAnsi="Times New Roman" w:cs="Times New Roman"/>
        </w:rPr>
      </w:pPr>
    </w:p>
    <w:p w14:paraId="0333204C" w14:textId="77777777" w:rsidR="00E965B7" w:rsidRDefault="00E965B7" w:rsidP="00E965B7">
      <w:pPr>
        <w:ind w:left="360" w:hanging="360"/>
        <w:rPr>
          <w:rFonts w:ascii="Times New Roman" w:eastAsiaTheme="minorEastAsia" w:hAnsi="Times New Roman" w:cs="Times New Roman"/>
        </w:rPr>
      </w:pPr>
    </w:p>
    <w:p w14:paraId="02950481" w14:textId="1501DAC9" w:rsidR="00BA22EB" w:rsidRDefault="00BA22EB" w:rsidP="00E965B7">
      <w:pPr>
        <w:ind w:left="360" w:hanging="360"/>
        <w:rPr>
          <w:rFonts w:ascii="Times New Roman" w:eastAsiaTheme="minorEastAsia" w:hAnsi="Times New Roman" w:cs="Times New Roman"/>
        </w:rPr>
      </w:pPr>
      <w:r w:rsidRPr="00E965B7">
        <w:rPr>
          <w:rFonts w:ascii="Times New Roman" w:eastAsiaTheme="minorEastAsia" w:hAnsi="Times New Roman" w:cs="Times New Roman"/>
        </w:rPr>
        <w:t>Таблица 1</w:t>
      </w:r>
      <w:r w:rsidR="00E965B7" w:rsidRPr="00E965B7">
        <w:rPr>
          <w:rFonts w:ascii="Times New Roman" w:eastAsiaTheme="minorEastAsia" w:hAnsi="Times New Roman" w:cs="Times New Roman"/>
        </w:rPr>
        <w:t xml:space="preserve"> – Исходное сообщение</w:t>
      </w:r>
      <w:r w:rsidR="00E965B7">
        <w:rPr>
          <w:rFonts w:ascii="Times New Roman" w:eastAsiaTheme="minorEastAsia" w:hAnsi="Times New Roman" w:cs="Times New Roman"/>
        </w:rPr>
        <w:tab/>
      </w:r>
      <w:r w:rsidR="00E965B7">
        <w:rPr>
          <w:rFonts w:ascii="Times New Roman" w:eastAsiaTheme="minorEastAsia" w:hAnsi="Times New Roman" w:cs="Times New Roman"/>
        </w:rPr>
        <w:tab/>
      </w:r>
      <w:r w:rsidR="00E965B7">
        <w:rPr>
          <w:rFonts w:ascii="Times New Roman" w:eastAsiaTheme="minorEastAsia" w:hAnsi="Times New Roman" w:cs="Times New Roman"/>
        </w:rPr>
        <w:tab/>
        <w:t xml:space="preserve">    Таблица 2 – Номера ячеек</w:t>
      </w:r>
    </w:p>
    <w:p w14:paraId="2BE63EE0" w14:textId="138C4558" w:rsidR="00BA22EB" w:rsidRDefault="00E965B7" w:rsidP="00E965B7">
      <w:pPr>
        <w:ind w:left="360" w:hanging="36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В таблице осталось</w:t>
      </w:r>
      <w:r w:rsidR="00BA22EB">
        <w:rPr>
          <w:rFonts w:ascii="Times New Roman" w:eastAsiaTheme="minorEastAsia" w:hAnsi="Times New Roman" w:cs="Times New Roman"/>
        </w:rPr>
        <w:t xml:space="preserve"> место для 4 бит четности и нулевого элемента, который не учитывается.</w:t>
      </w:r>
    </w:p>
    <w:p w14:paraId="687CE74F" w14:textId="29C27F0C" w:rsidR="00BA22EB" w:rsidRDefault="00BA22EB" w:rsidP="00267556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Для расчета бит четности можно воспользоваться таблицей с таким же размером, где хранятся номера ячеек в двоичном формате</w:t>
      </w:r>
      <w:r w:rsidR="00267556">
        <w:rPr>
          <w:rFonts w:ascii="Times New Roman" w:eastAsiaTheme="minorEastAsia" w:hAnsi="Times New Roman" w:cs="Times New Roman"/>
        </w:rPr>
        <w:t>.</w:t>
      </w:r>
    </w:p>
    <w:p w14:paraId="387ABA06" w14:textId="573F4BCC" w:rsidR="00267556" w:rsidRDefault="00E965B7" w:rsidP="00267556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Для расчета первого бита четности в ячейке 1, посмотрим на его двоичное представление – 0001.</w:t>
      </w:r>
      <w:r w:rsidR="00267556">
        <w:rPr>
          <w:rFonts w:ascii="Times New Roman" w:eastAsiaTheme="minorEastAsia" w:hAnsi="Times New Roman" w:cs="Times New Roman"/>
        </w:rPr>
        <w:br/>
        <w:t>Значит, мы будем рассматривать элементы, чьи адресы будут давать 0001 в побитовом «И» с каждым двоичным адресом таблицы. То есть, для первого бита будем рассматривать 2 и 4 столбец.</w:t>
      </w:r>
    </w:p>
    <w:p w14:paraId="1BCD9923" w14:textId="425A5CBC" w:rsidR="00E965B7" w:rsidRDefault="00E965B7" w:rsidP="00E965B7">
      <w:pPr>
        <w:ind w:left="360" w:hanging="36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Посчитаем исключающее </w:t>
      </w:r>
      <w:r w:rsidR="00267556">
        <w:rPr>
          <w:rFonts w:ascii="Times New Roman" w:eastAsiaTheme="minorEastAsia" w:hAnsi="Times New Roman" w:cs="Times New Roman"/>
        </w:rPr>
        <w:t>«ИЛИ»</w:t>
      </w:r>
      <w:r>
        <w:rPr>
          <w:rFonts w:ascii="Times New Roman" w:eastAsiaTheme="minorEastAsia" w:hAnsi="Times New Roman" w:cs="Times New Roman"/>
        </w:rPr>
        <w:t xml:space="preserve"> для каждого </w:t>
      </w:r>
      <w:r w:rsidR="00267556">
        <w:rPr>
          <w:rFonts w:ascii="Times New Roman" w:eastAsiaTheme="minorEastAsia" w:hAnsi="Times New Roman" w:cs="Times New Roman"/>
        </w:rPr>
        <w:t>двоичного номера адреса не нулевого элемента.</w:t>
      </w:r>
    </w:p>
    <w:p w14:paraId="0FE13EB4" w14:textId="4044E6CA" w:rsidR="00267556" w:rsidRDefault="00267556" w:rsidP="00E965B7">
      <w:pPr>
        <w:ind w:left="360" w:hanging="360"/>
        <w:rPr>
          <w:rFonts w:ascii="Cambria Math" w:eastAsiaTheme="minorEastAsia" w:hAnsi="Cambria Math" w:cs="Cambria Math"/>
          <w:lang w:val="en-US"/>
        </w:rPr>
      </w:pPr>
      <w:r>
        <w:rPr>
          <w:rFonts w:ascii="Times New Roman" w:eastAsiaTheme="minorEastAsia" w:hAnsi="Times New Roman" w:cs="Times New Roman"/>
          <w:lang w:val="en-US"/>
        </w:rPr>
        <w:t>1</w:t>
      </w:r>
      <w:r w:rsidRPr="00267556">
        <w:rPr>
          <w:rFonts w:ascii="Cambria Math" w:eastAsiaTheme="minorEastAsia" w:hAnsi="Cambria Math" w:cs="Cambria Math"/>
        </w:rPr>
        <w:t>⊕</w:t>
      </w:r>
      <w:r>
        <w:rPr>
          <w:rFonts w:ascii="Cambria Math" w:eastAsiaTheme="minorEastAsia" w:hAnsi="Cambria Math" w:cs="Cambria Math"/>
          <w:lang w:val="en-US"/>
        </w:rPr>
        <w:t>1 = 0.</w:t>
      </w:r>
    </w:p>
    <w:p w14:paraId="2E56BAEF" w14:textId="582FBEF7" w:rsidR="00267556" w:rsidRDefault="00267556" w:rsidP="00E965B7">
      <w:pPr>
        <w:ind w:left="360" w:hanging="360"/>
        <w:rPr>
          <w:rFonts w:ascii="Cambria Math" w:eastAsiaTheme="minorEastAsia" w:hAnsi="Cambria Math" w:cs="Cambria Math"/>
        </w:rPr>
      </w:pPr>
      <w:r>
        <w:rPr>
          <w:rFonts w:ascii="Cambria Math" w:eastAsiaTheme="minorEastAsia" w:hAnsi="Cambria Math" w:cs="Cambria Math"/>
        </w:rPr>
        <w:t>Значит первый бит четности равняется нулю.</w:t>
      </w:r>
    </w:p>
    <w:p w14:paraId="3ABDF70D" w14:textId="08EED387" w:rsidR="00267556" w:rsidRDefault="00267556" w:rsidP="00267556">
      <w:pPr>
        <w:rPr>
          <w:rFonts w:ascii="Cambria Math" w:eastAsiaTheme="minorEastAsia" w:hAnsi="Cambria Math" w:cs="Cambria Math"/>
        </w:rPr>
      </w:pPr>
      <w:r>
        <w:rPr>
          <w:rFonts w:ascii="Cambria Math" w:eastAsiaTheme="minorEastAsia" w:hAnsi="Cambria Math" w:cs="Cambria Math"/>
        </w:rPr>
        <w:t>Можно определить все биты четности сразу применив исключающее «ИЛИ» к каждому не нулевому адресу в таблице, тогда:</w:t>
      </w:r>
    </w:p>
    <w:p w14:paraId="4D358662" w14:textId="191A482E" w:rsidR="00267556" w:rsidRDefault="00267556" w:rsidP="00267556">
      <w:pPr>
        <w:rPr>
          <w:rFonts w:ascii="Cambria Math" w:eastAsiaTheme="minorEastAsia" w:hAnsi="Cambria Math" w:cs="Cambria Math"/>
        </w:rPr>
      </w:pPr>
      <w:r>
        <w:rPr>
          <w:rFonts w:ascii="Cambria Math" w:eastAsiaTheme="minorEastAsia" w:hAnsi="Cambria Math" w:cs="Cambria Math"/>
        </w:rPr>
        <w:t>0011</w:t>
      </w:r>
      <w:r w:rsidRPr="00267556">
        <w:rPr>
          <w:rFonts w:ascii="Cambria Math" w:eastAsiaTheme="minorEastAsia" w:hAnsi="Cambria Math" w:cs="Cambria Math"/>
        </w:rPr>
        <w:t>⊕</w:t>
      </w:r>
      <w:r>
        <w:rPr>
          <w:rFonts w:ascii="Cambria Math" w:eastAsiaTheme="minorEastAsia" w:hAnsi="Cambria Math" w:cs="Cambria Math"/>
        </w:rPr>
        <w:t>0110</w:t>
      </w:r>
      <w:r w:rsidRPr="00267556">
        <w:rPr>
          <w:rFonts w:ascii="Cambria Math" w:eastAsiaTheme="minorEastAsia" w:hAnsi="Cambria Math" w:cs="Cambria Math"/>
        </w:rPr>
        <w:t>⊕</w:t>
      </w:r>
      <w:r>
        <w:rPr>
          <w:rFonts w:ascii="Cambria Math" w:eastAsiaTheme="minorEastAsia" w:hAnsi="Cambria Math" w:cs="Cambria Math"/>
        </w:rPr>
        <w:t>1010</w:t>
      </w:r>
      <w:r w:rsidRPr="00267556">
        <w:rPr>
          <w:rFonts w:ascii="Cambria Math" w:eastAsiaTheme="minorEastAsia" w:hAnsi="Cambria Math" w:cs="Cambria Math"/>
        </w:rPr>
        <w:t>⊕</w:t>
      </w:r>
      <w:r>
        <w:rPr>
          <w:rFonts w:ascii="Cambria Math" w:eastAsiaTheme="minorEastAsia" w:hAnsi="Cambria Math" w:cs="Cambria Math"/>
        </w:rPr>
        <w:t>1011 = 0101</w:t>
      </w:r>
      <w:r w:rsidRPr="00267556">
        <w:rPr>
          <w:rFonts w:ascii="Cambria Math" w:eastAsiaTheme="minorEastAsia" w:hAnsi="Cambria Math" w:cs="Cambria Math"/>
        </w:rPr>
        <w:t>⊕</w:t>
      </w:r>
      <w:r>
        <w:rPr>
          <w:rFonts w:ascii="Cambria Math" w:eastAsiaTheme="minorEastAsia" w:hAnsi="Cambria Math" w:cs="Cambria Math"/>
        </w:rPr>
        <w:t>0001 = 0100</w:t>
      </w:r>
    </w:p>
    <w:p w14:paraId="204FC223" w14:textId="3D21D548" w:rsidR="00267556" w:rsidRDefault="00267556" w:rsidP="00267556">
      <w:pPr>
        <w:rPr>
          <w:rFonts w:ascii="Cambria Math" w:eastAsiaTheme="minorEastAsia" w:hAnsi="Cambria Math" w:cs="Cambria Math"/>
        </w:rPr>
      </w:pPr>
      <w:r>
        <w:rPr>
          <w:rFonts w:ascii="Cambria Math" w:eastAsiaTheme="minorEastAsia" w:hAnsi="Cambria Math" w:cs="Cambria Math"/>
        </w:rPr>
        <w:t>Где первый разряд числа 0100 будет первым битом четности, второй разряд вторым битом четности и так далее.</w:t>
      </w:r>
    </w:p>
    <w:p w14:paraId="5600127B" w14:textId="6F821FEE" w:rsidR="00267556" w:rsidRDefault="00267556" w:rsidP="00267556">
      <w:pPr>
        <w:rPr>
          <w:rFonts w:ascii="Cambria Math" w:eastAsiaTheme="minorEastAsia" w:hAnsi="Cambria Math" w:cs="Cambria Math"/>
        </w:rPr>
      </w:pPr>
      <w:r>
        <w:rPr>
          <w:rFonts w:ascii="Cambria Math" w:eastAsiaTheme="minorEastAsia" w:hAnsi="Cambria Math" w:cs="Cambria Math"/>
        </w:rPr>
        <w:t>Занесем результат в таблицу: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758"/>
        <w:gridCol w:w="758"/>
        <w:gridCol w:w="758"/>
        <w:gridCol w:w="759"/>
      </w:tblGrid>
      <w:tr w:rsidR="00267556" w14:paraId="64454DDE" w14:textId="77777777" w:rsidTr="00267556">
        <w:trPr>
          <w:trHeight w:val="379"/>
        </w:trPr>
        <w:tc>
          <w:tcPr>
            <w:tcW w:w="758" w:type="dxa"/>
          </w:tcPr>
          <w:p w14:paraId="4071D4E0" w14:textId="77777777" w:rsidR="00267556" w:rsidRDefault="00267556" w:rsidP="00267556">
            <w:pPr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758" w:type="dxa"/>
          </w:tcPr>
          <w:p w14:paraId="6A007475" w14:textId="0F2AE966" w:rsidR="00267556" w:rsidRDefault="00267556" w:rsidP="00267556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</w:t>
            </w:r>
          </w:p>
        </w:tc>
        <w:tc>
          <w:tcPr>
            <w:tcW w:w="758" w:type="dxa"/>
          </w:tcPr>
          <w:p w14:paraId="2E80999A" w14:textId="0AAEA5C1" w:rsidR="00267556" w:rsidRPr="004943EF" w:rsidRDefault="004943EF" w:rsidP="00267556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0</w:t>
            </w:r>
          </w:p>
        </w:tc>
        <w:tc>
          <w:tcPr>
            <w:tcW w:w="759" w:type="dxa"/>
          </w:tcPr>
          <w:p w14:paraId="16916E68" w14:textId="697B9F09" w:rsidR="00267556" w:rsidRDefault="00267556" w:rsidP="00267556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</w:tr>
      <w:tr w:rsidR="00267556" w14:paraId="72ACF3DC" w14:textId="77777777" w:rsidTr="00267556">
        <w:trPr>
          <w:trHeight w:val="367"/>
        </w:trPr>
        <w:tc>
          <w:tcPr>
            <w:tcW w:w="758" w:type="dxa"/>
          </w:tcPr>
          <w:p w14:paraId="51C91F6E" w14:textId="165F306D" w:rsidR="00267556" w:rsidRPr="004943EF" w:rsidRDefault="004943EF" w:rsidP="00267556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1</w:t>
            </w:r>
          </w:p>
        </w:tc>
        <w:tc>
          <w:tcPr>
            <w:tcW w:w="758" w:type="dxa"/>
          </w:tcPr>
          <w:p w14:paraId="2BC79A60" w14:textId="680B543D" w:rsidR="00267556" w:rsidRDefault="00267556" w:rsidP="00267556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</w:t>
            </w:r>
          </w:p>
        </w:tc>
        <w:tc>
          <w:tcPr>
            <w:tcW w:w="758" w:type="dxa"/>
          </w:tcPr>
          <w:p w14:paraId="237A1F6E" w14:textId="15AB88F8" w:rsidR="00267556" w:rsidRDefault="00267556" w:rsidP="00267556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759" w:type="dxa"/>
          </w:tcPr>
          <w:p w14:paraId="1F148E8A" w14:textId="70B25FA4" w:rsidR="00267556" w:rsidRDefault="00267556" w:rsidP="00267556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</w:t>
            </w:r>
          </w:p>
        </w:tc>
      </w:tr>
      <w:tr w:rsidR="00267556" w14:paraId="3FA91925" w14:textId="77777777" w:rsidTr="00267556">
        <w:trPr>
          <w:trHeight w:val="379"/>
        </w:trPr>
        <w:tc>
          <w:tcPr>
            <w:tcW w:w="758" w:type="dxa"/>
          </w:tcPr>
          <w:p w14:paraId="701433CF" w14:textId="10F38680" w:rsidR="00267556" w:rsidRDefault="00267556" w:rsidP="00267556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</w:t>
            </w:r>
          </w:p>
        </w:tc>
        <w:tc>
          <w:tcPr>
            <w:tcW w:w="758" w:type="dxa"/>
          </w:tcPr>
          <w:p w14:paraId="521473D3" w14:textId="7B1B6DC1" w:rsidR="00267556" w:rsidRDefault="00267556" w:rsidP="00267556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</w:t>
            </w:r>
          </w:p>
        </w:tc>
        <w:tc>
          <w:tcPr>
            <w:tcW w:w="758" w:type="dxa"/>
          </w:tcPr>
          <w:p w14:paraId="75AC4795" w14:textId="664E7115" w:rsidR="00267556" w:rsidRDefault="00267556" w:rsidP="00267556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759" w:type="dxa"/>
          </w:tcPr>
          <w:p w14:paraId="6D43087A" w14:textId="6A552917" w:rsidR="00267556" w:rsidRDefault="00267556" w:rsidP="00267556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</w:tr>
    </w:tbl>
    <w:p w14:paraId="6E0FE232" w14:textId="776BD4FD" w:rsidR="00267556" w:rsidRDefault="00267556" w:rsidP="00267556">
      <w:pPr>
        <w:rPr>
          <w:rFonts w:ascii="Times New Roman" w:eastAsiaTheme="minorEastAsia" w:hAnsi="Times New Roman" w:cs="Times New Roman"/>
        </w:rPr>
      </w:pPr>
    </w:p>
    <w:p w14:paraId="7ED6F12E" w14:textId="1852056C" w:rsidR="00267556" w:rsidRDefault="00267556" w:rsidP="00267556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Где нулевое число не учитывается.</w:t>
      </w:r>
    </w:p>
    <w:p w14:paraId="1DA6B24A" w14:textId="02FD962A" w:rsidR="00267556" w:rsidRPr="003F4080" w:rsidRDefault="004943EF" w:rsidP="00267556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Результат: </w:t>
      </w:r>
      <w:r w:rsidRPr="003F4080">
        <w:rPr>
          <w:rFonts w:ascii="Times New Roman" w:eastAsiaTheme="minorEastAsia" w:hAnsi="Times New Roman" w:cs="Times New Roman"/>
        </w:rPr>
        <w:t>00110100011</w:t>
      </w:r>
    </w:p>
    <w:p w14:paraId="5A9D4C24" w14:textId="28C6D13A" w:rsidR="004943EF" w:rsidRDefault="004943EF" w:rsidP="004943EF">
      <w:pPr>
        <w:rPr>
          <w:rFonts w:ascii="Times New Roman" w:hAnsi="Times New Roman" w:cs="Times New Roman"/>
        </w:rPr>
      </w:pPr>
      <w:bookmarkStart w:id="2" w:name="_Toc146116630"/>
    </w:p>
    <w:p w14:paraId="6E5563FA" w14:textId="5CE959B7" w:rsidR="004943EF" w:rsidRDefault="004943EF" w:rsidP="004943EF">
      <w:pPr>
        <w:rPr>
          <w:rFonts w:ascii="Times New Roman" w:hAnsi="Times New Roman" w:cs="Times New Roman"/>
        </w:rPr>
      </w:pPr>
    </w:p>
    <w:p w14:paraId="7F23B0E5" w14:textId="702E6D82" w:rsidR="004943EF" w:rsidRDefault="004943EF" w:rsidP="004943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Остальные три числа я посчитаю по такому же алгоритму с помощью программы:</w:t>
      </w:r>
    </w:p>
    <w:p w14:paraId="21F9DBC2" w14:textId="77777777" w:rsidR="003F4080" w:rsidRDefault="004943EF" w:rsidP="003F4080">
      <w:pPr>
        <w:pStyle w:val="a3"/>
        <w:numPr>
          <w:ilvl w:val="0"/>
          <w:numId w:val="4"/>
        </w:numPr>
        <w:rPr>
          <w:rFonts w:ascii="Times New Roman" w:hAnsi="Times New Roman" w:cs="Times New Roman"/>
        </w:rPr>
      </w:pPr>
      <w:r w:rsidRPr="003F4080">
        <w:rPr>
          <w:rFonts w:ascii="Times New Roman" w:hAnsi="Times New Roman" w:cs="Times New Roman"/>
        </w:rPr>
        <w:t xml:space="preserve">83 </w:t>
      </w:r>
      <w:r w:rsidR="003F4080" w:rsidRPr="003F4080">
        <w:rPr>
          <w:rFonts w:ascii="Times New Roman" w:hAnsi="Times New Roman" w:cs="Times New Roman"/>
        </w:rPr>
        <w:t>–</w:t>
      </w:r>
      <w:r w:rsidRPr="003F4080">
        <w:rPr>
          <w:rFonts w:ascii="Times New Roman" w:hAnsi="Times New Roman" w:cs="Times New Roman"/>
        </w:rPr>
        <w:t xml:space="preserve"> </w:t>
      </w:r>
      <w:r w:rsidR="003F4080" w:rsidRPr="003F4080">
        <w:rPr>
          <w:rFonts w:ascii="Times New Roman" w:eastAsiaTheme="minorEastAsia" w:hAnsi="Times New Roman" w:cs="Times New Roman"/>
          <w:lang w:val="en-US"/>
        </w:rPr>
        <w:t>00110100011</w:t>
      </w:r>
    </w:p>
    <w:p w14:paraId="0C87B4B3" w14:textId="1EBFAE0E" w:rsidR="003F4080" w:rsidRDefault="003F4080" w:rsidP="003F4080">
      <w:pPr>
        <w:pStyle w:val="a3"/>
        <w:numPr>
          <w:ilvl w:val="0"/>
          <w:numId w:val="4"/>
        </w:numPr>
        <w:rPr>
          <w:rFonts w:ascii="Times New Roman" w:hAnsi="Times New Roman" w:cs="Times New Roman"/>
        </w:rPr>
      </w:pPr>
      <w:r w:rsidRPr="003F4080">
        <w:rPr>
          <w:rFonts w:ascii="Times New Roman" w:hAnsi="Times New Roman" w:cs="Times New Roman"/>
        </w:rPr>
        <w:t>13</w:t>
      </w:r>
      <w:r>
        <w:rPr>
          <w:rFonts w:ascii="Times New Roman" w:hAnsi="Times New Roman" w:cs="Times New Roman"/>
          <w:lang w:val="en-US"/>
        </w:rPr>
        <w:t xml:space="preserve"> </w:t>
      </w:r>
      <w:r w:rsidR="00AC495A" w:rsidRPr="003F4080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  <w:lang w:val="en-US"/>
        </w:rPr>
        <w:t xml:space="preserve"> </w:t>
      </w:r>
      <w:r w:rsidRPr="003F4080">
        <w:rPr>
          <w:rFonts w:ascii="Times New Roman" w:hAnsi="Times New Roman" w:cs="Times New Roman"/>
          <w:lang w:val="en-US"/>
        </w:rPr>
        <w:t>10101010</w:t>
      </w:r>
    </w:p>
    <w:p w14:paraId="1213CD48" w14:textId="4A650FC9" w:rsidR="003F4080" w:rsidRDefault="003F4080" w:rsidP="003F4080">
      <w:pPr>
        <w:pStyle w:val="a3"/>
        <w:numPr>
          <w:ilvl w:val="0"/>
          <w:numId w:val="4"/>
        </w:numPr>
        <w:rPr>
          <w:rFonts w:ascii="Times New Roman" w:hAnsi="Times New Roman" w:cs="Times New Roman"/>
        </w:rPr>
      </w:pPr>
      <w:r w:rsidRPr="003F4080">
        <w:rPr>
          <w:rFonts w:ascii="Times New Roman" w:hAnsi="Times New Roman" w:cs="Times New Roman"/>
        </w:rPr>
        <w:t>101</w:t>
      </w:r>
      <w:r>
        <w:rPr>
          <w:rFonts w:ascii="Times New Roman" w:hAnsi="Times New Roman" w:cs="Times New Roman"/>
          <w:lang w:val="en-US"/>
        </w:rPr>
        <w:t xml:space="preserve"> </w:t>
      </w:r>
      <w:r w:rsidR="00AC495A" w:rsidRPr="003F4080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  <w:lang w:val="en-US"/>
        </w:rPr>
        <w:t xml:space="preserve"> </w:t>
      </w:r>
      <w:r w:rsidRPr="003F4080">
        <w:rPr>
          <w:rFonts w:ascii="Times New Roman" w:hAnsi="Times New Roman" w:cs="Times New Roman"/>
          <w:lang w:val="en-US"/>
        </w:rPr>
        <w:t>00111000101</w:t>
      </w:r>
    </w:p>
    <w:p w14:paraId="4E010CA9" w14:textId="40319827" w:rsidR="003F4080" w:rsidRPr="003F4080" w:rsidRDefault="003F4080" w:rsidP="003F4080">
      <w:pPr>
        <w:pStyle w:val="a3"/>
        <w:numPr>
          <w:ilvl w:val="0"/>
          <w:numId w:val="4"/>
        </w:numPr>
        <w:rPr>
          <w:rFonts w:ascii="Times New Roman" w:hAnsi="Times New Roman" w:cs="Times New Roman"/>
        </w:rPr>
      </w:pPr>
      <w:r w:rsidRPr="003F4080">
        <w:rPr>
          <w:rFonts w:ascii="Times New Roman" w:hAnsi="Times New Roman" w:cs="Times New Roman"/>
        </w:rPr>
        <w:t>95</w:t>
      </w:r>
      <w:r w:rsidR="00AC495A">
        <w:rPr>
          <w:rFonts w:ascii="Times New Roman" w:hAnsi="Times New Roman" w:cs="Times New Roman"/>
          <w:lang w:val="en-US"/>
        </w:rPr>
        <w:t xml:space="preserve"> </w:t>
      </w:r>
      <w:r w:rsidR="00AC495A" w:rsidRPr="003F4080">
        <w:rPr>
          <w:rFonts w:ascii="Times New Roman" w:hAnsi="Times New Roman" w:cs="Times New Roman"/>
        </w:rPr>
        <w:t>–</w:t>
      </w:r>
      <w:r w:rsidR="00AC495A">
        <w:rPr>
          <w:rFonts w:ascii="Times New Roman" w:hAnsi="Times New Roman" w:cs="Times New Roman"/>
          <w:lang w:val="en-US"/>
        </w:rPr>
        <w:t xml:space="preserve"> </w:t>
      </w:r>
      <w:r w:rsidR="00AC495A" w:rsidRPr="00AC495A">
        <w:rPr>
          <w:rFonts w:ascii="Times New Roman" w:hAnsi="Times New Roman" w:cs="Times New Roman"/>
          <w:lang w:val="en-US"/>
        </w:rPr>
        <w:t>01100111111</w:t>
      </w:r>
    </w:p>
    <w:p w14:paraId="4C9D035E" w14:textId="1323AC7F" w:rsidR="00867A88" w:rsidRPr="00F06578" w:rsidRDefault="00867A88" w:rsidP="00EB24C3">
      <w:pPr>
        <w:pStyle w:val="1"/>
        <w:spacing w:line="300" w:lineRule="auto"/>
        <w:rPr>
          <w:rFonts w:ascii="Times New Roman" w:hAnsi="Times New Roman" w:cs="Times New Roman"/>
        </w:rPr>
      </w:pPr>
      <w:r w:rsidRPr="00F06578">
        <w:rPr>
          <w:rFonts w:ascii="Times New Roman" w:hAnsi="Times New Roman" w:cs="Times New Roman"/>
        </w:rPr>
        <w:t>Заключение</w:t>
      </w:r>
      <w:bookmarkEnd w:id="2"/>
    </w:p>
    <w:p w14:paraId="3549DAAE" w14:textId="57DBB3AE" w:rsidR="00867A88" w:rsidRPr="00F06578" w:rsidRDefault="00867A88" w:rsidP="00EB24C3">
      <w:pPr>
        <w:pStyle w:val="1"/>
        <w:spacing w:line="300" w:lineRule="auto"/>
        <w:rPr>
          <w:rFonts w:ascii="Times New Roman" w:hAnsi="Times New Roman" w:cs="Times New Roman"/>
        </w:rPr>
      </w:pPr>
      <w:bookmarkStart w:id="3" w:name="_Toc146116631"/>
      <w:r w:rsidRPr="00F06578">
        <w:rPr>
          <w:rFonts w:ascii="Times New Roman" w:hAnsi="Times New Roman" w:cs="Times New Roman"/>
        </w:rPr>
        <w:t>Источники</w:t>
      </w:r>
      <w:bookmarkEnd w:id="3"/>
    </w:p>
    <w:sectPr w:rsidR="00867A88" w:rsidRPr="00F06578" w:rsidSect="007C1B9A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7AB68E" w14:textId="77777777" w:rsidR="00BC3063" w:rsidRDefault="00BC3063" w:rsidP="007C1B9A">
      <w:pPr>
        <w:spacing w:after="0" w:line="240" w:lineRule="auto"/>
      </w:pPr>
      <w:r>
        <w:separator/>
      </w:r>
    </w:p>
  </w:endnote>
  <w:endnote w:type="continuationSeparator" w:id="0">
    <w:p w14:paraId="0DECCF21" w14:textId="77777777" w:rsidR="00BC3063" w:rsidRDefault="00BC3063" w:rsidP="007C1B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28954636"/>
      <w:docPartObj>
        <w:docPartGallery w:val="Page Numbers (Bottom of Page)"/>
        <w:docPartUnique/>
      </w:docPartObj>
    </w:sdtPr>
    <w:sdtEndPr/>
    <w:sdtContent>
      <w:p w14:paraId="75CF6B5D" w14:textId="4F5D7FEC" w:rsidR="007C1B9A" w:rsidRDefault="007C1B9A" w:rsidP="007C1B9A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6A951F" w14:textId="77777777" w:rsidR="00BC3063" w:rsidRDefault="00BC3063" w:rsidP="007C1B9A">
      <w:pPr>
        <w:spacing w:after="0" w:line="240" w:lineRule="auto"/>
      </w:pPr>
      <w:r>
        <w:separator/>
      </w:r>
    </w:p>
  </w:footnote>
  <w:footnote w:type="continuationSeparator" w:id="0">
    <w:p w14:paraId="09144534" w14:textId="77777777" w:rsidR="00BC3063" w:rsidRDefault="00BC3063" w:rsidP="007C1B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6291C"/>
    <w:multiLevelType w:val="hybridMultilevel"/>
    <w:tmpl w:val="230E17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10FC"/>
    <w:multiLevelType w:val="hybridMultilevel"/>
    <w:tmpl w:val="7F205A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9F7095"/>
    <w:multiLevelType w:val="hybridMultilevel"/>
    <w:tmpl w:val="ADD435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BD59E9"/>
    <w:multiLevelType w:val="hybridMultilevel"/>
    <w:tmpl w:val="8CB81A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92D"/>
    <w:rsid w:val="0007592D"/>
    <w:rsid w:val="000D1225"/>
    <w:rsid w:val="000D3CF9"/>
    <w:rsid w:val="001435E1"/>
    <w:rsid w:val="001D3F8C"/>
    <w:rsid w:val="00200EBA"/>
    <w:rsid w:val="00267556"/>
    <w:rsid w:val="003737BC"/>
    <w:rsid w:val="003F4080"/>
    <w:rsid w:val="003F75AD"/>
    <w:rsid w:val="0043038E"/>
    <w:rsid w:val="004943EF"/>
    <w:rsid w:val="004D0F5A"/>
    <w:rsid w:val="006C6CA5"/>
    <w:rsid w:val="007A4905"/>
    <w:rsid w:val="007C1B9A"/>
    <w:rsid w:val="007E1CDE"/>
    <w:rsid w:val="00867A88"/>
    <w:rsid w:val="008861A3"/>
    <w:rsid w:val="00915B58"/>
    <w:rsid w:val="00A70912"/>
    <w:rsid w:val="00A72D88"/>
    <w:rsid w:val="00AC495A"/>
    <w:rsid w:val="00BA22EB"/>
    <w:rsid w:val="00BC3063"/>
    <w:rsid w:val="00C27D48"/>
    <w:rsid w:val="00C52D49"/>
    <w:rsid w:val="00CA3A4D"/>
    <w:rsid w:val="00D17A3B"/>
    <w:rsid w:val="00E965B7"/>
    <w:rsid w:val="00EB24C3"/>
    <w:rsid w:val="00F06578"/>
    <w:rsid w:val="00F161C4"/>
    <w:rsid w:val="00FA4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727935A"/>
  <w15:chartTrackingRefBased/>
  <w15:docId w15:val="{1242D7E4-FF42-4B6C-AA93-0CC33FB0C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65B7"/>
  </w:style>
  <w:style w:type="paragraph" w:styleId="1">
    <w:name w:val="heading 1"/>
    <w:basedOn w:val="a"/>
    <w:next w:val="a"/>
    <w:link w:val="10"/>
    <w:uiPriority w:val="9"/>
    <w:qFormat/>
    <w:rsid w:val="00F161C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161C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A497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D3CF9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7C1B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7C1B9A"/>
  </w:style>
  <w:style w:type="paragraph" w:styleId="a6">
    <w:name w:val="footer"/>
    <w:basedOn w:val="a"/>
    <w:link w:val="a7"/>
    <w:uiPriority w:val="99"/>
    <w:unhideWhenUsed/>
    <w:rsid w:val="007C1B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7C1B9A"/>
  </w:style>
  <w:style w:type="character" w:customStyle="1" w:styleId="10">
    <w:name w:val="Заголовок 1 Знак"/>
    <w:basedOn w:val="a0"/>
    <w:link w:val="1"/>
    <w:uiPriority w:val="9"/>
    <w:rsid w:val="00F161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F161C4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161C4"/>
    <w:pPr>
      <w:spacing w:after="100"/>
    </w:pPr>
  </w:style>
  <w:style w:type="character" w:styleId="a9">
    <w:name w:val="Hyperlink"/>
    <w:basedOn w:val="a0"/>
    <w:uiPriority w:val="99"/>
    <w:unhideWhenUsed/>
    <w:rsid w:val="00F161C4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F161C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F161C4"/>
    <w:pPr>
      <w:spacing w:after="100"/>
      <w:ind w:left="220"/>
    </w:pPr>
  </w:style>
  <w:style w:type="character" w:styleId="aa">
    <w:name w:val="Placeholder Text"/>
    <w:basedOn w:val="a0"/>
    <w:uiPriority w:val="99"/>
    <w:semiHidden/>
    <w:rsid w:val="004D0F5A"/>
    <w:rPr>
      <w:color w:val="808080"/>
    </w:rPr>
  </w:style>
  <w:style w:type="character" w:customStyle="1" w:styleId="30">
    <w:name w:val="Заголовок 3 Знак"/>
    <w:basedOn w:val="a0"/>
    <w:link w:val="3"/>
    <w:uiPriority w:val="9"/>
    <w:rsid w:val="00FA497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ab">
    <w:name w:val="Table Grid"/>
    <w:basedOn w:val="a1"/>
    <w:uiPriority w:val="39"/>
    <w:rsid w:val="00BA22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740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89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84A30D-57A1-4CE5-8DCE-9FF40F5963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757</Words>
  <Characters>4319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huji mo</dc:creator>
  <cp:keywords/>
  <dc:description/>
  <cp:lastModifiedBy>huji mo</cp:lastModifiedBy>
  <cp:revision>2</cp:revision>
  <dcterms:created xsi:type="dcterms:W3CDTF">2023-10-10T11:46:00Z</dcterms:created>
  <dcterms:modified xsi:type="dcterms:W3CDTF">2023-10-10T11:46:00Z</dcterms:modified>
</cp:coreProperties>
</file>