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Spec="center" w:tblpY="610"/>
        <w:tblW w:w="16013" w:type="dxa"/>
        <w:jc w:val="center"/>
        <w:tblLook w:val="04A0" w:firstRow="1" w:lastRow="0" w:firstColumn="1" w:lastColumn="0" w:noHBand="0" w:noVBand="1"/>
      </w:tblPr>
      <w:tblGrid>
        <w:gridCol w:w="443"/>
        <w:gridCol w:w="1679"/>
        <w:gridCol w:w="3827"/>
        <w:gridCol w:w="2835"/>
        <w:gridCol w:w="1395"/>
        <w:gridCol w:w="1108"/>
        <w:gridCol w:w="1184"/>
        <w:gridCol w:w="2065"/>
        <w:gridCol w:w="1477"/>
      </w:tblGrid>
      <w:tr w:rsidR="002D62B9" w14:paraId="11090793" w14:textId="005266F8" w:rsidTr="00022653">
        <w:trPr>
          <w:trHeight w:val="981"/>
          <w:jc w:val="center"/>
        </w:trPr>
        <w:tc>
          <w:tcPr>
            <w:tcW w:w="443" w:type="dxa"/>
          </w:tcPr>
          <w:p w14:paraId="3EA00D27" w14:textId="5C51DFB5" w:rsidR="008120A4" w:rsidRPr="008120A4" w:rsidRDefault="008120A4" w:rsidP="00090A8A">
            <w:r>
              <w:t>№</w:t>
            </w:r>
          </w:p>
        </w:tc>
        <w:tc>
          <w:tcPr>
            <w:tcW w:w="1679" w:type="dxa"/>
          </w:tcPr>
          <w:p w14:paraId="1D2567CA" w14:textId="77777777" w:rsidR="008120A4" w:rsidRDefault="008120A4" w:rsidP="00090A8A">
            <w:r>
              <w:t xml:space="preserve">Краткое </w:t>
            </w:r>
          </w:p>
          <w:p w14:paraId="3F0B62F6" w14:textId="77777777" w:rsidR="008120A4" w:rsidRPr="000C015B" w:rsidRDefault="008120A4" w:rsidP="00090A8A">
            <w:pPr>
              <w:ind w:firstLine="63"/>
            </w:pPr>
            <w:r>
              <w:t>описание</w:t>
            </w:r>
          </w:p>
        </w:tc>
        <w:tc>
          <w:tcPr>
            <w:tcW w:w="3827" w:type="dxa"/>
          </w:tcPr>
          <w:p w14:paraId="32E04226" w14:textId="77777777" w:rsidR="008120A4" w:rsidRDefault="008120A4" w:rsidP="00090A8A">
            <w:r>
              <w:t xml:space="preserve">Подробное </w:t>
            </w:r>
          </w:p>
          <w:p w14:paraId="605669EB" w14:textId="77777777" w:rsidR="008120A4" w:rsidRDefault="008120A4" w:rsidP="00090A8A">
            <w:r>
              <w:t>описание</w:t>
            </w:r>
          </w:p>
        </w:tc>
        <w:tc>
          <w:tcPr>
            <w:tcW w:w="2835" w:type="dxa"/>
          </w:tcPr>
          <w:p w14:paraId="6E2A4C76" w14:textId="77777777" w:rsidR="008120A4" w:rsidRDefault="008120A4" w:rsidP="00090A8A">
            <w:r>
              <w:t xml:space="preserve">Шаги </w:t>
            </w:r>
          </w:p>
          <w:p w14:paraId="67C440E1" w14:textId="77777777" w:rsidR="008120A4" w:rsidRDefault="008120A4" w:rsidP="00090A8A">
            <w:r>
              <w:t>по воспроизведению</w:t>
            </w:r>
          </w:p>
        </w:tc>
        <w:tc>
          <w:tcPr>
            <w:tcW w:w="1395" w:type="dxa"/>
          </w:tcPr>
          <w:p w14:paraId="6EF9D4DF" w14:textId="77777777" w:rsidR="008120A4" w:rsidRDefault="008120A4" w:rsidP="00090A8A">
            <w:proofErr w:type="spellStart"/>
            <w:r>
              <w:t>Воспрои</w:t>
            </w:r>
            <w:proofErr w:type="spellEnd"/>
          </w:p>
          <w:p w14:paraId="016866C0" w14:textId="77777777" w:rsidR="008120A4" w:rsidRDefault="008120A4" w:rsidP="00090A8A">
            <w:proofErr w:type="spellStart"/>
            <w:r>
              <w:t>зводимость</w:t>
            </w:r>
            <w:proofErr w:type="spellEnd"/>
            <w:r>
              <w:t xml:space="preserve"> </w:t>
            </w:r>
          </w:p>
        </w:tc>
        <w:tc>
          <w:tcPr>
            <w:tcW w:w="1108" w:type="dxa"/>
          </w:tcPr>
          <w:p w14:paraId="1D3A916B" w14:textId="77777777" w:rsidR="008120A4" w:rsidRDefault="008120A4" w:rsidP="00090A8A">
            <w:r>
              <w:t>Важность</w:t>
            </w:r>
          </w:p>
        </w:tc>
        <w:tc>
          <w:tcPr>
            <w:tcW w:w="1184" w:type="dxa"/>
          </w:tcPr>
          <w:p w14:paraId="6AE97C27" w14:textId="77777777" w:rsidR="008120A4" w:rsidRDefault="008120A4" w:rsidP="00090A8A">
            <w:r>
              <w:t>Срочность</w:t>
            </w:r>
          </w:p>
        </w:tc>
        <w:tc>
          <w:tcPr>
            <w:tcW w:w="2065" w:type="dxa"/>
          </w:tcPr>
          <w:p w14:paraId="1A4CD80C" w14:textId="77777777" w:rsidR="008120A4" w:rsidRDefault="008120A4" w:rsidP="00090A8A">
            <w:proofErr w:type="spellStart"/>
            <w:r>
              <w:t>Симпотом</w:t>
            </w:r>
            <w:proofErr w:type="spellEnd"/>
          </w:p>
        </w:tc>
        <w:tc>
          <w:tcPr>
            <w:tcW w:w="1477" w:type="dxa"/>
          </w:tcPr>
          <w:p w14:paraId="4AD52278" w14:textId="77777777" w:rsidR="008120A4" w:rsidRDefault="008120A4" w:rsidP="00090A8A">
            <w:r>
              <w:t>Возможность</w:t>
            </w:r>
          </w:p>
          <w:p w14:paraId="7444F083" w14:textId="6F9F7DAE" w:rsidR="008120A4" w:rsidRDefault="00F32097" w:rsidP="00090A8A">
            <w:r>
              <w:t>обойти</w:t>
            </w:r>
          </w:p>
        </w:tc>
      </w:tr>
      <w:tr w:rsidR="002D62B9" w14:paraId="25C016E7" w14:textId="13CBC92E" w:rsidTr="00022653">
        <w:trPr>
          <w:trHeight w:val="321"/>
          <w:jc w:val="center"/>
        </w:trPr>
        <w:tc>
          <w:tcPr>
            <w:tcW w:w="443" w:type="dxa"/>
          </w:tcPr>
          <w:p w14:paraId="22744342" w14:textId="77777777" w:rsidR="008120A4" w:rsidRDefault="008120A4" w:rsidP="00090A8A">
            <w:r>
              <w:t>1</w:t>
            </w:r>
          </w:p>
        </w:tc>
        <w:tc>
          <w:tcPr>
            <w:tcW w:w="1679" w:type="dxa"/>
          </w:tcPr>
          <w:p w14:paraId="6144FEEF" w14:textId="33C6695B" w:rsidR="008120A4" w:rsidRDefault="00C71CEF" w:rsidP="00090A8A">
            <w:r>
              <w:t xml:space="preserve">Кнопка </w:t>
            </w:r>
            <w:r>
              <w:t xml:space="preserve">«2» </w:t>
            </w:r>
            <w:r>
              <w:t>отличается</w:t>
            </w:r>
          </w:p>
        </w:tc>
        <w:tc>
          <w:tcPr>
            <w:tcW w:w="3827" w:type="dxa"/>
          </w:tcPr>
          <w:p w14:paraId="5D6605B7" w14:textId="6BD9C00F" w:rsidR="00C71CEF" w:rsidRDefault="00C71CEF" w:rsidP="00090A8A">
            <w:r>
              <w:t xml:space="preserve">Цифра </w:t>
            </w:r>
            <w:r w:rsidR="00CC4AE3">
              <w:t xml:space="preserve">«2» </w:t>
            </w:r>
            <w:r>
              <w:t>имеет слишком большой шрифт.</w:t>
            </w:r>
          </w:p>
          <w:p w14:paraId="55793B75" w14:textId="1BA9E44E" w:rsidR="00C71CEF" w:rsidRDefault="00C71CEF" w:rsidP="00090A8A">
            <w:r w:rsidRPr="00C71CEF">
              <w:rPr>
                <w:b/>
                <w:bCs/>
              </w:rPr>
              <w:t>Ожидаемый результат</w:t>
            </w:r>
            <w:r>
              <w:t>: Одинаковый шрифт у всех цифр</w:t>
            </w:r>
          </w:p>
          <w:p w14:paraId="13C902EC" w14:textId="77777777" w:rsidR="00C71CEF" w:rsidRDefault="00C71CEF" w:rsidP="00090A8A">
            <w:r w:rsidRPr="00C71CEF">
              <w:rPr>
                <w:b/>
                <w:bCs/>
              </w:rPr>
              <w:t>Фактический результат</w:t>
            </w:r>
            <w:r>
              <w:t xml:space="preserve">: </w:t>
            </w:r>
          </w:p>
          <w:p w14:paraId="2EF50D5D" w14:textId="1D01712A" w:rsidR="008120A4" w:rsidRDefault="00C71CEF" w:rsidP="00090A8A">
            <w:r>
              <w:t>Шрифт цифры «2» больше остальных.</w:t>
            </w:r>
          </w:p>
        </w:tc>
        <w:tc>
          <w:tcPr>
            <w:tcW w:w="2835" w:type="dxa"/>
          </w:tcPr>
          <w:p w14:paraId="0A0E69E7" w14:textId="041119B8" w:rsidR="008120A4" w:rsidRDefault="00CC4AE3" w:rsidP="00090A8A">
            <w:r w:rsidRPr="00CC4AE3">
              <w:t>Визуально заметный дефект при использовании приложения</w:t>
            </w:r>
          </w:p>
        </w:tc>
        <w:tc>
          <w:tcPr>
            <w:tcW w:w="1395" w:type="dxa"/>
          </w:tcPr>
          <w:p w14:paraId="66017079" w14:textId="04CA9E67" w:rsidR="008120A4" w:rsidRDefault="00F32097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6044BC94" w14:textId="77777777" w:rsidR="008120A4" w:rsidRDefault="008120A4" w:rsidP="00090A8A">
            <w:r>
              <w:t>Низкая</w:t>
            </w:r>
          </w:p>
        </w:tc>
        <w:tc>
          <w:tcPr>
            <w:tcW w:w="1184" w:type="dxa"/>
          </w:tcPr>
          <w:p w14:paraId="480365D0" w14:textId="77777777" w:rsidR="008120A4" w:rsidRDefault="008120A4" w:rsidP="00090A8A">
            <w:r>
              <w:t>Средняя</w:t>
            </w:r>
          </w:p>
        </w:tc>
        <w:tc>
          <w:tcPr>
            <w:tcW w:w="2065" w:type="dxa"/>
          </w:tcPr>
          <w:p w14:paraId="4565B38E" w14:textId="77777777" w:rsidR="008120A4" w:rsidRDefault="008120A4" w:rsidP="00090A8A">
            <w:r>
              <w:t>Косметический</w:t>
            </w:r>
          </w:p>
          <w:p w14:paraId="69A62401" w14:textId="77777777" w:rsidR="008120A4" w:rsidRDefault="008120A4" w:rsidP="00090A8A">
            <w:r>
              <w:t xml:space="preserve">дефект </w:t>
            </w:r>
          </w:p>
        </w:tc>
        <w:tc>
          <w:tcPr>
            <w:tcW w:w="1477" w:type="dxa"/>
          </w:tcPr>
          <w:p w14:paraId="0BF1A7AE" w14:textId="59E67784" w:rsidR="008120A4" w:rsidRDefault="00CC4AE3" w:rsidP="00090A8A">
            <w:r>
              <w:t>Нет</w:t>
            </w:r>
          </w:p>
        </w:tc>
      </w:tr>
      <w:tr w:rsidR="002D62B9" w14:paraId="3B523D13" w14:textId="50BA7A01" w:rsidTr="00022653">
        <w:trPr>
          <w:trHeight w:val="321"/>
          <w:jc w:val="center"/>
        </w:trPr>
        <w:tc>
          <w:tcPr>
            <w:tcW w:w="443" w:type="dxa"/>
          </w:tcPr>
          <w:p w14:paraId="553B5BE8" w14:textId="77777777" w:rsidR="008120A4" w:rsidRPr="009821EC" w:rsidRDefault="008120A4" w:rsidP="00090A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9" w:type="dxa"/>
          </w:tcPr>
          <w:p w14:paraId="6141B1C4" w14:textId="77777777" w:rsidR="008120A4" w:rsidRPr="009821EC" w:rsidRDefault="008120A4" w:rsidP="00090A8A">
            <w:r>
              <w:t>Не нажимается кнопка «9»</w:t>
            </w:r>
          </w:p>
        </w:tc>
        <w:tc>
          <w:tcPr>
            <w:tcW w:w="3827" w:type="dxa"/>
          </w:tcPr>
          <w:p w14:paraId="4918C0B5" w14:textId="5FA84AB1" w:rsidR="00CC4AE3" w:rsidRDefault="00CC4AE3" w:rsidP="00090A8A">
            <w:r>
              <w:t>Цифру «9»</w:t>
            </w:r>
            <w:r>
              <w:t xml:space="preserve"> </w:t>
            </w:r>
            <w:r>
              <w:t>невозможно ввести в поле для ввода</w:t>
            </w:r>
          </w:p>
          <w:p w14:paraId="7068E607" w14:textId="77777777" w:rsidR="00CC4AE3" w:rsidRDefault="00CC4AE3" w:rsidP="00090A8A">
            <w:r w:rsidRPr="00CC4AE3">
              <w:rPr>
                <w:b/>
                <w:bCs/>
              </w:rPr>
              <w:t>Ожидаемый результат</w:t>
            </w:r>
            <w:r>
              <w:t>:</w:t>
            </w:r>
          </w:p>
          <w:p w14:paraId="0A30FF7B" w14:textId="564657A5" w:rsidR="00CC4AE3" w:rsidRDefault="00CC4AE3" w:rsidP="00090A8A">
            <w:r>
              <w:t>Цифра «9»</w:t>
            </w:r>
            <w:r>
              <w:t xml:space="preserve"> </w:t>
            </w:r>
            <w:r>
              <w:t>вводится в поле</w:t>
            </w:r>
          </w:p>
          <w:p w14:paraId="757532E2" w14:textId="77777777" w:rsidR="00CC4AE3" w:rsidRDefault="00CC4AE3" w:rsidP="00090A8A">
            <w:r w:rsidRPr="00CC4AE3">
              <w:rPr>
                <w:b/>
                <w:bCs/>
              </w:rPr>
              <w:t>Фактический результат</w:t>
            </w:r>
            <w:r>
              <w:t>:</w:t>
            </w:r>
          </w:p>
          <w:p w14:paraId="304D87EB" w14:textId="73072CA3" w:rsidR="008120A4" w:rsidRDefault="00CC4AE3" w:rsidP="00090A8A">
            <w:r>
              <w:t>Цифра «9» не нажимается</w:t>
            </w:r>
          </w:p>
        </w:tc>
        <w:tc>
          <w:tcPr>
            <w:tcW w:w="2835" w:type="dxa"/>
          </w:tcPr>
          <w:p w14:paraId="29640270" w14:textId="77777777" w:rsidR="008120A4" w:rsidRDefault="008120A4" w:rsidP="00090A8A">
            <w:r>
              <w:t>Изначально на главном экране</w:t>
            </w:r>
          </w:p>
        </w:tc>
        <w:tc>
          <w:tcPr>
            <w:tcW w:w="1395" w:type="dxa"/>
          </w:tcPr>
          <w:p w14:paraId="7CBE41C6" w14:textId="5A722A6B" w:rsidR="008120A4" w:rsidRDefault="00F32097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29EE46E3" w14:textId="4F41C4AF" w:rsidR="008120A4" w:rsidRDefault="00F32097" w:rsidP="00090A8A">
            <w:r>
              <w:t>В</w:t>
            </w:r>
            <w:r w:rsidR="008120A4">
              <w:t>ысокая</w:t>
            </w:r>
          </w:p>
        </w:tc>
        <w:tc>
          <w:tcPr>
            <w:tcW w:w="1184" w:type="dxa"/>
          </w:tcPr>
          <w:p w14:paraId="352232FB" w14:textId="635BC1CB" w:rsidR="008120A4" w:rsidRDefault="00F32097" w:rsidP="00090A8A">
            <w:r>
              <w:t>В</w:t>
            </w:r>
            <w:r w:rsidR="008120A4">
              <w:t>ысокая</w:t>
            </w:r>
          </w:p>
        </w:tc>
        <w:tc>
          <w:tcPr>
            <w:tcW w:w="2065" w:type="dxa"/>
          </w:tcPr>
          <w:p w14:paraId="7C0A89B7" w14:textId="2DC6988B" w:rsidR="008120A4" w:rsidRDefault="00CC4AE3" w:rsidP="00090A8A">
            <w:r w:rsidRPr="00CC4AE3">
              <w:t>Нереализованная функциональность</w:t>
            </w:r>
          </w:p>
        </w:tc>
        <w:tc>
          <w:tcPr>
            <w:tcW w:w="1477" w:type="dxa"/>
          </w:tcPr>
          <w:p w14:paraId="1CE75042" w14:textId="436B9046" w:rsidR="008120A4" w:rsidRDefault="005D563F" w:rsidP="00090A8A">
            <w:r>
              <w:t>Только ввод с клавиатуры</w:t>
            </w:r>
          </w:p>
        </w:tc>
      </w:tr>
      <w:tr w:rsidR="002D62B9" w14:paraId="3263CD30" w14:textId="70FEA9EC" w:rsidTr="00022653">
        <w:trPr>
          <w:trHeight w:val="335"/>
          <w:jc w:val="center"/>
        </w:trPr>
        <w:tc>
          <w:tcPr>
            <w:tcW w:w="443" w:type="dxa"/>
          </w:tcPr>
          <w:p w14:paraId="5CFDC4A9" w14:textId="77777777" w:rsidR="008120A4" w:rsidRDefault="008120A4" w:rsidP="00090A8A">
            <w:r>
              <w:t>3</w:t>
            </w:r>
          </w:p>
        </w:tc>
        <w:tc>
          <w:tcPr>
            <w:tcW w:w="1679" w:type="dxa"/>
          </w:tcPr>
          <w:p w14:paraId="0E6E8188" w14:textId="77777777" w:rsidR="008120A4" w:rsidRDefault="008120A4" w:rsidP="00090A8A">
            <w:r>
              <w:t>Можно вводить буквы</w:t>
            </w:r>
          </w:p>
        </w:tc>
        <w:tc>
          <w:tcPr>
            <w:tcW w:w="3827" w:type="dxa"/>
          </w:tcPr>
          <w:p w14:paraId="077A9768" w14:textId="639D2BA2" w:rsidR="005D563F" w:rsidRDefault="005D563F" w:rsidP="00090A8A">
            <w:r>
              <w:t>В строке ввода/вывода можно вводить любые символы</w:t>
            </w:r>
          </w:p>
          <w:p w14:paraId="314B7DFD" w14:textId="77777777" w:rsidR="005D563F" w:rsidRDefault="005D563F" w:rsidP="00090A8A">
            <w:r w:rsidRPr="005D563F">
              <w:rPr>
                <w:b/>
                <w:bCs/>
              </w:rPr>
              <w:t>Ожидаемый результат</w:t>
            </w:r>
            <w:r>
              <w:t>:</w:t>
            </w:r>
          </w:p>
          <w:p w14:paraId="2BFD55EC" w14:textId="1F9FC5C3" w:rsidR="005D563F" w:rsidRDefault="005D563F" w:rsidP="00090A8A">
            <w:r>
              <w:t>Есть ограничения со взаимодействием с этой строкой</w:t>
            </w:r>
          </w:p>
          <w:p w14:paraId="087B3A23" w14:textId="77777777" w:rsidR="005D563F" w:rsidRDefault="005D563F" w:rsidP="00090A8A">
            <w:r w:rsidRPr="005D563F">
              <w:rPr>
                <w:b/>
                <w:bCs/>
              </w:rPr>
              <w:t>Фактический результат</w:t>
            </w:r>
            <w:r>
              <w:t>:</w:t>
            </w:r>
          </w:p>
          <w:p w14:paraId="406BF4BB" w14:textId="0425D152" w:rsidR="008120A4" w:rsidRDefault="005D563F" w:rsidP="00090A8A">
            <w:r>
              <w:t>Н</w:t>
            </w:r>
            <w:r>
              <w:t>ет такого ограничения</w:t>
            </w:r>
          </w:p>
        </w:tc>
        <w:tc>
          <w:tcPr>
            <w:tcW w:w="2835" w:type="dxa"/>
          </w:tcPr>
          <w:p w14:paraId="089877DD" w14:textId="2358944B" w:rsidR="008120A4" w:rsidRDefault="008120A4" w:rsidP="00090A8A">
            <w:r>
              <w:t xml:space="preserve">Ввести </w:t>
            </w:r>
            <w:r w:rsidR="002D62B9">
              <w:t>символы</w:t>
            </w:r>
            <w:r>
              <w:t xml:space="preserve"> в числовом окне</w:t>
            </w:r>
          </w:p>
        </w:tc>
        <w:tc>
          <w:tcPr>
            <w:tcW w:w="1395" w:type="dxa"/>
          </w:tcPr>
          <w:p w14:paraId="5C3B092A" w14:textId="4B68EF49" w:rsidR="008120A4" w:rsidRDefault="004A0D26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5FDB6CB8" w14:textId="49C7FB8F" w:rsidR="008120A4" w:rsidRDefault="00F32097" w:rsidP="00090A8A">
            <w:r>
              <w:t>В</w:t>
            </w:r>
            <w:r w:rsidR="008120A4">
              <w:t>ысокая</w:t>
            </w:r>
          </w:p>
        </w:tc>
        <w:tc>
          <w:tcPr>
            <w:tcW w:w="1184" w:type="dxa"/>
          </w:tcPr>
          <w:p w14:paraId="7FE6AE39" w14:textId="2935DCE9" w:rsidR="008120A4" w:rsidRDefault="00F32097" w:rsidP="00090A8A">
            <w:r>
              <w:t>В</w:t>
            </w:r>
            <w:r w:rsidR="008120A4">
              <w:t>ысокая</w:t>
            </w:r>
          </w:p>
        </w:tc>
        <w:tc>
          <w:tcPr>
            <w:tcW w:w="2065" w:type="dxa"/>
          </w:tcPr>
          <w:p w14:paraId="0F5C2DA6" w14:textId="77777777" w:rsidR="002D62B9" w:rsidRPr="002D62B9" w:rsidRDefault="002D62B9" w:rsidP="00090A8A">
            <w:r w:rsidRPr="002D62B9">
              <w:t>Нереализованная функциональность</w:t>
            </w:r>
          </w:p>
          <w:p w14:paraId="4FB6C9AD" w14:textId="0A84451D" w:rsidR="008120A4" w:rsidRDefault="008120A4" w:rsidP="00090A8A"/>
        </w:tc>
        <w:tc>
          <w:tcPr>
            <w:tcW w:w="1477" w:type="dxa"/>
          </w:tcPr>
          <w:p w14:paraId="74C9BA8B" w14:textId="69D4E7FF" w:rsidR="008120A4" w:rsidRDefault="002D62B9" w:rsidP="00090A8A">
            <w:r>
              <w:t>Нет</w:t>
            </w:r>
          </w:p>
        </w:tc>
      </w:tr>
      <w:tr w:rsidR="002D62B9" w14:paraId="68723132" w14:textId="271FBD6A" w:rsidTr="00022653">
        <w:trPr>
          <w:trHeight w:val="321"/>
          <w:jc w:val="center"/>
        </w:trPr>
        <w:tc>
          <w:tcPr>
            <w:tcW w:w="443" w:type="dxa"/>
          </w:tcPr>
          <w:p w14:paraId="74F9AE21" w14:textId="77777777" w:rsidR="008120A4" w:rsidRPr="00EE35DA" w:rsidRDefault="008120A4" w:rsidP="00090A8A">
            <w:r>
              <w:t>5</w:t>
            </w:r>
          </w:p>
        </w:tc>
        <w:tc>
          <w:tcPr>
            <w:tcW w:w="1679" w:type="dxa"/>
          </w:tcPr>
          <w:p w14:paraId="299A2F63" w14:textId="77777777" w:rsidR="008120A4" w:rsidRDefault="008120A4" w:rsidP="00090A8A">
            <w:r>
              <w:t>Вылетает при нажатии</w:t>
            </w:r>
          </w:p>
        </w:tc>
        <w:tc>
          <w:tcPr>
            <w:tcW w:w="3827" w:type="dxa"/>
          </w:tcPr>
          <w:p w14:paraId="6CC0757D" w14:textId="6ACE37BB" w:rsidR="002D62B9" w:rsidRDefault="002D62B9" w:rsidP="00090A8A">
            <w:r>
              <w:t>При нажатии на любое место в приложении, исключая кнопки, приводит аварийному завершению приложения</w:t>
            </w:r>
          </w:p>
          <w:p w14:paraId="1248075A" w14:textId="5BEBD320" w:rsidR="002D62B9" w:rsidRPr="002D62B9" w:rsidRDefault="002D62B9" w:rsidP="00090A8A">
            <w:r w:rsidRPr="002D62B9">
              <w:rPr>
                <w:b/>
                <w:bCs/>
              </w:rPr>
              <w:t>Ожидаемый результат</w:t>
            </w:r>
            <w:r w:rsidRPr="002D62B9">
              <w:rPr>
                <w:b/>
                <w:bCs/>
              </w:rPr>
              <w:t>:</w:t>
            </w:r>
          </w:p>
          <w:p w14:paraId="0AE1E2D4" w14:textId="32F48CE7" w:rsidR="002D62B9" w:rsidRDefault="002D62B9" w:rsidP="00090A8A">
            <w:r>
              <w:t>Ничего не происходит</w:t>
            </w:r>
          </w:p>
          <w:p w14:paraId="7B7EBD76" w14:textId="77777777" w:rsidR="002D62B9" w:rsidRDefault="002D62B9" w:rsidP="00090A8A">
            <w:r w:rsidRPr="002D62B9">
              <w:rPr>
                <w:b/>
                <w:bCs/>
              </w:rPr>
              <w:t>Фактический результат</w:t>
            </w:r>
            <w:r>
              <w:t>:</w:t>
            </w:r>
          </w:p>
          <w:p w14:paraId="1B18A523" w14:textId="74FF26C1" w:rsidR="008120A4" w:rsidRDefault="002D62B9" w:rsidP="00090A8A">
            <w:r>
              <w:t>Крах системы</w:t>
            </w:r>
          </w:p>
        </w:tc>
        <w:tc>
          <w:tcPr>
            <w:tcW w:w="2835" w:type="dxa"/>
          </w:tcPr>
          <w:p w14:paraId="1B83DDB9" w14:textId="77777777" w:rsidR="008120A4" w:rsidRDefault="008120A4" w:rsidP="00090A8A">
            <w:r>
              <w:t>Нажать на мимо полей</w:t>
            </w:r>
          </w:p>
        </w:tc>
        <w:tc>
          <w:tcPr>
            <w:tcW w:w="1395" w:type="dxa"/>
          </w:tcPr>
          <w:p w14:paraId="2CDDC9EA" w14:textId="06A0EA7F" w:rsidR="008120A4" w:rsidRDefault="004A0D26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5397E954" w14:textId="3AB23B85" w:rsidR="008120A4" w:rsidRDefault="00F32097" w:rsidP="00090A8A">
            <w:r>
              <w:t>В</w:t>
            </w:r>
            <w:r w:rsidR="008120A4">
              <w:t>ысокая</w:t>
            </w:r>
          </w:p>
        </w:tc>
        <w:tc>
          <w:tcPr>
            <w:tcW w:w="1184" w:type="dxa"/>
          </w:tcPr>
          <w:p w14:paraId="05DF14C2" w14:textId="490B082E" w:rsidR="008120A4" w:rsidRDefault="00F32097" w:rsidP="00090A8A">
            <w:r>
              <w:t>В</w:t>
            </w:r>
            <w:r w:rsidR="008120A4">
              <w:t>ысокая</w:t>
            </w:r>
          </w:p>
        </w:tc>
        <w:tc>
          <w:tcPr>
            <w:tcW w:w="2065" w:type="dxa"/>
          </w:tcPr>
          <w:p w14:paraId="5A2C16C4" w14:textId="77777777" w:rsidR="008120A4" w:rsidRPr="00EE35DA" w:rsidRDefault="008120A4" w:rsidP="00090A8A">
            <w:pPr>
              <w:rPr>
                <w:lang w:val="en-US"/>
              </w:rPr>
            </w:pPr>
            <w:r>
              <w:t>Крах системы</w:t>
            </w:r>
          </w:p>
        </w:tc>
        <w:tc>
          <w:tcPr>
            <w:tcW w:w="1477" w:type="dxa"/>
          </w:tcPr>
          <w:p w14:paraId="07B26547" w14:textId="49CEB854" w:rsidR="008120A4" w:rsidRDefault="00D15BA7" w:rsidP="00090A8A">
            <w:r>
              <w:t>Нет</w:t>
            </w:r>
          </w:p>
        </w:tc>
      </w:tr>
      <w:tr w:rsidR="002D62B9" w14:paraId="361AFB38" w14:textId="61E3F922" w:rsidTr="00022653">
        <w:trPr>
          <w:trHeight w:val="321"/>
          <w:jc w:val="center"/>
        </w:trPr>
        <w:tc>
          <w:tcPr>
            <w:tcW w:w="443" w:type="dxa"/>
          </w:tcPr>
          <w:p w14:paraId="7FD63CC0" w14:textId="77777777" w:rsidR="008120A4" w:rsidRPr="00EE35DA" w:rsidRDefault="008120A4" w:rsidP="00090A8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79" w:type="dxa"/>
          </w:tcPr>
          <w:p w14:paraId="58E5A00A" w14:textId="77777777" w:rsidR="008120A4" w:rsidRPr="00EE35DA" w:rsidRDefault="008120A4" w:rsidP="00090A8A">
            <w:r>
              <w:t>Не хватает кнопок</w:t>
            </w:r>
          </w:p>
        </w:tc>
        <w:tc>
          <w:tcPr>
            <w:tcW w:w="3827" w:type="dxa"/>
          </w:tcPr>
          <w:p w14:paraId="3A4F9764" w14:textId="10F8C6F0" w:rsidR="00645A1C" w:rsidRDefault="008120A4" w:rsidP="00090A8A">
            <w:r>
              <w:t>При переходе в инженерный режим не отображаются дополнительные кнопки</w:t>
            </w:r>
          </w:p>
          <w:p w14:paraId="1A6FA0AF" w14:textId="77777777" w:rsidR="00645A1C" w:rsidRPr="002D62B9" w:rsidRDefault="00645A1C" w:rsidP="00090A8A">
            <w:r w:rsidRPr="002D62B9">
              <w:rPr>
                <w:b/>
                <w:bCs/>
              </w:rPr>
              <w:lastRenderedPageBreak/>
              <w:t>Ожидаемый результат:</w:t>
            </w:r>
          </w:p>
          <w:p w14:paraId="7C397712" w14:textId="18B2732A" w:rsidR="00645A1C" w:rsidRPr="00645A1C" w:rsidRDefault="00645A1C" w:rsidP="00090A8A">
            <w:r>
              <w:t>Отображение дополнительных функций</w:t>
            </w:r>
            <w:r>
              <w:br/>
            </w:r>
            <w:r>
              <w:rPr>
                <w:b/>
                <w:bCs/>
              </w:rPr>
              <w:t>Фактический результат</w:t>
            </w:r>
            <w:r w:rsidRPr="00645A1C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>Увеличение ширины приложения</w:t>
            </w:r>
          </w:p>
        </w:tc>
        <w:tc>
          <w:tcPr>
            <w:tcW w:w="2835" w:type="dxa"/>
          </w:tcPr>
          <w:p w14:paraId="4399ECC4" w14:textId="77777777" w:rsidR="008120A4" w:rsidRDefault="008120A4" w:rsidP="00090A8A">
            <w:r>
              <w:lastRenderedPageBreak/>
              <w:t>Перейти в инженерный режим</w:t>
            </w:r>
          </w:p>
        </w:tc>
        <w:tc>
          <w:tcPr>
            <w:tcW w:w="1395" w:type="dxa"/>
          </w:tcPr>
          <w:p w14:paraId="031D0588" w14:textId="4078F960" w:rsidR="008120A4" w:rsidRDefault="004A0D26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0B69DC38" w14:textId="0195A8F4" w:rsidR="008120A4" w:rsidRDefault="00F32097" w:rsidP="00090A8A">
            <w:r>
              <w:t>В</w:t>
            </w:r>
            <w:r w:rsidR="008120A4">
              <w:t>ысокая</w:t>
            </w:r>
          </w:p>
        </w:tc>
        <w:tc>
          <w:tcPr>
            <w:tcW w:w="1184" w:type="dxa"/>
          </w:tcPr>
          <w:p w14:paraId="77321175" w14:textId="573B5F09" w:rsidR="008120A4" w:rsidRDefault="00F32097" w:rsidP="00090A8A">
            <w:r>
              <w:t>С</w:t>
            </w:r>
            <w:r w:rsidR="008120A4">
              <w:t>редняя</w:t>
            </w:r>
          </w:p>
        </w:tc>
        <w:tc>
          <w:tcPr>
            <w:tcW w:w="2065" w:type="dxa"/>
          </w:tcPr>
          <w:p w14:paraId="56D4A06B" w14:textId="77777777" w:rsidR="008120A4" w:rsidRDefault="008120A4" w:rsidP="00090A8A">
            <w:r>
              <w:t>Расхождение с требованиями</w:t>
            </w:r>
          </w:p>
        </w:tc>
        <w:tc>
          <w:tcPr>
            <w:tcW w:w="1477" w:type="dxa"/>
          </w:tcPr>
          <w:p w14:paraId="01D96ADE" w14:textId="478A4A23" w:rsidR="008120A4" w:rsidRDefault="00D15BA7" w:rsidP="00090A8A">
            <w:r>
              <w:t>Нет</w:t>
            </w:r>
          </w:p>
        </w:tc>
      </w:tr>
      <w:tr w:rsidR="002D62B9" w14:paraId="5FB1A7C7" w14:textId="0CE56E24" w:rsidTr="00022653">
        <w:trPr>
          <w:trHeight w:val="321"/>
          <w:jc w:val="center"/>
        </w:trPr>
        <w:tc>
          <w:tcPr>
            <w:tcW w:w="443" w:type="dxa"/>
          </w:tcPr>
          <w:p w14:paraId="44245EB9" w14:textId="77777777" w:rsidR="008120A4" w:rsidRPr="00EE35DA" w:rsidRDefault="008120A4" w:rsidP="00090A8A">
            <w:r>
              <w:t>7</w:t>
            </w:r>
          </w:p>
        </w:tc>
        <w:tc>
          <w:tcPr>
            <w:tcW w:w="1679" w:type="dxa"/>
          </w:tcPr>
          <w:p w14:paraId="4252AEB5" w14:textId="77777777" w:rsidR="008120A4" w:rsidRDefault="008120A4" w:rsidP="00090A8A">
            <w:r>
              <w:t xml:space="preserve">Изменение цвета </w:t>
            </w:r>
          </w:p>
        </w:tc>
        <w:tc>
          <w:tcPr>
            <w:tcW w:w="3827" w:type="dxa"/>
          </w:tcPr>
          <w:p w14:paraId="790524E0" w14:textId="77777777" w:rsidR="008120A4" w:rsidRDefault="008120A4" w:rsidP="00090A8A">
            <w:r>
              <w:t xml:space="preserve">При нажатии обычный режим </w:t>
            </w:r>
          </w:p>
          <w:p w14:paraId="1A021FA4" w14:textId="4F72907F" w:rsidR="00645A1C" w:rsidRDefault="008120A4" w:rsidP="00090A8A">
            <w:r>
              <w:t>меняется цвет на красны</w:t>
            </w:r>
            <w:r w:rsidR="00645A1C">
              <w:t>й</w:t>
            </w:r>
          </w:p>
          <w:p w14:paraId="5E8485DC" w14:textId="77777777" w:rsidR="00645A1C" w:rsidRPr="002D62B9" w:rsidRDefault="00645A1C" w:rsidP="00090A8A">
            <w:r w:rsidRPr="002D62B9">
              <w:rPr>
                <w:b/>
                <w:bCs/>
              </w:rPr>
              <w:t>Ожидаемый результат:</w:t>
            </w:r>
          </w:p>
          <w:p w14:paraId="4764F1A1" w14:textId="791E3CFD" w:rsidR="00645A1C" w:rsidRDefault="00645A1C" w:rsidP="00090A8A">
            <w:r>
              <w:t>Включение обычного режима</w:t>
            </w:r>
          </w:p>
          <w:p w14:paraId="55649E62" w14:textId="7DBB7124" w:rsidR="00645A1C" w:rsidRDefault="00645A1C" w:rsidP="00090A8A">
            <w:r>
              <w:rPr>
                <w:b/>
                <w:bCs/>
              </w:rPr>
              <w:t>Фактический результат</w:t>
            </w:r>
            <w:r w:rsidRPr="00645A1C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 xml:space="preserve"> </w:t>
            </w:r>
            <w:r>
              <w:t>Включение обычного режима</w:t>
            </w:r>
            <w:r>
              <w:t xml:space="preserve"> и изменение цвета на красный</w:t>
            </w:r>
          </w:p>
        </w:tc>
        <w:tc>
          <w:tcPr>
            <w:tcW w:w="2835" w:type="dxa"/>
          </w:tcPr>
          <w:p w14:paraId="101CFCEE" w14:textId="77777777" w:rsidR="008120A4" w:rsidRDefault="008120A4" w:rsidP="00090A8A">
            <w:r>
              <w:t>Нажать на обычный</w:t>
            </w:r>
          </w:p>
        </w:tc>
        <w:tc>
          <w:tcPr>
            <w:tcW w:w="1395" w:type="dxa"/>
          </w:tcPr>
          <w:p w14:paraId="431FFC72" w14:textId="32BD4290" w:rsidR="008120A4" w:rsidRDefault="004A0D26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3D246DEB" w14:textId="5DD780BF" w:rsidR="008120A4" w:rsidRDefault="00F32097" w:rsidP="00090A8A">
            <w:r>
              <w:t>С</w:t>
            </w:r>
            <w:r w:rsidR="008120A4">
              <w:t>редняя</w:t>
            </w:r>
          </w:p>
        </w:tc>
        <w:tc>
          <w:tcPr>
            <w:tcW w:w="1184" w:type="dxa"/>
          </w:tcPr>
          <w:p w14:paraId="3999954E" w14:textId="42A83283" w:rsidR="008120A4" w:rsidRDefault="00F32097" w:rsidP="00090A8A">
            <w:r>
              <w:t>С</w:t>
            </w:r>
            <w:r w:rsidR="008120A4">
              <w:t>редняя</w:t>
            </w:r>
          </w:p>
        </w:tc>
        <w:tc>
          <w:tcPr>
            <w:tcW w:w="2065" w:type="dxa"/>
          </w:tcPr>
          <w:p w14:paraId="5401AF5F" w14:textId="77777777" w:rsidR="008120A4" w:rsidRDefault="008120A4" w:rsidP="00090A8A">
            <w:r>
              <w:t>Косметический дефект</w:t>
            </w:r>
          </w:p>
        </w:tc>
        <w:tc>
          <w:tcPr>
            <w:tcW w:w="1477" w:type="dxa"/>
          </w:tcPr>
          <w:p w14:paraId="1B6C161C" w14:textId="61F9C90B" w:rsidR="00D15BA7" w:rsidRDefault="00D15BA7" w:rsidP="00090A8A">
            <w:r>
              <w:t>Нет</w:t>
            </w:r>
          </w:p>
          <w:p w14:paraId="58BF03FD" w14:textId="1F83B965" w:rsidR="00D15BA7" w:rsidRPr="00D15BA7" w:rsidRDefault="00D15BA7" w:rsidP="00090A8A"/>
        </w:tc>
      </w:tr>
      <w:tr w:rsidR="002D62B9" w14:paraId="395749AD" w14:textId="3308F87D" w:rsidTr="00022653">
        <w:trPr>
          <w:trHeight w:val="321"/>
          <w:jc w:val="center"/>
        </w:trPr>
        <w:tc>
          <w:tcPr>
            <w:tcW w:w="443" w:type="dxa"/>
          </w:tcPr>
          <w:p w14:paraId="3D7E5615" w14:textId="0AE63A52" w:rsidR="008120A4" w:rsidRDefault="008120A4" w:rsidP="00090A8A">
            <w:r>
              <w:t>8</w:t>
            </w:r>
          </w:p>
        </w:tc>
        <w:tc>
          <w:tcPr>
            <w:tcW w:w="1679" w:type="dxa"/>
          </w:tcPr>
          <w:p w14:paraId="32B946D6" w14:textId="6D6C15FE" w:rsidR="008120A4" w:rsidRDefault="00645A1C" w:rsidP="00090A8A">
            <w:r w:rsidRPr="00645A1C">
              <w:t>Неправильное поведение калькулятора при выполнении операций с большим количеством операндов чем 2</w:t>
            </w:r>
          </w:p>
        </w:tc>
        <w:tc>
          <w:tcPr>
            <w:tcW w:w="3827" w:type="dxa"/>
          </w:tcPr>
          <w:p w14:paraId="79FBB1CD" w14:textId="1816A27C" w:rsidR="00E26D67" w:rsidRDefault="00E26D67" w:rsidP="00090A8A">
            <w:r>
              <w:t>При вводе двух операндов и знака операции между ними и последующим вводом следующей операции и операнда, при нажатии на “=” вычисляется результат только последних двух операндов</w:t>
            </w:r>
          </w:p>
          <w:p w14:paraId="550A6231" w14:textId="77777777" w:rsidR="00E26D67" w:rsidRDefault="00E26D67" w:rsidP="00090A8A">
            <w:pPr>
              <w:rPr>
                <w:b/>
                <w:bCs/>
              </w:rPr>
            </w:pPr>
            <w:r w:rsidRPr="00E26D67">
              <w:rPr>
                <w:b/>
                <w:bCs/>
              </w:rPr>
              <w:t>Ожидаемый результат:</w:t>
            </w:r>
          </w:p>
          <w:p w14:paraId="6C48E629" w14:textId="37642A2B" w:rsidR="00E26D67" w:rsidRDefault="00E26D67" w:rsidP="00090A8A">
            <w:r>
              <w:t>Получение результата для всех операндов</w:t>
            </w:r>
          </w:p>
          <w:p w14:paraId="5D1A08EB" w14:textId="77777777" w:rsidR="00E26D67" w:rsidRDefault="00E26D67" w:rsidP="00090A8A">
            <w:pPr>
              <w:rPr>
                <w:b/>
                <w:bCs/>
              </w:rPr>
            </w:pPr>
            <w:r w:rsidRPr="00E26D67">
              <w:rPr>
                <w:b/>
                <w:bCs/>
              </w:rPr>
              <w:t>Фактический результат:</w:t>
            </w:r>
          </w:p>
          <w:p w14:paraId="08DF461B" w14:textId="5F806E73" w:rsidR="008120A4" w:rsidRDefault="00E26D67" w:rsidP="00090A8A">
            <w:r>
              <w:t>Получение результата только для двух последних операндов</w:t>
            </w:r>
          </w:p>
        </w:tc>
        <w:tc>
          <w:tcPr>
            <w:tcW w:w="2835" w:type="dxa"/>
          </w:tcPr>
          <w:p w14:paraId="0718B9B4" w14:textId="3D9C1AA8" w:rsidR="00E26D67" w:rsidRDefault="00E26D67" w:rsidP="00090A8A">
            <w:r>
              <w:t>Вести первое число</w:t>
            </w:r>
            <w:r>
              <w:t>,</w:t>
            </w:r>
          </w:p>
          <w:p w14:paraId="47E837DA" w14:textId="77777777" w:rsidR="00E26D67" w:rsidRDefault="00E26D67" w:rsidP="00090A8A">
            <w:r>
              <w:t>в</w:t>
            </w:r>
            <w:r>
              <w:t>вести знак операции</w:t>
            </w:r>
            <w:r>
              <w:t>,</w:t>
            </w:r>
          </w:p>
          <w:p w14:paraId="71001D44" w14:textId="77777777" w:rsidR="00E26D67" w:rsidRDefault="00E26D67" w:rsidP="00090A8A">
            <w:r>
              <w:t>вести второе число</w:t>
            </w:r>
            <w:r>
              <w:t>, в</w:t>
            </w:r>
            <w:r>
              <w:t>вести второй знак операции</w:t>
            </w:r>
            <w:r>
              <w:t>,</w:t>
            </w:r>
          </w:p>
          <w:p w14:paraId="78911C6C" w14:textId="5904D12D" w:rsidR="008120A4" w:rsidRDefault="00E26D67" w:rsidP="00090A8A">
            <w:r>
              <w:t>в</w:t>
            </w:r>
            <w:r>
              <w:t>вести третье число</w:t>
            </w:r>
            <w:r>
              <w:t>, н</w:t>
            </w:r>
            <w:r>
              <w:t>ажать на знак равно</w:t>
            </w:r>
          </w:p>
        </w:tc>
        <w:tc>
          <w:tcPr>
            <w:tcW w:w="1395" w:type="dxa"/>
          </w:tcPr>
          <w:p w14:paraId="71FC5849" w14:textId="77AAE18E" w:rsidR="008120A4" w:rsidRDefault="004A0D26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78D3EEDD" w14:textId="691214C4" w:rsidR="008120A4" w:rsidRDefault="00F32097" w:rsidP="00090A8A">
            <w:r>
              <w:t>В</w:t>
            </w:r>
            <w:r w:rsidR="008120A4">
              <w:t>ысокая</w:t>
            </w:r>
          </w:p>
        </w:tc>
        <w:tc>
          <w:tcPr>
            <w:tcW w:w="1184" w:type="dxa"/>
          </w:tcPr>
          <w:p w14:paraId="757F8859" w14:textId="1742545D" w:rsidR="008120A4" w:rsidRDefault="00F32097" w:rsidP="00090A8A">
            <w:r>
              <w:t>В</w:t>
            </w:r>
            <w:r w:rsidR="008120A4">
              <w:t>ысокая</w:t>
            </w:r>
          </w:p>
        </w:tc>
        <w:tc>
          <w:tcPr>
            <w:tcW w:w="2065" w:type="dxa"/>
          </w:tcPr>
          <w:p w14:paraId="389EA61C" w14:textId="52A198B4" w:rsidR="008120A4" w:rsidRDefault="00D15BA7" w:rsidP="00090A8A">
            <w:r w:rsidRPr="00D15BA7">
              <w:t>Потеря данных</w:t>
            </w:r>
          </w:p>
        </w:tc>
        <w:tc>
          <w:tcPr>
            <w:tcW w:w="1477" w:type="dxa"/>
          </w:tcPr>
          <w:p w14:paraId="7A319A10" w14:textId="659FA5FE" w:rsidR="008120A4" w:rsidRDefault="00D15BA7" w:rsidP="00090A8A">
            <w:r>
              <w:t>Нет</w:t>
            </w:r>
          </w:p>
        </w:tc>
      </w:tr>
      <w:tr w:rsidR="00D11E9F" w14:paraId="10E58B19" w14:textId="77777777" w:rsidTr="00022653">
        <w:trPr>
          <w:trHeight w:val="321"/>
          <w:jc w:val="center"/>
        </w:trPr>
        <w:tc>
          <w:tcPr>
            <w:tcW w:w="443" w:type="dxa"/>
          </w:tcPr>
          <w:p w14:paraId="7AF5FEAD" w14:textId="7111539B" w:rsidR="00D11E9F" w:rsidRDefault="00D11E9F" w:rsidP="00090A8A">
            <w:r>
              <w:t>9</w:t>
            </w:r>
          </w:p>
        </w:tc>
        <w:tc>
          <w:tcPr>
            <w:tcW w:w="1679" w:type="dxa"/>
          </w:tcPr>
          <w:p w14:paraId="4A383EBD" w14:textId="74E71F73" w:rsidR="00090A8A" w:rsidRPr="00645A1C" w:rsidRDefault="00D11E9F" w:rsidP="00090A8A">
            <w:r>
              <w:t>Неправильн</w:t>
            </w:r>
            <w:r w:rsidR="00090A8A">
              <w:t>ый ответ при числах двух числах больше 100</w:t>
            </w:r>
          </w:p>
        </w:tc>
        <w:tc>
          <w:tcPr>
            <w:tcW w:w="3827" w:type="dxa"/>
          </w:tcPr>
          <w:p w14:paraId="7C1F9DD2" w14:textId="003936D3" w:rsidR="00090A8A" w:rsidRDefault="00090A8A" w:rsidP="00090A8A">
            <w:r>
              <w:t xml:space="preserve">При вводе двух операндов </w:t>
            </w:r>
            <w:r>
              <w:t>значение которых больше 100 и дальнейшего вычисления, ответ получается неверным</w:t>
            </w:r>
          </w:p>
          <w:p w14:paraId="63F670EE" w14:textId="2DF8ECC2" w:rsidR="00090A8A" w:rsidRDefault="00090A8A" w:rsidP="00090A8A">
            <w:pPr>
              <w:rPr>
                <w:b/>
                <w:bCs/>
              </w:rPr>
            </w:pPr>
            <w:r w:rsidRPr="00E26D67">
              <w:rPr>
                <w:b/>
                <w:bCs/>
              </w:rPr>
              <w:t>Ожидаемый результат:</w:t>
            </w:r>
          </w:p>
          <w:p w14:paraId="419F997B" w14:textId="7D89E353" w:rsidR="00090A8A" w:rsidRPr="00090A8A" w:rsidRDefault="00090A8A" w:rsidP="00090A8A">
            <w:r>
              <w:t>Верный ответ</w:t>
            </w:r>
          </w:p>
          <w:p w14:paraId="303894B6" w14:textId="77777777" w:rsidR="00090A8A" w:rsidRDefault="00090A8A" w:rsidP="00090A8A">
            <w:pPr>
              <w:rPr>
                <w:b/>
                <w:bCs/>
              </w:rPr>
            </w:pPr>
            <w:r w:rsidRPr="00E26D67">
              <w:rPr>
                <w:b/>
                <w:bCs/>
              </w:rPr>
              <w:t>Фактический результат:</w:t>
            </w:r>
          </w:p>
          <w:p w14:paraId="6ACBB74B" w14:textId="658ACD9E" w:rsidR="00D11E9F" w:rsidRDefault="00090A8A" w:rsidP="00090A8A">
            <w:r>
              <w:t>Неверный ответ</w:t>
            </w:r>
          </w:p>
        </w:tc>
        <w:tc>
          <w:tcPr>
            <w:tcW w:w="2835" w:type="dxa"/>
          </w:tcPr>
          <w:p w14:paraId="2443A1E6" w14:textId="027CDFE3" w:rsidR="00D11E9F" w:rsidRDefault="00090A8A" w:rsidP="00090A8A">
            <w:r>
              <w:t>Ввести первое число больше 100, ввести второе число больше 100</w:t>
            </w:r>
            <w:r w:rsidR="00022653">
              <w:t>, произвести операцию</w:t>
            </w:r>
          </w:p>
        </w:tc>
        <w:tc>
          <w:tcPr>
            <w:tcW w:w="1395" w:type="dxa"/>
          </w:tcPr>
          <w:p w14:paraId="51A6AC86" w14:textId="3A215FEC" w:rsidR="00D11E9F" w:rsidRDefault="00022653" w:rsidP="00090A8A">
            <w:r>
              <w:t>Всегда</w:t>
            </w:r>
          </w:p>
        </w:tc>
        <w:tc>
          <w:tcPr>
            <w:tcW w:w="1108" w:type="dxa"/>
          </w:tcPr>
          <w:p w14:paraId="023584D3" w14:textId="4AAEDAE6" w:rsidR="00D11E9F" w:rsidRDefault="00022653" w:rsidP="00090A8A">
            <w:r>
              <w:t>Высокая</w:t>
            </w:r>
          </w:p>
        </w:tc>
        <w:tc>
          <w:tcPr>
            <w:tcW w:w="1184" w:type="dxa"/>
          </w:tcPr>
          <w:p w14:paraId="5A353498" w14:textId="7DB29A1B" w:rsidR="00D11E9F" w:rsidRDefault="00022653" w:rsidP="00090A8A">
            <w:r>
              <w:t>Высокая</w:t>
            </w:r>
          </w:p>
        </w:tc>
        <w:tc>
          <w:tcPr>
            <w:tcW w:w="2065" w:type="dxa"/>
          </w:tcPr>
          <w:p w14:paraId="462F8FED" w14:textId="6B8DF225" w:rsidR="00D11E9F" w:rsidRPr="00D15BA7" w:rsidRDefault="00022653" w:rsidP="00090A8A">
            <w:r>
              <w:t>Некорректная операция</w:t>
            </w:r>
          </w:p>
        </w:tc>
        <w:tc>
          <w:tcPr>
            <w:tcW w:w="1477" w:type="dxa"/>
          </w:tcPr>
          <w:p w14:paraId="29B14660" w14:textId="64B11663" w:rsidR="00D11E9F" w:rsidRDefault="00022653" w:rsidP="00090A8A">
            <w:r>
              <w:t>Нет</w:t>
            </w:r>
          </w:p>
        </w:tc>
      </w:tr>
    </w:tbl>
    <w:p w14:paraId="64B252F4" w14:textId="277A89A6" w:rsidR="003A2817" w:rsidRPr="00D11E9F" w:rsidRDefault="003A2817">
      <w:pPr>
        <w:rPr>
          <w:rFonts w:ascii="Times New Roman" w:hAnsi="Times New Roman" w:cs="Times New Roman"/>
          <w:vanish/>
          <w:sz w:val="28"/>
          <w:szCs w:val="28"/>
          <w:specVanish/>
        </w:rPr>
      </w:pPr>
    </w:p>
    <w:p w14:paraId="5577C5A3" w14:textId="26AC1142" w:rsidR="00865FFE" w:rsidRPr="000C015B" w:rsidRDefault="00865FFE">
      <w:pPr>
        <w:rPr>
          <w:rFonts w:ascii="Times New Roman" w:hAnsi="Times New Roman" w:cs="Times New Roman"/>
          <w:sz w:val="28"/>
          <w:szCs w:val="28"/>
        </w:rPr>
      </w:pPr>
    </w:p>
    <w:sectPr w:rsidR="00865FFE" w:rsidRPr="000C015B" w:rsidSect="008120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2531" w14:textId="77777777" w:rsidR="00C87284" w:rsidRDefault="00C87284" w:rsidP="000C015B">
      <w:pPr>
        <w:spacing w:after="0" w:line="240" w:lineRule="auto"/>
      </w:pPr>
      <w:r>
        <w:separator/>
      </w:r>
    </w:p>
  </w:endnote>
  <w:endnote w:type="continuationSeparator" w:id="0">
    <w:p w14:paraId="372856FE" w14:textId="77777777" w:rsidR="00C87284" w:rsidRDefault="00C87284" w:rsidP="000C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333A" w14:textId="77777777" w:rsidR="00C87284" w:rsidRDefault="00C87284" w:rsidP="000C015B">
      <w:pPr>
        <w:spacing w:after="0" w:line="240" w:lineRule="auto"/>
      </w:pPr>
      <w:r>
        <w:separator/>
      </w:r>
    </w:p>
  </w:footnote>
  <w:footnote w:type="continuationSeparator" w:id="0">
    <w:p w14:paraId="6B9135E0" w14:textId="77777777" w:rsidR="00C87284" w:rsidRDefault="00C87284" w:rsidP="000C0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59"/>
    <w:rsid w:val="00022653"/>
    <w:rsid w:val="00090A8A"/>
    <w:rsid w:val="000A0C1D"/>
    <w:rsid w:val="000C015B"/>
    <w:rsid w:val="00155337"/>
    <w:rsid w:val="002D62B9"/>
    <w:rsid w:val="003A2817"/>
    <w:rsid w:val="004A0D26"/>
    <w:rsid w:val="004E7DB3"/>
    <w:rsid w:val="005D563F"/>
    <w:rsid w:val="00645A1C"/>
    <w:rsid w:val="008120A4"/>
    <w:rsid w:val="00865FFE"/>
    <w:rsid w:val="009821EC"/>
    <w:rsid w:val="00BD2661"/>
    <w:rsid w:val="00C17859"/>
    <w:rsid w:val="00C71CEF"/>
    <w:rsid w:val="00C87284"/>
    <w:rsid w:val="00CC4AE3"/>
    <w:rsid w:val="00D11E9F"/>
    <w:rsid w:val="00D15BA7"/>
    <w:rsid w:val="00E26D67"/>
    <w:rsid w:val="00EE35DA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E391"/>
  <w15:chartTrackingRefBased/>
  <w15:docId w15:val="{E46F6EB6-9B5D-4BF7-AEEB-6CE70CAA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015B"/>
  </w:style>
  <w:style w:type="paragraph" w:styleId="a6">
    <w:name w:val="footer"/>
    <w:basedOn w:val="a"/>
    <w:link w:val="a7"/>
    <w:uiPriority w:val="99"/>
    <w:unhideWhenUsed/>
    <w:rsid w:val="000C0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496">
          <w:marLeft w:val="-17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06148-DDC5-4796-A728-0D1A3E3B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Ласевич</dc:creator>
  <cp:keywords/>
  <dc:description/>
  <cp:lastModifiedBy>Илья Бобко</cp:lastModifiedBy>
  <cp:revision>2</cp:revision>
  <dcterms:created xsi:type="dcterms:W3CDTF">2023-10-25T22:37:00Z</dcterms:created>
  <dcterms:modified xsi:type="dcterms:W3CDTF">2023-10-25T22:37:00Z</dcterms:modified>
</cp:coreProperties>
</file>