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Hadoop核心思想是MapReduce: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Map的作用是过滤一些原始数据;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shuffle就是map和reduce之间的过程，包含了两端的combine和partition。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Reduce则是处理这些数据，得到我们想要的结果.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参考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"http://www.cnblogs.com/gwgyk/p/3997849.html"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hadoop运行原理之shuffle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http://www.cnblogs.com/gwgyk/p/3997849.html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"http://images.cnitblog.com/blog/676214/201409/281442012017241.png"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05985" cy="1546860"/>
            <wp:effectExtent l="0" t="0" r="18415" b="1524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5985" cy="1546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Map:映射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应用到食谱：制作酱料时，要先把材料切碎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map操作就是将数据分成碎片，其中若遇到不相关或错误数据，map会过滤掉不相关或错误数据，这样在分布式计算中就不会出现较大失误。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b w:val="0"/>
          <w:bCs w:val="0"/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318770</wp:posOffset>
                </wp:positionH>
                <wp:positionV relativeFrom="paragraph">
                  <wp:posOffset>39370</wp:posOffset>
                </wp:positionV>
                <wp:extent cx="247650" cy="95250"/>
                <wp:effectExtent l="0" t="0" r="0" b="0"/>
                <wp:wrapNone/>
                <wp:docPr id="141" name="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61770" y="1944370"/>
                          <a:ext cx="247650" cy="95250"/>
                        </a:xfrm>
                        <a:custGeom>
                          <a:avLst/>
                          <a:gdLst>
                            <a:gd name="connsiteX0" fmla="*/ 4710315 w 7544313"/>
                            <a:gd name="connsiteY0" fmla="*/ 0 h 5784389"/>
                            <a:gd name="connsiteX1" fmla="*/ 5164538 w 7544313"/>
                            <a:gd name="connsiteY1" fmla="*/ 188144 h 5784389"/>
                            <a:gd name="connsiteX2" fmla="*/ 7343753 w 7544313"/>
                            <a:gd name="connsiteY2" fmla="*/ 2367358 h 5784389"/>
                            <a:gd name="connsiteX3" fmla="*/ 7428050 w 7544313"/>
                            <a:gd name="connsiteY3" fmla="*/ 2469120 h 5784389"/>
                            <a:gd name="connsiteX4" fmla="*/ 7438311 w 7544313"/>
                            <a:gd name="connsiteY4" fmla="*/ 2487626 h 5784389"/>
                            <a:gd name="connsiteX5" fmla="*/ 7479289 w 7544313"/>
                            <a:gd name="connsiteY5" fmla="*/ 2563973 h 5784389"/>
                            <a:gd name="connsiteX6" fmla="*/ 7544313 w 7544313"/>
                            <a:gd name="connsiteY6" fmla="*/ 2891210 h 5784389"/>
                            <a:gd name="connsiteX7" fmla="*/ 7479289 w 7544313"/>
                            <a:gd name="connsiteY7" fmla="*/ 3218447 h 5784389"/>
                            <a:gd name="connsiteX8" fmla="*/ 7454433 w 7544313"/>
                            <a:gd name="connsiteY8" fmla="*/ 3276193 h 5784389"/>
                            <a:gd name="connsiteX9" fmla="*/ 7421357 w 7544313"/>
                            <a:gd name="connsiteY9" fmla="*/ 3318247 h 5784389"/>
                            <a:gd name="connsiteX10" fmla="*/ 7325947 w 7544313"/>
                            <a:gd name="connsiteY10" fmla="*/ 3417030 h 5784389"/>
                            <a:gd name="connsiteX11" fmla="*/ 5146732 w 7544313"/>
                            <a:gd name="connsiteY11" fmla="*/ 5596244 h 5784389"/>
                            <a:gd name="connsiteX12" fmla="*/ 4238287 w 7544313"/>
                            <a:gd name="connsiteY12" fmla="*/ 5596244 h 5784389"/>
                            <a:gd name="connsiteX13" fmla="*/ 4238287 w 7544313"/>
                            <a:gd name="connsiteY13" fmla="*/ 4687801 h 5784389"/>
                            <a:gd name="connsiteX14" fmla="*/ 5378425 w 7544313"/>
                            <a:gd name="connsiteY14" fmla="*/ 3547663 h 5784389"/>
                            <a:gd name="connsiteX15" fmla="*/ 642367 w 7544313"/>
                            <a:gd name="connsiteY15" fmla="*/ 3547663 h 5784389"/>
                            <a:gd name="connsiteX16" fmla="*/ 0 w 7544313"/>
                            <a:gd name="connsiteY16" fmla="*/ 2905296 h 5784389"/>
                            <a:gd name="connsiteX17" fmla="*/ 642367 w 7544313"/>
                            <a:gd name="connsiteY17" fmla="*/ 2262930 h 5784389"/>
                            <a:gd name="connsiteX18" fmla="*/ 5422435 w 7544313"/>
                            <a:gd name="connsiteY18" fmla="*/ 2262930 h 5784389"/>
                            <a:gd name="connsiteX19" fmla="*/ 4256093 w 7544313"/>
                            <a:gd name="connsiteY19" fmla="*/ 1096587 h 5784389"/>
                            <a:gd name="connsiteX20" fmla="*/ 4256093 w 7544313"/>
                            <a:gd name="connsiteY20" fmla="*/ 188144 h 5784389"/>
                            <a:gd name="connsiteX21" fmla="*/ 4710315 w 7544313"/>
                            <a:gd name="connsiteY21" fmla="*/ 0 h 578438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</a:cxnLst>
                          <a:rect l="l" t="t" r="r" b="b"/>
                          <a:pathLst>
                            <a:path w="7544313" h="5784389">
                              <a:moveTo>
                                <a:pt x="4710315" y="0"/>
                              </a:moveTo>
                              <a:cubicBezTo>
                                <a:pt x="4874713" y="0"/>
                                <a:pt x="5039107" y="62713"/>
                                <a:pt x="5164538" y="188144"/>
                              </a:cubicBezTo>
                              <a:lnTo>
                                <a:pt x="7343753" y="2367358"/>
                              </a:lnTo>
                              <a:cubicBezTo>
                                <a:pt x="7375110" y="2398716"/>
                                <a:pt x="7403341" y="2432905"/>
                                <a:pt x="7428050" y="2469120"/>
                              </a:cubicBezTo>
                              <a:lnTo>
                                <a:pt x="7438311" y="2487626"/>
                              </a:lnTo>
                              <a:lnTo>
                                <a:pt x="7479289" y="2563973"/>
                              </a:lnTo>
                              <a:cubicBezTo>
                                <a:pt x="7520342" y="2657385"/>
                                <a:pt x="7544313" y="2769994"/>
                                <a:pt x="7544313" y="2891210"/>
                              </a:cubicBezTo>
                              <a:cubicBezTo>
                                <a:pt x="7544313" y="3012426"/>
                                <a:pt x="7520342" y="3125035"/>
                                <a:pt x="7479289" y="3218447"/>
                              </a:cubicBezTo>
                              <a:lnTo>
                                <a:pt x="7454433" y="3276193"/>
                              </a:lnTo>
                              <a:lnTo>
                                <a:pt x="7421357" y="3318247"/>
                              </a:lnTo>
                              <a:cubicBezTo>
                                <a:pt x="7391886" y="3351882"/>
                                <a:pt x="7357304" y="3385674"/>
                                <a:pt x="7325947" y="3417030"/>
                              </a:cubicBezTo>
                              <a:lnTo>
                                <a:pt x="5146732" y="5596244"/>
                              </a:lnTo>
                              <a:cubicBezTo>
                                <a:pt x="4895873" y="5847104"/>
                                <a:pt x="4489147" y="5847104"/>
                                <a:pt x="4238287" y="5596244"/>
                              </a:cubicBezTo>
                              <a:cubicBezTo>
                                <a:pt x="3987430" y="5345384"/>
                                <a:pt x="3987430" y="4938661"/>
                                <a:pt x="4238287" y="4687801"/>
                              </a:cubicBezTo>
                              <a:lnTo>
                                <a:pt x="5378425" y="3547663"/>
                              </a:lnTo>
                              <a:lnTo>
                                <a:pt x="642367" y="3547663"/>
                              </a:lnTo>
                              <a:cubicBezTo>
                                <a:pt x="287598" y="3547663"/>
                                <a:pt x="0" y="3260065"/>
                                <a:pt x="0" y="2905296"/>
                              </a:cubicBezTo>
                              <a:cubicBezTo>
                                <a:pt x="0" y="2550527"/>
                                <a:pt x="287598" y="2262930"/>
                                <a:pt x="642367" y="2262930"/>
                              </a:cubicBezTo>
                              <a:lnTo>
                                <a:pt x="5422435" y="2262930"/>
                              </a:lnTo>
                              <a:lnTo>
                                <a:pt x="4256093" y="1096587"/>
                              </a:lnTo>
                              <a:cubicBezTo>
                                <a:pt x="4005235" y="845727"/>
                                <a:pt x="4005235" y="439004"/>
                                <a:pt x="4256093" y="188144"/>
                              </a:cubicBezTo>
                              <a:cubicBezTo>
                                <a:pt x="4381524" y="62713"/>
                                <a:pt x="4545918" y="0"/>
                                <a:pt x="471031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 141" o:spid="_x0000_s1026" o:spt="100" style="position:absolute;left:0pt;margin-left:25.1pt;margin-top:3.1pt;height:7.5pt;width:19.5pt;z-index:251658240;v-text-anchor:middle;mso-width-relative:page;mso-height-relative:page;" fillcolor="#5B9BD5 [3204]" filled="t" stroked="f" coordsize="7544313,5784389" o:gfxdata="UEsDBAoAAAAAAIdO4kAAAAAAAAAAAAAAAAAEAAAAZHJzL1BLAwQUAAAACACHTuJAA0lPZNUAAAAG&#10;AQAADwAAAGRycy9kb3ducmV2LnhtbE2OzU7DMBCE70i8g7VI3KidSKQlZNNDKyQulUpbiasTb5OI&#10;2A62+/f2LCc4jUYzmvmq5dWO4kwhDt4hZDMFglzrzeA6hMP+7WkBIibtjB69I4QbRVjW93eVLo2/&#10;uA8671IneMTFUiP0KU2llLHtyeo48xM5zo4+WJ3Yhk6aoC88bkeZK1VIqwfHD72eaNVT+7U7WYT5&#10;vNiutyv5fkjf602T3dLxM2wQHx8y9Qoi0TX9leEXn9GhZqbGn5yJYkR4Vjk3EQoWjhcvrA1CnuUg&#10;60r+x69/AFBLAwQUAAAACACHTuJAQqIfj4oGAABHGgAADgAAAGRycy9lMm9Eb2MueG1srVlZb9w2&#10;EH4v0P8g6LFAs+IlUkbWAVLDfSnaIEmB9FHWancF6IIkH+mv7/DQeqhsI6qoH2zJ5MdvZjgHh3r7&#10;7qWpo6dyGKuu3cfkTRJHZVt0h6o97eM/P9//rOJonPL2kNddW+7jr+UYv7v98Ye3z/1NSbtzVx/K&#10;IYJF2vHmud/H52nqb3a7sTiXTT6+6fqyhcFjNzT5BK/DaXcY8mdYval3NEnS3XM3HPqhK8pxhP/e&#10;2cH41qx/PJbF9MfxOJZTVO9jkG0yvwfz+0H/3t2+zW9OQ96fq8KJkf8HKZq8aoH0stRdPuXR41B9&#10;s1RTFUM3dsfpTdE1u+54rIrS6ADakGShzadz3pdGFzDO2F/MNP5/yxa/P30YouoAe8dJHLV5A5sU&#10;6WewzHM/3sCET/2Hwb2N8KjVfDkOjf4LCkQvGpsSKcG+X+E545zBs7Fs+TJFBUygXKYCxguYkAkK&#10;jzC8e12neBynX8vOrJk//TZOBn06wJOx6sFJVnRtO1ZT+QXWOjY1bNVPu4hLkjAioudICuAmzHKf&#10;lqC/MCiJzpGQijOV/cv0L2CPC4cgKRdMrXNgEFGKcL5ORBGRZGA9wdaJMIiyVDKh1pkYZuJUJSJZ&#10;Z8IgytOM0ADjcY+JKUbIOhMGUa5kStN1nYTHJDOqsnUmDKIiZZlk60wpZrKuts6EQSAaoSTAehIz&#10;8UCdMIhRojiX6zpBfr44ueRaqQDfwyBGZUqyAOtlHhMlTMh162EQY0RBIlnXieBAl4yKDFCr2cFD&#10;MU5kwgJ2iuCAF5AIgS+Ay0OJLKUheYLgmOeUKapC9MIoEcyFoz6cy0OlSqqEBOwXjnvBICvTgGxO&#10;MIoJqDBpgBcSHPkpKJaGmBCDwqlw6AfkWYLn0ywRNAtIfwSHfbBCGERpSrMgX8dxLzilnIXsE0aF&#10;c+HIB39IE8gx6zGMUSTJUgERslroKc4XwVweKrjU48APPrhQjFokJThFXc5J+Xk+OhUvrTs7wVOU&#10;69N4Yg6ofTfqExs+SMGZbH6FI5I9mAFKH7xWwCAWBptDI8gTBoa0hMF0EzPkGQw2R75gZkgcGMw3&#10;MUMqwGCxCQwRjsHpJjDELAbLTWAIQgxWm8AQVRhsTszB1tZ1FaPhfZOPLZ1sm5fpmumxb/MzaCZ8&#10;+DZP0zXKY9/ma7pYefBt3qYLigff5m+6snjwbR5HFi4H75v2feF0ZJvX6eyMhYf3Lew643pwz+us&#10;77sEO8Alg75eqM31whRHcL0wxBFcLzxoyvymzyedl+fH6Hkfz41qdN7Hcxeqx5vuqfzcmZmTTtOu&#10;QhhZZgVe5xSPD1XxvvzbQygJIOu1BgH8ZimRsIwkdktTqqdY4eygbW8Njy1ls7U8irrFVK5VNSDX&#10;gTrUPO+agBLaW+JyAmWZkuClSBLJEwaHb7soZ/oY5A+bptUNm140RFJo86EBdSjTVy4knSW2tgIT&#10;6jbSzrfd4WL+Vc0ETRi3+YamQjLli+4uJ7RfQc+UZZlJBvP+XFxCD9s+8apm15ntvYdemiWEcurb&#10;FAnGCNy+MF8wpK3rG68yL21kmkVjI9cDLmy0nG9aPjvfdnKL+Vc1A6dVyuYxxgQ8m/x9MRo0kSyx&#10;SZaBvVPp29T2fpbTdnQBmrkuzqBcvxQgKVcZHDZt4AmlA9cThcM44Tb8rg3bbu4Kp28V/816qw4i&#10;zmy+E0xfU3nMeJhnTKWpyWWzCV1vZ5i57dhCbGS7NGtZ23stbOTvvm1MvjP9mmLQ3orMVhHXdGmO&#10;WXCrMKMpXAN7/mwHXAN1VZdrZA4lBPRdptDNPEgK171gKZBiaFQXiO9kTtc7GXP4qNlq81+7w64n&#10;MfNdV7Owts/mUAmoAqGus4LiQvpqcTTKWZYs3NV2XJbRXGMGGxJyLRHUxuQ3hQZumAREtFnXK0/X&#10;Kp2vVFF3Ywn7D7bVFfXyYEqrMfjrHfLY1dXhvqpr7S7jcHr4pR6ipxyqtHifvb8z7gIQb1rd6spM&#10;qEzAFYocPkYc6xzKedH0cD0+tqc4yusTfOUopsG0Um2nGaxHDuN0l49ny2GWtU7SwGX1ENVVA1uQ&#10;6J/LvoH8+n7d3qjrp4fu8BXu4vO2OHdwhJhZxqJsS3bQihRwOz/kUQ9k+7gbpnPnvlzcD107WcK6&#10;Op2nj9UpGiro+abzUJYfQIlDBUuaKVrt1yXH3i0NC3SPA5jpG4vdm595+9E8vZKBG0Ws+E4r+Fph&#10;9sfJpz+H4Hcz6/X7z+0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+AgAAFtDb250ZW50X1R5cGVzXS54bWxQSwECFAAKAAAAAACHTuJAAAAAAAAA&#10;AAAAAAAABgAAAAAAAAAAABAAAADaBwAAX3JlbHMvUEsBAhQAFAAAAAgAh07iQIoUZjzRAAAAlAEA&#10;AAsAAAAAAAAAAQAgAAAA/gcAAF9yZWxzLy5yZWxzUEsBAhQACgAAAAAAh07iQAAAAAAAAAAAAAAA&#10;AAQAAAAAAAAAAAAQAAAAAAAAAGRycy9QSwECFAAUAAAACACHTuJAA0lPZNUAAAAGAQAADwAAAAAA&#10;AAABACAAAAAiAAAAZHJzL2Rvd25yZXYueG1sUEsBAhQAFAAAAAgAh07iQEKiH4+KBgAARxoAAA4A&#10;AAAAAAAAAQAgAAAAJAEAAGRycy9lMm9Eb2MueG1sUEsFBgAAAAAGAAYAWQEAACAKAAAAAA==&#10;" path="m4710315,0c4874713,0,5039107,62713,5164538,188144l7343753,2367358c7375110,2398716,7403341,2432905,7428050,2469120l7438311,2487626,7479289,2563973c7520342,2657385,7544313,2769994,7544313,2891210c7544313,3012426,7520342,3125035,7479289,3218447l7454433,3276193,7421357,3318247c7391886,3351882,7357304,3385674,7325947,3417030l5146732,5596244c4895873,5847104,4489147,5847104,4238287,5596244c3987430,5345384,3987430,4938661,4238287,4687801l5378425,3547663,642367,3547663c287598,3547663,0,3260065,0,2905296c0,2550527,287598,2262930,642367,2262930l5422435,2262930,4256093,1096587c4005235,845727,4005235,439004,4256093,188144c4381524,62713,4545918,0,4710315,0xe">
                <v:path o:connectlocs="154621,0;169531,3098;241066,38982;243833,40658;244170,40963;245515,42220;247650,47608;245515,52997;244699,53948;243613,54640;240481,56267;168946,92151;139126,92151;139126,77192;176552,58418;21086,58418;0,47840;21086,37263;177997,37263;139710,18057;139710,3098;154621,0" o:connectangles="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 w:val="0"/>
          <w:bCs w:val="0"/>
          <w:lang w:val="en-US" w:eastAsia="zh-CN"/>
        </w:rPr>
        <w:t>Map      reduce:key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应用到食谱：想制作各种口味的酱料，在搅拌阶段采用不用的原料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在以key为基础的map操作下，遍历整个作业，过滤有效数据，即分类含相同的key的键值对&lt;key, value&gt;，然后传给reduce函数进行整合，这样就有多种keys。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Shuffle:洗牌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为了确保每个reducer的输入都按键排序，系统执行排序的过程--Shuffle描述着数据从map task输出到reduce task输入的这段过程。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完整地从map task端拉取数据到reduce 端。 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在跨节点拉取数据时，尽可能地减少对带宽的不必要消耗。 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减少磁盘IO对task执行的影响。 </w:t>
      </w:r>
    </w:p>
    <w:p>
      <w:pPr>
        <w:jc w:val="left"/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"http://dl2.iteye.com/upload/attachment/0045/6531/4df193f5-e56e-308f-9689-eac035dd8a2b.png"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94020" cy="2326640"/>
            <wp:effectExtent l="0" t="0" r="11430" b="16510"/>
            <wp:docPr id="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4020" cy="2326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(图中的partitions、copy phase、sort phase所代表的就是shuffle的不同阶段)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</w:t>
      </w:r>
      <w:r>
        <w:rPr>
          <w:rFonts w:hint="eastAsia"/>
          <w:b/>
          <w:bCs/>
          <w:color w:val="0000FF"/>
          <w:u w:val="single"/>
          <w:lang w:val="en-US" w:eastAsia="zh-CN"/>
        </w:rPr>
        <w:fldChar w:fldCharType="begin"/>
      </w:r>
      <w:r>
        <w:rPr>
          <w:rFonts w:hint="eastAsia"/>
          <w:b/>
          <w:bCs/>
          <w:color w:val="0000FF"/>
          <w:u w:val="single"/>
          <w:lang w:val="en-US" w:eastAsia="zh-CN"/>
        </w:rPr>
        <w:instrText xml:space="preserve"> HYPERLINK "http://langyu.iteye.com/blog/992916" </w:instrText>
      </w:r>
      <w:r>
        <w:rPr>
          <w:rFonts w:hint="eastAsia"/>
          <w:b/>
          <w:bCs/>
          <w:color w:val="0000FF"/>
          <w:u w:val="single"/>
          <w:lang w:val="en-US" w:eastAsia="zh-CN"/>
        </w:rPr>
        <w:fldChar w:fldCharType="separate"/>
      </w:r>
      <w:r>
        <w:rPr>
          <w:rFonts w:hint="eastAsia"/>
          <w:b/>
          <w:bCs/>
          <w:color w:val="0000FF"/>
          <w:u w:val="single"/>
          <w:lang w:val="en-US" w:eastAsia="zh-CN"/>
        </w:rPr>
        <w:t>MapReduce:详解Shuffle过程</w:t>
      </w:r>
      <w:r>
        <w:rPr>
          <w:rFonts w:hint="eastAsia"/>
          <w:b/>
          <w:bCs/>
          <w:color w:val="0000FF"/>
          <w:u w:val="single"/>
          <w:lang w:val="en-US" w:eastAsia="zh-CN"/>
        </w:rPr>
        <w:fldChar w:fldCharType="end"/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"http://langyu.iteye.com/blog/992916"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http://langyu.iteye.com/blog/992916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Ruduce:化简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应用到食谱：你将捣碎的材料放入研磨机研磨，就可以得到酱料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Ruduce就是将Map后的数据碎片聚集在一起。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845820"/>
            <wp:effectExtent l="0" t="0" r="571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45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实例</w:t>
      </w:r>
      <w:r>
        <w:rPr>
          <w:rFonts w:hint="eastAsia" w:ascii="黑体" w:hAnsi="黑体" w:eastAsia="黑体" w:cs="黑体"/>
          <w:lang w:val="en-US" w:eastAsia="zh-CN"/>
        </w:rPr>
        <w:t>：如果想统计下过去10年计算机论文出现最多的几个单词，看看大家都在研究些什么，那收集好论文后，该怎么办呢？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将程序部署到N台机器上去，然后把论文集分成N份，一台机器跑一个作业。这个方法跑得足够快，但是部署起来很麻烦，我们要人工把程序copy到别的机器，要人工把论文集分开，最痛苦的是还要把N个运行结果进行整合（当然我们也可以再写一个程序）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/>
          <w:lang w:val="en-US" w:eastAsia="zh-CN"/>
        </w:rPr>
        <w:t>MapReduce本质上属于上述方法，但是如何拆分文件集，如何copy程序，如何整合结果这些都是框架定义好的。我们只要定义好这个任务（用户程序），其它都交给MapReduce。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 xml:space="preserve">map函数：接受一个键值对（key-value pair），产生一组中间键值对。MapReduce框架会将map函数产生的中间键值对里键相同的值传递给一个reduce函数。 </w:t>
      </w:r>
      <w:r>
        <w:rPr>
          <w:rFonts w:hint="eastAsia" w:ascii="黑体" w:hAnsi="黑体" w:eastAsia="黑体" w:cs="黑体"/>
          <w:lang w:val="en-US" w:eastAsia="zh-CN"/>
        </w:rPr>
        <w:br w:type="textWrapping"/>
      </w:r>
      <w:r>
        <w:rPr>
          <w:rFonts w:hint="eastAsia" w:ascii="黑体" w:hAnsi="黑体" w:eastAsia="黑体" w:cs="黑体"/>
          <w:lang w:val="en-US" w:eastAsia="zh-CN"/>
        </w:rPr>
        <w:t>　　reduce函数：接受一个键，以及相关的一组值，将这组值进行合并产生一组规模更小的值（通常只有一个或零个值）。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注意Map/Reduce作业和map/reduce函数的区别：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Map作业处理一个输入数据的分片，可能需要调用多次map函数来处理每个输入键值对；</w:t>
      </w:r>
      <w:r>
        <w:rPr>
          <w:rFonts w:hint="eastAsia" w:ascii="宋体" w:hAnsi="宋体" w:eastAsia="宋体" w:cs="宋体"/>
          <w:lang w:val="en-US" w:eastAsia="zh-CN"/>
        </w:rPr>
        <w:tab/>
        <w:t>Reduce作业处理一个分区的中间键值对，期间要对每个不同的键调用一次reduce函数，Reduce作业最终也对应一个输出文件。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highlight w:val="yellow"/>
          <w:lang w:val="en-US" w:eastAsia="zh-CN"/>
        </w:rPr>
      </w:pPr>
      <w:r>
        <w:rPr>
          <w:rFonts w:hint="eastAsia" w:ascii="宋体" w:hAnsi="宋体" w:eastAsia="宋体" w:cs="宋体"/>
          <w:highlight w:val="yellow"/>
          <w:lang w:val="en-US" w:eastAsia="zh-CN"/>
        </w:rPr>
        <w:t>工作机制</w:t>
      </w:r>
    </w:p>
    <w:p>
      <w:r>
        <w:drawing>
          <wp:inline distT="0" distB="0" distL="114300" distR="114300">
            <wp:extent cx="5273040" cy="4614545"/>
            <wp:effectExtent l="0" t="0" r="381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614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图中1：表示待处理数据，比如日志，比如单词计数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图中2：表示map阶段，对他们split，然后送到不同分区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图中3：表示reduce阶段，对这些数据整合处理。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图中4：表示二次mapreduce,这个是mapreduce的链式，详细可以看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"http://www.aboutyun.com/thread-7435-1-1.html" \t "http://www.aboutyun.com/_blank"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让你真正明白什么是MapReduce组合式，迭代式，链式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叶根友特隶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蒂下午茶基本版">
    <w:panose1 w:val="03000600000000000000"/>
    <w:charset w:val="86"/>
    <w:family w:val="auto"/>
    <w:pitch w:val="default"/>
    <w:sig w:usb0="00000003" w:usb1="28000000" w:usb2="00000002" w:usb3="00000000" w:csb0="2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思源黑体">
    <w:panose1 w:val="020B0500000000090000"/>
    <w:charset w:val="86"/>
    <w:family w:val="auto"/>
    <w:pitch w:val="default"/>
    <w:sig w:usb0="20000003" w:usb1="2ADF3C10" w:usb2="00000016" w:usb3="00000000" w:csb0="60060107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CD9C4"/>
    <w:multiLevelType w:val="singleLevel"/>
    <w:tmpl w:val="58CCD9C4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8CCDC55"/>
    <w:multiLevelType w:val="singleLevel"/>
    <w:tmpl w:val="58CCDC55"/>
    <w:lvl w:ilvl="0" w:tentative="0">
      <w:start w:val="1"/>
      <w:numFmt w:val="lowerLetter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40AF4"/>
    <w:rsid w:val="11A13B2D"/>
    <w:rsid w:val="15955CD1"/>
    <w:rsid w:val="19247FA1"/>
    <w:rsid w:val="1F1E0776"/>
    <w:rsid w:val="2A825372"/>
    <w:rsid w:val="2BF40829"/>
    <w:rsid w:val="2E6D4172"/>
    <w:rsid w:val="45400EE3"/>
    <w:rsid w:val="6B501AD4"/>
    <w:rsid w:val="6CDE0D05"/>
    <w:rsid w:val="6E4B40BB"/>
    <w:rsid w:val="72C558A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2017-03-18T07:10:41Z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