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5F5BD" w14:textId="5D6C93FE" w:rsidR="001935FD" w:rsidRPr="00341D1B" w:rsidRDefault="00892277" w:rsidP="001935FD">
      <w:pPr>
        <w:spacing w:before="120"/>
        <w:rPr>
          <w:b/>
          <w:sz w:val="2"/>
          <w:szCs w:val="26"/>
        </w:rPr>
      </w:pPr>
      <w:r>
        <w:rPr>
          <w:noProof/>
        </w:rPr>
        <w:drawing>
          <wp:anchor distT="0" distB="0" distL="114300" distR="114300" simplePos="0" relativeHeight="251657728" behindDoc="1" locked="0" layoutInCell="1" allowOverlap="1" wp14:anchorId="3A437E24" wp14:editId="297655FC">
            <wp:simplePos x="0" y="0"/>
            <wp:positionH relativeFrom="margin">
              <wp:posOffset>-112395</wp:posOffset>
            </wp:positionH>
            <wp:positionV relativeFrom="paragraph">
              <wp:posOffset>49530</wp:posOffset>
            </wp:positionV>
            <wp:extent cx="5956935" cy="8734425"/>
            <wp:effectExtent l="19050" t="19050" r="5715" b="9525"/>
            <wp:wrapNone/>
            <wp:docPr id="37" name="Picture 1"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khung do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56935" cy="873442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5A11372A" w14:textId="77777777" w:rsidR="00BF0051" w:rsidRDefault="00BF0051" w:rsidP="000E170F">
      <w:pPr>
        <w:spacing w:line="276" w:lineRule="auto"/>
        <w:jc w:val="center"/>
        <w:rPr>
          <w:rFonts w:eastAsia="Calibri"/>
          <w:lang w:val="en-US"/>
        </w:rPr>
      </w:pPr>
    </w:p>
    <w:p w14:paraId="617E287D" w14:textId="77777777" w:rsidR="000E170F" w:rsidRPr="000E170F" w:rsidRDefault="000E170F" w:rsidP="000E170F">
      <w:pPr>
        <w:spacing w:line="276" w:lineRule="auto"/>
        <w:jc w:val="center"/>
        <w:rPr>
          <w:rFonts w:eastAsia="Calibri"/>
          <w:lang w:val="en-US"/>
        </w:rPr>
      </w:pPr>
      <w:r w:rsidRPr="000E170F">
        <w:rPr>
          <w:rFonts w:eastAsia="Calibri"/>
          <w:lang w:val="en-US"/>
        </w:rPr>
        <w:t>BỘ GIÁO DỤC VÀ ĐÀO TẠO</w:t>
      </w:r>
    </w:p>
    <w:p w14:paraId="3FE42245" w14:textId="77777777" w:rsidR="000E170F" w:rsidRPr="000E170F" w:rsidRDefault="000E170F" w:rsidP="000E170F">
      <w:pPr>
        <w:spacing w:line="276" w:lineRule="auto"/>
        <w:jc w:val="center"/>
        <w:rPr>
          <w:rFonts w:eastAsia="Calibri"/>
          <w:b/>
          <w:lang w:val="en-US"/>
        </w:rPr>
      </w:pPr>
      <w:r w:rsidRPr="000E170F">
        <w:rPr>
          <w:rFonts w:eastAsia="Calibri"/>
          <w:b/>
          <w:lang w:val="en-US"/>
        </w:rPr>
        <w:t>TR</w:t>
      </w:r>
      <w:r w:rsidRPr="000E170F">
        <w:rPr>
          <w:rFonts w:eastAsia="Calibri"/>
          <w:b/>
          <w:lang w:val="vi-VN"/>
        </w:rPr>
        <w:t xml:space="preserve">ƯỜNG ĐẠI HỌC </w:t>
      </w:r>
      <w:r w:rsidRPr="000E170F">
        <w:rPr>
          <w:rFonts w:eastAsia="Calibri"/>
          <w:b/>
          <w:lang w:val="en-US"/>
        </w:rPr>
        <w:t>VĂN HIẾN</w:t>
      </w:r>
    </w:p>
    <w:p w14:paraId="2E038942" w14:textId="77777777" w:rsidR="000E170F" w:rsidRPr="000E170F" w:rsidRDefault="000E170F" w:rsidP="000E170F">
      <w:pPr>
        <w:tabs>
          <w:tab w:val="center" w:pos="3420"/>
        </w:tabs>
        <w:spacing w:after="200" w:line="360" w:lineRule="auto"/>
        <w:ind w:right="-51"/>
        <w:jc w:val="center"/>
        <w:rPr>
          <w:rFonts w:eastAsia="Calibri"/>
          <w:lang w:val="en-US"/>
        </w:rPr>
      </w:pPr>
      <w:r w:rsidRPr="000E170F">
        <w:rPr>
          <w:rFonts w:eastAsia="Calibri"/>
          <w:lang w:val="en-US"/>
        </w:rPr>
        <w:t>-----</w:t>
      </w:r>
      <w:r w:rsidRPr="000E170F">
        <w:rPr>
          <w:rFonts w:eastAsia="Calibri"/>
          <w:lang w:val="en-US"/>
        </w:rPr>
        <w:sym w:font="Wingdings" w:char="F09A"/>
      </w:r>
      <w:r w:rsidRPr="000E170F">
        <w:rPr>
          <w:rFonts w:eastAsia="Calibri"/>
          <w:lang w:val="en-US"/>
        </w:rPr>
        <w:sym w:font="Wingdings" w:char="F09B"/>
      </w:r>
      <w:r w:rsidRPr="000E170F">
        <w:rPr>
          <w:rFonts w:eastAsia="Calibri"/>
          <w:lang w:val="en-US"/>
        </w:rPr>
        <w:sym w:font="Wingdings" w:char="F026"/>
      </w:r>
      <w:r w:rsidRPr="000E170F">
        <w:rPr>
          <w:rFonts w:eastAsia="Calibri"/>
          <w:lang w:val="en-US"/>
        </w:rPr>
        <w:sym w:font="Wingdings" w:char="F09A"/>
      </w:r>
      <w:r w:rsidRPr="000E170F">
        <w:rPr>
          <w:rFonts w:eastAsia="Calibri"/>
          <w:lang w:val="en-US"/>
        </w:rPr>
        <w:sym w:font="Wingdings" w:char="F09B"/>
      </w:r>
      <w:r w:rsidRPr="000E170F">
        <w:rPr>
          <w:rFonts w:eastAsia="Calibri"/>
          <w:lang w:val="en-US"/>
        </w:rPr>
        <w:t>-----</w:t>
      </w:r>
    </w:p>
    <w:p w14:paraId="58B57ACC" w14:textId="77777777" w:rsidR="000E170F" w:rsidRPr="000E170F" w:rsidRDefault="000E170F" w:rsidP="000E170F">
      <w:pPr>
        <w:tabs>
          <w:tab w:val="center" w:pos="3420"/>
        </w:tabs>
        <w:spacing w:after="200" w:line="360" w:lineRule="auto"/>
        <w:ind w:right="-51"/>
        <w:jc w:val="center"/>
        <w:rPr>
          <w:rFonts w:eastAsia="Calibri"/>
          <w:lang w:val="en-US"/>
        </w:rPr>
      </w:pPr>
    </w:p>
    <w:p w14:paraId="4534CB6F" w14:textId="553867C4" w:rsidR="000E170F" w:rsidRPr="000E170F" w:rsidRDefault="00892277" w:rsidP="000E170F">
      <w:pPr>
        <w:tabs>
          <w:tab w:val="center" w:pos="3420"/>
        </w:tabs>
        <w:spacing w:after="200" w:line="360" w:lineRule="auto"/>
        <w:ind w:right="-51"/>
        <w:jc w:val="center"/>
        <w:rPr>
          <w:rFonts w:eastAsia="Calibri"/>
          <w:lang w:val="en-US"/>
        </w:rPr>
      </w:pPr>
      <w:r>
        <w:rPr>
          <w:rFonts w:ascii="Calibri" w:eastAsia="Calibri" w:hAnsi="Calibri"/>
          <w:noProof/>
          <w:sz w:val="22"/>
          <w:szCs w:val="22"/>
          <w:lang w:val="en-US"/>
        </w:rPr>
        <w:drawing>
          <wp:inline distT="0" distB="0" distL="0" distR="0" wp14:anchorId="4A4AFC87" wp14:editId="68F68AD1">
            <wp:extent cx="1122045" cy="1122045"/>
            <wp:effectExtent l="0" t="0" r="0" b="0"/>
            <wp:docPr id="1" name="Picture 2"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Äáº¡i há»c vÄn hiáº¿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2045" cy="1122045"/>
                    </a:xfrm>
                    <a:prstGeom prst="rect">
                      <a:avLst/>
                    </a:prstGeom>
                    <a:noFill/>
                    <a:ln>
                      <a:noFill/>
                    </a:ln>
                  </pic:spPr>
                </pic:pic>
              </a:graphicData>
            </a:graphic>
          </wp:inline>
        </w:drawing>
      </w:r>
    </w:p>
    <w:p w14:paraId="156D4DAC" w14:textId="77777777" w:rsidR="000E170F" w:rsidRPr="000E170F" w:rsidRDefault="000E170F" w:rsidP="000E170F">
      <w:pPr>
        <w:tabs>
          <w:tab w:val="left" w:pos="4196"/>
        </w:tabs>
        <w:spacing w:line="360" w:lineRule="auto"/>
        <w:jc w:val="center"/>
        <w:rPr>
          <w:rFonts w:eastAsia="Calibri"/>
          <w:b/>
          <w:lang w:val="en-US"/>
        </w:rPr>
      </w:pPr>
    </w:p>
    <w:p w14:paraId="1D498BFD" w14:textId="11AC621D" w:rsidR="000E170F" w:rsidRPr="00234D15" w:rsidRDefault="00234D15" w:rsidP="000E170F">
      <w:pPr>
        <w:tabs>
          <w:tab w:val="center" w:pos="1134"/>
          <w:tab w:val="center" w:pos="5670"/>
        </w:tabs>
        <w:spacing w:after="200" w:line="276" w:lineRule="auto"/>
        <w:jc w:val="center"/>
        <w:rPr>
          <w:rFonts w:eastAsia="Calibri"/>
          <w:i/>
          <w:lang w:val="vi-VN"/>
        </w:rPr>
      </w:pPr>
      <w:r>
        <w:rPr>
          <w:rFonts w:eastAsia="Calibri"/>
          <w:b/>
          <w:lang w:val="en-US"/>
        </w:rPr>
        <w:t>Bảo</w:t>
      </w:r>
      <w:r>
        <w:rPr>
          <w:rFonts w:eastAsia="Calibri"/>
          <w:b/>
          <w:lang w:val="vi-VN"/>
        </w:rPr>
        <w:t xml:space="preserve"> Mật IOT</w:t>
      </w:r>
    </w:p>
    <w:p w14:paraId="298C2DD9" w14:textId="77777777" w:rsidR="000E170F" w:rsidRPr="00234D15" w:rsidRDefault="000E170F" w:rsidP="000E170F">
      <w:pPr>
        <w:spacing w:after="200"/>
        <w:jc w:val="center"/>
        <w:rPr>
          <w:rFonts w:eastAsia="Calibri"/>
          <w:b/>
          <w:lang w:val="vi-VN"/>
        </w:rPr>
      </w:pPr>
    </w:p>
    <w:p w14:paraId="60BF4E21" w14:textId="558D3361" w:rsidR="000E170F" w:rsidRPr="00234D15" w:rsidRDefault="00234D15" w:rsidP="000E170F">
      <w:pPr>
        <w:tabs>
          <w:tab w:val="left" w:pos="4196"/>
        </w:tabs>
        <w:spacing w:line="360" w:lineRule="auto"/>
        <w:jc w:val="center"/>
        <w:rPr>
          <w:rFonts w:eastAsia="Calibri"/>
          <w:b/>
          <w:lang w:val="vi-VN"/>
        </w:rPr>
      </w:pPr>
      <w:r w:rsidRPr="00234D15">
        <w:rPr>
          <w:rFonts w:eastAsia="Calibri"/>
          <w:b/>
          <w:sz w:val="36"/>
          <w:szCs w:val="36"/>
          <w:lang w:val="vi-VN"/>
        </w:rPr>
        <w:t>Chính sách bảo mật IoT cho trường đại học</w:t>
      </w:r>
    </w:p>
    <w:p w14:paraId="262520C8" w14:textId="77777777" w:rsidR="000E170F" w:rsidRPr="00D54FE3" w:rsidRDefault="000E170F" w:rsidP="000E170F">
      <w:pPr>
        <w:tabs>
          <w:tab w:val="left" w:pos="3667"/>
        </w:tabs>
        <w:spacing w:after="200" w:line="276" w:lineRule="auto"/>
        <w:rPr>
          <w:rFonts w:eastAsia="Calibri"/>
          <w:b/>
          <w:lang w:val="vi-VN"/>
        </w:rPr>
      </w:pPr>
    </w:p>
    <w:p w14:paraId="79676C7F" w14:textId="77777777" w:rsidR="000E170F" w:rsidRPr="00D54FE3" w:rsidRDefault="000E170F" w:rsidP="000E170F">
      <w:pPr>
        <w:spacing w:after="200" w:line="276" w:lineRule="auto"/>
        <w:rPr>
          <w:rFonts w:eastAsia="Calibri"/>
          <w:b/>
          <w:lang w:val="vi-VN"/>
        </w:rPr>
      </w:pPr>
    </w:p>
    <w:p w14:paraId="0FBA4E28" w14:textId="0C7BD79F" w:rsidR="000E170F" w:rsidRPr="00D54FE3" w:rsidRDefault="000E170F" w:rsidP="000E170F">
      <w:pPr>
        <w:spacing w:after="200" w:line="324" w:lineRule="auto"/>
        <w:ind w:firstLine="1134"/>
        <w:rPr>
          <w:rFonts w:eastAsia="Calibri"/>
          <w:b/>
          <w:lang w:val="vi-VN"/>
        </w:rPr>
      </w:pPr>
      <w:r w:rsidRPr="00D54FE3">
        <w:rPr>
          <w:rFonts w:eastAsia="Calibri"/>
          <w:b/>
          <w:lang w:val="vi-VN"/>
        </w:rPr>
        <w:t xml:space="preserve">GIẢNG VIÊN GIẢNG DẠY: </w:t>
      </w:r>
      <w:r w:rsidR="00234D15">
        <w:rPr>
          <w:rFonts w:eastAsia="Calibri"/>
          <w:b/>
          <w:lang w:val="vi-VN"/>
        </w:rPr>
        <w:t>Hồ Nhựt Minh</w:t>
      </w:r>
    </w:p>
    <w:p w14:paraId="79551E7B" w14:textId="1FE7A8E8" w:rsidR="000E170F" w:rsidRPr="00234D15" w:rsidRDefault="00D54FE3" w:rsidP="000E170F">
      <w:pPr>
        <w:spacing w:after="200" w:line="324" w:lineRule="auto"/>
        <w:ind w:firstLine="1134"/>
        <w:rPr>
          <w:rFonts w:eastAsia="Calibri"/>
          <w:b/>
          <w:lang w:val="vi-VN"/>
        </w:rPr>
      </w:pPr>
      <w:r w:rsidRPr="005724E5">
        <w:rPr>
          <w:rFonts w:eastAsia="Calibri"/>
          <w:b/>
          <w:lang w:val="vi-VN"/>
        </w:rPr>
        <w:t>LỚP</w:t>
      </w:r>
      <w:r>
        <w:rPr>
          <w:rFonts w:eastAsia="Calibri"/>
          <w:b/>
          <w:lang w:val="vi-VN"/>
        </w:rPr>
        <w:t xml:space="preserve"> HỌC PHẦN:</w:t>
      </w:r>
      <w:r w:rsidRPr="005724E5">
        <w:rPr>
          <w:rFonts w:ascii="Segoe UI" w:hAnsi="Segoe UI" w:cs="Segoe UI"/>
          <w:color w:val="0A4358"/>
          <w:sz w:val="21"/>
          <w:szCs w:val="21"/>
          <w:shd w:val="clear" w:color="auto" w:fill="B2D4EB"/>
          <w:lang w:val="vi-VN"/>
        </w:rPr>
        <w:t xml:space="preserve"> </w:t>
      </w:r>
      <w:r w:rsidR="00234D15" w:rsidRPr="00234D15">
        <w:rPr>
          <w:rFonts w:eastAsia="Calibri"/>
          <w:b/>
        </w:rPr>
        <w:t>253INT441001</w:t>
      </w:r>
      <w:r w:rsidR="000E170F" w:rsidRPr="005724E5">
        <w:rPr>
          <w:rFonts w:eastAsia="Calibri"/>
          <w:b/>
          <w:lang w:val="vi-VN"/>
        </w:rPr>
        <w:t xml:space="preserve"> </w:t>
      </w:r>
    </w:p>
    <w:p w14:paraId="2C4945F9" w14:textId="77777777" w:rsidR="009F1BFB" w:rsidRPr="00234D15" w:rsidRDefault="009F1BFB" w:rsidP="000E170F">
      <w:pPr>
        <w:spacing w:after="200" w:line="324" w:lineRule="auto"/>
        <w:ind w:firstLine="1134"/>
        <w:rPr>
          <w:rFonts w:eastAsia="Calibri"/>
          <w:b/>
          <w:lang w:val="vi-VN"/>
        </w:rPr>
      </w:pPr>
      <w:r w:rsidRPr="00234D15">
        <w:rPr>
          <w:rFonts w:eastAsia="Calibri"/>
          <w:b/>
          <w:lang w:val="vi-VN"/>
        </w:rPr>
        <w:t>SVTH: Võ Quốc Thắng</w:t>
      </w:r>
    </w:p>
    <w:p w14:paraId="1AEAB535" w14:textId="262B5D63" w:rsidR="009F1BFB" w:rsidRPr="009F1BFB" w:rsidRDefault="009F1BFB" w:rsidP="000E170F">
      <w:pPr>
        <w:spacing w:after="200" w:line="324" w:lineRule="auto"/>
        <w:ind w:firstLine="1134"/>
        <w:rPr>
          <w:rFonts w:eastAsia="Calibri"/>
          <w:i/>
          <w:lang w:val="en-US"/>
        </w:rPr>
      </w:pPr>
      <w:r>
        <w:rPr>
          <w:rFonts w:eastAsia="Calibri"/>
          <w:b/>
          <w:lang w:val="en-US"/>
        </w:rPr>
        <w:t>MSSV: 231A011150</w:t>
      </w:r>
      <w:r>
        <w:rPr>
          <w:rFonts w:eastAsia="Calibri"/>
          <w:b/>
          <w:lang w:val="en-US"/>
        </w:rPr>
        <w:br/>
      </w:r>
    </w:p>
    <w:p w14:paraId="517F5F9A" w14:textId="15FB81DF" w:rsidR="000E170F" w:rsidRPr="00DE7F25" w:rsidRDefault="000E170F" w:rsidP="000E170F">
      <w:pPr>
        <w:spacing w:after="200" w:line="324" w:lineRule="auto"/>
        <w:ind w:firstLine="1134"/>
        <w:rPr>
          <w:rFonts w:eastAsia="Calibri"/>
          <w:b/>
          <w:lang w:val="vi-VN"/>
        </w:rPr>
      </w:pPr>
    </w:p>
    <w:p w14:paraId="3741DCD0" w14:textId="77777777" w:rsidR="000E170F" w:rsidRPr="00DE7F25" w:rsidRDefault="000E170F" w:rsidP="00234D15">
      <w:pPr>
        <w:spacing w:after="200" w:line="276" w:lineRule="auto"/>
        <w:rPr>
          <w:rFonts w:eastAsia="Calibri"/>
          <w:b/>
          <w:lang w:val="vi-VN"/>
        </w:rPr>
      </w:pPr>
    </w:p>
    <w:p w14:paraId="74C0DF31" w14:textId="77777777" w:rsidR="000E170F" w:rsidRPr="005724E5" w:rsidRDefault="000E170F" w:rsidP="000E170F">
      <w:pPr>
        <w:spacing w:after="200" w:line="276" w:lineRule="auto"/>
        <w:jc w:val="center"/>
        <w:rPr>
          <w:rFonts w:eastAsia="Calibri"/>
          <w:b/>
          <w:lang w:val="vi-VN"/>
        </w:rPr>
      </w:pPr>
    </w:p>
    <w:p w14:paraId="263F4D85" w14:textId="77777777" w:rsidR="00BF0051" w:rsidRPr="005724E5" w:rsidRDefault="00BF0051" w:rsidP="000E170F">
      <w:pPr>
        <w:spacing w:after="200" w:line="276" w:lineRule="auto"/>
        <w:jc w:val="center"/>
        <w:rPr>
          <w:rFonts w:eastAsia="Calibri"/>
          <w:lang w:val="vi-VN"/>
        </w:rPr>
      </w:pPr>
    </w:p>
    <w:p w14:paraId="658D9E63" w14:textId="7BE756BE" w:rsidR="000E170F" w:rsidRPr="00DE7F25" w:rsidRDefault="000E170F" w:rsidP="000E170F">
      <w:pPr>
        <w:spacing w:after="200" w:line="276" w:lineRule="auto"/>
        <w:jc w:val="center"/>
        <w:rPr>
          <w:rFonts w:eastAsia="Calibri"/>
          <w:b/>
          <w:lang w:val="vi-VN"/>
        </w:rPr>
      </w:pPr>
      <w:r w:rsidRPr="005724E5">
        <w:rPr>
          <w:rFonts w:eastAsia="Calibri"/>
          <w:lang w:val="vi-VN"/>
        </w:rPr>
        <w:t xml:space="preserve">TP. HỒ CHÍ MINH </w:t>
      </w:r>
      <w:r w:rsidR="00DE7F25" w:rsidRPr="005724E5">
        <w:rPr>
          <w:rFonts w:eastAsia="Calibri"/>
          <w:lang w:val="vi-VN"/>
        </w:rPr>
        <w:t>–</w:t>
      </w:r>
      <w:r w:rsidRPr="005724E5">
        <w:rPr>
          <w:rFonts w:eastAsia="Calibri"/>
          <w:lang w:val="vi-VN"/>
        </w:rPr>
        <w:t xml:space="preserve"> </w:t>
      </w:r>
      <w:r w:rsidR="00DE7F25" w:rsidRPr="005724E5">
        <w:rPr>
          <w:rFonts w:eastAsia="Calibri"/>
          <w:lang w:val="vi-VN"/>
        </w:rPr>
        <w:t>2026</w:t>
      </w:r>
    </w:p>
    <w:p w14:paraId="05022937" w14:textId="77777777" w:rsidR="001935FD" w:rsidRPr="005724E5" w:rsidRDefault="00BF0051" w:rsidP="00BF0051">
      <w:pPr>
        <w:tabs>
          <w:tab w:val="left" w:pos="1335"/>
        </w:tabs>
        <w:spacing w:before="120"/>
        <w:rPr>
          <w:i/>
          <w:sz w:val="26"/>
          <w:szCs w:val="26"/>
          <w:lang w:val="vi-VN"/>
        </w:rPr>
      </w:pPr>
      <w:r w:rsidRPr="005724E5">
        <w:rPr>
          <w:i/>
          <w:sz w:val="26"/>
          <w:szCs w:val="26"/>
          <w:lang w:val="vi-VN"/>
        </w:rPr>
        <w:tab/>
      </w:r>
    </w:p>
    <w:p w14:paraId="7DF51D4B" w14:textId="08953599" w:rsidR="004F31AE" w:rsidRDefault="004F31AE" w:rsidP="005724E5">
      <w:pPr>
        <w:rPr>
          <w:sz w:val="24"/>
          <w:szCs w:val="24"/>
          <w:lang w:val="vi-VN"/>
        </w:rPr>
      </w:pPr>
    </w:p>
    <w:p w14:paraId="71ED5115" w14:textId="77777777" w:rsidR="00234D15" w:rsidRPr="00234D15" w:rsidRDefault="00234D15" w:rsidP="00234D15">
      <w:pPr>
        <w:rPr>
          <w:b/>
          <w:bCs/>
          <w:sz w:val="24"/>
          <w:szCs w:val="24"/>
          <w:lang w:val="vi-VN"/>
        </w:rPr>
      </w:pPr>
      <w:r w:rsidRPr="00234D15">
        <w:rPr>
          <w:b/>
          <w:bCs/>
          <w:sz w:val="24"/>
          <w:szCs w:val="24"/>
          <w:lang w:val="vi-VN"/>
        </w:rPr>
        <w:lastRenderedPageBreak/>
        <w:t>LÝ DO CHỌN ĐỀ TÀI</w:t>
      </w:r>
    </w:p>
    <w:p w14:paraId="384C7490" w14:textId="77777777" w:rsidR="00234D15" w:rsidRPr="00234D15" w:rsidRDefault="00234D15" w:rsidP="00234D15">
      <w:pPr>
        <w:rPr>
          <w:b/>
          <w:bCs/>
          <w:sz w:val="24"/>
          <w:szCs w:val="24"/>
          <w:lang w:val="vi-VN"/>
        </w:rPr>
      </w:pPr>
      <w:r w:rsidRPr="00234D15">
        <w:rPr>
          <w:b/>
          <w:bCs/>
          <w:sz w:val="24"/>
          <w:szCs w:val="24"/>
          <w:lang w:val="vi-VN"/>
        </w:rPr>
        <w:t>Đề tài: "Xây dựng Chính sách Bảo mật IoT cho Trường Đại Học"</w:t>
      </w:r>
    </w:p>
    <w:p w14:paraId="68207B5F" w14:textId="77777777" w:rsidR="00234D15" w:rsidRPr="00234D15" w:rsidRDefault="00234D15" w:rsidP="00234D15">
      <w:pPr>
        <w:rPr>
          <w:sz w:val="26"/>
          <w:szCs w:val="26"/>
          <w:lang w:val="vi-VN"/>
        </w:rPr>
      </w:pPr>
      <w:r w:rsidRPr="00234D15">
        <w:rPr>
          <w:sz w:val="26"/>
          <w:szCs w:val="26"/>
          <w:lang w:val="vi-VN"/>
        </w:rPr>
        <w:t>Trong kỷ nguyên chuyển đổi số giáo dục, việc xây dựng mô hình “Smart Campus” (Khuôn viên thông minh) đang trở thành xu hướng tất yếu của các trường đại học tại Việt Nam và trên thế giới. Tuy nhiên, đi kèm với sự tiện ích là những thách thức bảo mật vô cùng lớn. Dưới đây là 4 lý do cốt lõi để lựa chọn đề tài này:</w:t>
      </w:r>
    </w:p>
    <w:p w14:paraId="4129DB28" w14:textId="77777777" w:rsidR="00234D15" w:rsidRPr="00234D15" w:rsidRDefault="00234D15" w:rsidP="00234D15">
      <w:pPr>
        <w:rPr>
          <w:sz w:val="26"/>
          <w:szCs w:val="26"/>
          <w:lang w:val="vi-VN"/>
        </w:rPr>
      </w:pPr>
      <w:r w:rsidRPr="00234D15">
        <w:rPr>
          <w:sz w:val="26"/>
          <w:szCs w:val="26"/>
          <w:lang w:val="vi-VN"/>
        </w:rPr>
        <w:t>1. Sự bùng nổ của thiết bị IoT và xu hướng xây dựng giảng đường thông minh</w:t>
      </w:r>
    </w:p>
    <w:p w14:paraId="7DC959BB" w14:textId="77777777" w:rsidR="00234D15" w:rsidRPr="00234D15" w:rsidRDefault="00234D15" w:rsidP="00234D15">
      <w:pPr>
        <w:rPr>
          <w:sz w:val="26"/>
          <w:szCs w:val="26"/>
          <w:lang w:val="vi-VN"/>
        </w:rPr>
      </w:pPr>
      <w:r w:rsidRPr="00234D15">
        <w:rPr>
          <w:sz w:val="26"/>
          <w:szCs w:val="26"/>
          <w:lang w:val="vi-VN"/>
        </w:rPr>
        <w:t>Các trường đại học hiện nay đang tích hợp sâu rộng các thiết bị IoT vào công tác quản lý và giảng dạy, bao gồm: hệ thống camera giám sát an ninh (CCTV), hệ thống kiểm soát ra vào bằng thẻ từ/khóa thông minh (Smart Lock), bộ điều hòa không khí tự động (HVAC), thiết bị phòng Lab nghiên cứu và các thiết bị trình chiếu thông minh. Sự gia tăng nhanh chóng về mặt số lượng của các thiết bị này tạo ra một hệ sinh thái kết nối phức tạp, nhưng cũng đồng thời làm tăng bề mặt tấn công (Attack Surface) của mạng nội bộ nhà trường.</w:t>
      </w:r>
    </w:p>
    <w:p w14:paraId="308450B9" w14:textId="77777777" w:rsidR="00234D15" w:rsidRPr="00234D15" w:rsidRDefault="00234D15" w:rsidP="00234D15">
      <w:pPr>
        <w:rPr>
          <w:sz w:val="26"/>
          <w:szCs w:val="26"/>
          <w:lang w:val="vi-VN"/>
        </w:rPr>
      </w:pPr>
      <w:r w:rsidRPr="00234D15">
        <w:rPr>
          <w:sz w:val="26"/>
          <w:szCs w:val="26"/>
          <w:lang w:val="vi-VN"/>
        </w:rPr>
        <w:t>2. Đặc thù mạng nội bộ trường đại học có tính mở cao và phức tạp</w:t>
      </w:r>
    </w:p>
    <w:p w14:paraId="5F19915D" w14:textId="77777777" w:rsidR="00234D15" w:rsidRPr="00234D15" w:rsidRDefault="00234D15" w:rsidP="00234D15">
      <w:pPr>
        <w:rPr>
          <w:sz w:val="26"/>
          <w:szCs w:val="26"/>
          <w:lang w:val="vi-VN"/>
        </w:rPr>
      </w:pPr>
      <w:r w:rsidRPr="00234D15">
        <w:rPr>
          <w:sz w:val="26"/>
          <w:szCs w:val="26"/>
          <w:lang w:val="vi-VN"/>
        </w:rPr>
        <w:t>Khác với mạng của doanh nghiệp hay ngân hàng (vốn được kiểm soát rất nghiêm ngặt), mạng trường đại học có tính mở cực kỳ cao nhằm phục vụ nhu cầu học tập, tra cứu của hàng chục nghìn sinh viên, giảng viên, nghiên cứu sinh và khách vãng lai. Việc sử dụng chung hạ tầng mạng không dây (Wi-Fi) và thói quen sử dụng thiết bị cá nhân (BYOD) của sinh viên khiến việc kiểm soát các kết nối trở nên khó khăn. Nếu không có chính sách bảo mật IoT riêng biệt, kẻ tấn công có thể dễ dàng lợi dụng các thiết bị IoT bảo mật kém làm "bàn đạp" để xâm nhập sâu vào phân vùng chứa dữ liệu nhạy cảm của nhà trường (như cơ sở dữ liệu điểm, đề thi, thông tin cá nhân và tài chính sinh viên).</w:t>
      </w:r>
    </w:p>
    <w:p w14:paraId="72EA738D" w14:textId="77777777" w:rsidR="00234D15" w:rsidRPr="00234D15" w:rsidRDefault="00234D15" w:rsidP="00234D15">
      <w:pPr>
        <w:rPr>
          <w:sz w:val="26"/>
          <w:szCs w:val="26"/>
          <w:lang w:val="vi-VN"/>
        </w:rPr>
      </w:pPr>
      <w:r w:rsidRPr="00234D15">
        <w:rPr>
          <w:sz w:val="26"/>
          <w:szCs w:val="26"/>
          <w:lang w:val="vi-VN"/>
        </w:rPr>
        <w:t>3. Lỗ hổng bảo mật cố hữu của các thiết bị IoT đầu cuối</w:t>
      </w:r>
    </w:p>
    <w:p w14:paraId="275FCF1A" w14:textId="77777777" w:rsidR="00234D15" w:rsidRPr="00234D15" w:rsidRDefault="00234D15" w:rsidP="00234D15">
      <w:pPr>
        <w:rPr>
          <w:sz w:val="26"/>
          <w:szCs w:val="26"/>
          <w:lang w:val="vi-VN"/>
        </w:rPr>
      </w:pPr>
      <w:r w:rsidRPr="00234D15">
        <w:rPr>
          <w:sz w:val="26"/>
          <w:szCs w:val="26"/>
          <w:lang w:val="vi-VN"/>
        </w:rPr>
        <w:t>Nhiều thiết bị IoT hiện nay được sản xuất với chi phí thấp và không được chú trọng về mặt an toàn thông tin. Các lỗ hổng phổ biến bao gồm: mật khẩu mặc định được mã hóa cứng trong phần sụn (firmware), giao thức truyền thông không mã hóa (như HTTP, Telnet, Modbus TCP), và thiếu cơ chế cập nhật bản vá bảo mật định kỳ. Trong khi đó, hầu hết các trường đại học hiện nay đều chưa có một Quy trình chuẩn (Checklist) hay Chính sách phân vùng mạng (Network Segmentation Policy) cụ thể để quản lý các thiết bị phi chuẩn này.</w:t>
      </w:r>
    </w:p>
    <w:p w14:paraId="2198DB0F" w14:textId="77777777" w:rsidR="00234D15" w:rsidRPr="00234D15" w:rsidRDefault="00234D15" w:rsidP="00234D15">
      <w:pPr>
        <w:rPr>
          <w:sz w:val="26"/>
          <w:szCs w:val="26"/>
          <w:lang w:val="vi-VN"/>
        </w:rPr>
      </w:pPr>
      <w:r w:rsidRPr="00234D15">
        <w:rPr>
          <w:sz w:val="26"/>
          <w:szCs w:val="26"/>
          <w:lang w:val="vi-VN"/>
        </w:rPr>
        <w:t>4. Hậu quả nghiêm trọng về mặt vật lý và uy tín học thuật</w:t>
      </w:r>
    </w:p>
    <w:p w14:paraId="00189449" w14:textId="77777777" w:rsidR="00234D15" w:rsidRPr="00234D15" w:rsidRDefault="00234D15" w:rsidP="00234D15">
      <w:pPr>
        <w:rPr>
          <w:sz w:val="26"/>
          <w:szCs w:val="26"/>
          <w:lang w:val="vi-VN"/>
        </w:rPr>
      </w:pPr>
      <w:r w:rsidRPr="00234D15">
        <w:rPr>
          <w:sz w:val="26"/>
          <w:szCs w:val="26"/>
          <w:lang w:val="vi-VN"/>
        </w:rPr>
        <w:t>Một cuộc tấn công thành công vào hệ thống IoT của trường đại học có thể gây ra những hậu quả nhãn tiền:</w:t>
      </w:r>
    </w:p>
    <w:p w14:paraId="49FD7316" w14:textId="77777777" w:rsidR="00234D15" w:rsidRPr="00234D15" w:rsidRDefault="00234D15" w:rsidP="00234D15">
      <w:pPr>
        <w:rPr>
          <w:sz w:val="26"/>
          <w:szCs w:val="26"/>
          <w:lang w:val="vi-VN"/>
        </w:rPr>
      </w:pPr>
      <w:r w:rsidRPr="00234D15">
        <w:rPr>
          <w:sz w:val="26"/>
          <w:szCs w:val="26"/>
          <w:lang w:val="vi-VN"/>
        </w:rPr>
        <w:t>Thiệt hại vật lý: Kẻ tấn công có thể vô hiệu hóa hệ thống khóa cửa thông minh của các phòng máy chủ (Server Room), phòng thí nghiệm chuyên sâu, hoặc thay đổi nhiệt độ hệ thống điều hòa HVAC gây quá nhiệt, cháy nổ thiết bị đầu não.</w:t>
      </w:r>
    </w:p>
    <w:p w14:paraId="1B34E02C" w14:textId="77777777" w:rsidR="00234D15" w:rsidRPr="00234D15" w:rsidRDefault="00234D15" w:rsidP="00234D15">
      <w:pPr>
        <w:rPr>
          <w:sz w:val="26"/>
          <w:szCs w:val="26"/>
          <w:lang w:val="vi-VN"/>
        </w:rPr>
      </w:pPr>
      <w:r w:rsidRPr="00234D15">
        <w:rPr>
          <w:sz w:val="26"/>
          <w:szCs w:val="26"/>
          <w:lang w:val="vi-VN"/>
        </w:rPr>
        <w:t>Rò rỉ dữ liệu &amp; Quyền riêng tư: Hình ảnh từ hệ thống camera IP lắp tại các khu vực nhạy cảm bị rò rỉ ra ngoài internet, làm ảnh hưởng nghiêm trọng đến quyền riêng tư cá nhân và danh tiếng của nhà trường.</w:t>
      </w:r>
    </w:p>
    <w:p w14:paraId="5688BC8B" w14:textId="77777777" w:rsidR="00234D15" w:rsidRPr="00234D15" w:rsidRDefault="00234D15" w:rsidP="00234D15">
      <w:pPr>
        <w:rPr>
          <w:sz w:val="26"/>
          <w:szCs w:val="26"/>
          <w:lang w:val="vi-VN"/>
        </w:rPr>
      </w:pPr>
      <w:r w:rsidRPr="00234D15">
        <w:rPr>
          <w:sz w:val="26"/>
          <w:szCs w:val="26"/>
          <w:lang w:val="vi-VN"/>
        </w:rPr>
        <w:t>Tấn công gián tiếp (Botnet): Thiết bị IoT của trường bị chiếm quyền và lợi dụng để tham gia vào mạng lưới botnet tấn công từ chối dịch vụ (DDoS) quy mô lớn, làm tê liệt hệ thống đăng ký môn học hoặc cổng thông tin đào tạo trực tuyến.</w:t>
      </w:r>
    </w:p>
    <w:p w14:paraId="56B6020D" w14:textId="0695D706" w:rsidR="00234D15" w:rsidRPr="00234D15" w:rsidRDefault="00234D15" w:rsidP="00234D15">
      <w:pPr>
        <w:rPr>
          <w:sz w:val="26"/>
          <w:szCs w:val="26"/>
          <w:lang w:val="vi-VN"/>
        </w:rPr>
      </w:pPr>
    </w:p>
    <w:p w14:paraId="1F799999" w14:textId="77777777" w:rsidR="00234D15" w:rsidRPr="00234D15" w:rsidRDefault="00234D15" w:rsidP="00234D15">
      <w:pPr>
        <w:rPr>
          <w:sz w:val="26"/>
          <w:szCs w:val="26"/>
          <w:lang w:val="vi-VN"/>
        </w:rPr>
      </w:pPr>
      <w:r w:rsidRPr="00234D15">
        <w:rPr>
          <w:sz w:val="26"/>
          <w:szCs w:val="26"/>
          <w:lang w:val="vi-VN"/>
        </w:rPr>
        <w:t>KẾT LUẬN (Ý nghĩa thực tiễn của đề tài):</w:t>
      </w:r>
    </w:p>
    <w:p w14:paraId="3E471A4D" w14:textId="77777777" w:rsidR="00234D15" w:rsidRDefault="00234D15" w:rsidP="00234D15">
      <w:pPr>
        <w:rPr>
          <w:sz w:val="26"/>
          <w:szCs w:val="26"/>
          <w:lang w:val="vi-VN"/>
        </w:rPr>
      </w:pPr>
      <w:r w:rsidRPr="00234D15">
        <w:rPr>
          <w:sz w:val="26"/>
          <w:szCs w:val="26"/>
          <w:lang w:val="vi-VN"/>
        </w:rPr>
        <w:t xml:space="preserve">Đề tài “Xây dựng Chính sách Bảo mật IoT cho Trường Đại Học” không chỉ mang tính lý thuyết mà giải quyết trực tiếp bài toán thực tế cấp bách. Bằng việc thiết lập Phạm vi </w:t>
      </w:r>
      <w:r w:rsidRPr="00234D15">
        <w:rPr>
          <w:sz w:val="26"/>
          <w:szCs w:val="26"/>
          <w:lang w:val="vi-VN"/>
        </w:rPr>
        <w:lastRenderedPageBreak/>
        <w:t>hệ thống tách biệt (VLANs), xây dựng Ma trận Rủi ro - Biện pháp giảm thiểu dựa trên tiêu chuẩn quốc tế (NIST SP 800-213, ISO/IEC 27400) kết hợp với Web Dashboard giám sát trực quan, đề tài cung cấp một giải pháp toàn diện giúp đội ngũ IT của trường dễ dàng quản lý, rà quét lỗ hổng và ứng phó sự cố khẩn cấp (cô lập thiết bị bị hack), đảm bảo môi trường học tập an toàn và tin cậy.</w:t>
      </w:r>
    </w:p>
    <w:p w14:paraId="09FBF511" w14:textId="77777777" w:rsidR="00234D15" w:rsidRPr="00234D15" w:rsidRDefault="00234D15" w:rsidP="00234D15">
      <w:pPr>
        <w:rPr>
          <w:b/>
          <w:bCs/>
          <w:sz w:val="26"/>
          <w:szCs w:val="26"/>
          <w:lang w:val="vi-VN"/>
        </w:rPr>
      </w:pPr>
      <w:r w:rsidRPr="00234D15">
        <w:rPr>
          <w:b/>
          <w:bCs/>
          <w:sz w:val="26"/>
          <w:szCs w:val="26"/>
          <w:lang w:val="vi-VN"/>
        </w:rPr>
        <w:t>CHƯƠNG 1. TỔNG QUAN ĐỀ TÀI</w:t>
      </w:r>
    </w:p>
    <w:p w14:paraId="7FA84415" w14:textId="3FF62B71" w:rsidR="00234D15" w:rsidRPr="009A01CF" w:rsidRDefault="00234D15" w:rsidP="00234D15">
      <w:pPr>
        <w:rPr>
          <w:b/>
          <w:bCs/>
          <w:sz w:val="26"/>
          <w:szCs w:val="26"/>
          <w:lang w:val="vi-VN"/>
        </w:rPr>
      </w:pPr>
      <w:r w:rsidRPr="00234D15">
        <w:rPr>
          <w:b/>
          <w:bCs/>
          <w:sz w:val="26"/>
          <w:szCs w:val="26"/>
          <w:lang w:val="vi-VN"/>
        </w:rPr>
        <w:t>1.1. Bối cảnh và lý do chọn đề tài</w:t>
      </w:r>
      <w:r>
        <w:rPr>
          <w:sz w:val="26"/>
          <w:szCs w:val="26"/>
          <w:lang w:val="vi-VN"/>
        </w:rPr>
        <w:br/>
      </w:r>
      <w:r w:rsidRPr="009A01CF">
        <w:rPr>
          <w:b/>
          <w:bCs/>
          <w:sz w:val="26"/>
          <w:szCs w:val="26"/>
          <w:lang w:val="vi-VN"/>
        </w:rPr>
        <w:t>1.1.1. Bối cảnh ứng dụng hệ thống IoT tại các trường đại học hiện nay</w:t>
      </w:r>
    </w:p>
    <w:p w14:paraId="7548D81B" w14:textId="77777777" w:rsidR="00234D15" w:rsidRPr="00234D15" w:rsidRDefault="00234D15" w:rsidP="00234D15">
      <w:pPr>
        <w:rPr>
          <w:sz w:val="26"/>
          <w:szCs w:val="26"/>
          <w:lang w:val="vi-VN"/>
        </w:rPr>
      </w:pPr>
      <w:r w:rsidRPr="00234D15">
        <w:rPr>
          <w:sz w:val="26"/>
          <w:szCs w:val="26"/>
          <w:lang w:val="vi-VN"/>
        </w:rPr>
        <w:t>Trong bối cảnh cuộc Cách mạng Công nghiệp 4.0 và làn sóng chuyển đổi số đang diễn ra mạnh mẽ, ngành giáo dục đại học đang trải qua những thay đổi sâu sắc về mặt hạ tầng công nghệ. Khái niệm “Smart Campus” (Khuôn viên trường học thông minh) đã không còn là một tầm nhìn xa vời mà đang trở thành hiện thực và là tiêu chí cạnh tranh của nhiều cơ sở giáo dục đại học hàng đầu. Mục tiêu của đại học thông minh là tối ưu hóa việc dạy và học, nâng cao hiệu quả quản lý hành chính và tiết kiệm năng lượng thông qua việc tích hợp sâu các công nghệ kết nối.</w:t>
      </w:r>
    </w:p>
    <w:p w14:paraId="06977507" w14:textId="77777777" w:rsidR="00234D15" w:rsidRPr="00234D15" w:rsidRDefault="00234D15" w:rsidP="00234D15">
      <w:pPr>
        <w:rPr>
          <w:sz w:val="26"/>
          <w:szCs w:val="26"/>
          <w:lang w:val="vi-VN"/>
        </w:rPr>
      </w:pPr>
      <w:r w:rsidRPr="00234D15">
        <w:rPr>
          <w:sz w:val="26"/>
          <w:szCs w:val="26"/>
          <w:lang w:val="vi-VN"/>
        </w:rPr>
        <w:t>Trong xu thế đó, Internet Vạn Vật (IoT) đóng vai trò là xương sống công nghệ kết nối thế giới vật lý với không gian số. Tại các trường đại học, hệ thống IoT được triển khai rộng khắp và chia làm bốn nhóm chính:</w:t>
      </w:r>
    </w:p>
    <w:p w14:paraId="7B7152B3" w14:textId="77777777" w:rsidR="00234D15" w:rsidRPr="00234D15" w:rsidRDefault="00234D15" w:rsidP="00234D15">
      <w:pPr>
        <w:rPr>
          <w:sz w:val="26"/>
          <w:szCs w:val="26"/>
          <w:lang w:val="vi-VN"/>
        </w:rPr>
      </w:pPr>
      <w:r w:rsidRPr="00234D15">
        <w:rPr>
          <w:sz w:val="26"/>
          <w:szCs w:val="26"/>
          <w:lang w:val="vi-VN"/>
        </w:rPr>
        <w:t>Hệ thống giám sát an ninh (Physical Security): Bao gồm hàng trăm camera IP giám sát lắp đặt tại giảng đường, hành lang, nhà xe; hệ thống khóa cửa thông minh (Smart Lock) kiểm soát phòng máy chủ, phòng thí nghiệm chuyên đề; và hệ thống đầu đọc thẻ RFID/NFC quản lý giảng viên, sinh viên ra vào.</w:t>
      </w:r>
    </w:p>
    <w:p w14:paraId="457E8FF8" w14:textId="77777777" w:rsidR="00234D15" w:rsidRPr="00234D15" w:rsidRDefault="00234D15" w:rsidP="00234D15">
      <w:pPr>
        <w:rPr>
          <w:sz w:val="26"/>
          <w:szCs w:val="26"/>
          <w:lang w:val="vi-VN"/>
        </w:rPr>
      </w:pPr>
      <w:r w:rsidRPr="00234D15">
        <w:rPr>
          <w:sz w:val="26"/>
          <w:szCs w:val="26"/>
          <w:lang w:val="vi-VN"/>
        </w:rPr>
        <w:t>Hệ thống lớp học thông minh (Smart Classroom): Gồm máy chiếu thông minh kết nối mạng (Smart Projector), bảng tương tác điện tử, cảm biến hiện diện (Presence Sensor) và cảm biến môi trường tự động điều chỉnh ánh sáng/nhiệt độ.</w:t>
      </w:r>
    </w:p>
    <w:p w14:paraId="2365E926" w14:textId="77777777" w:rsidR="00234D15" w:rsidRPr="00234D15" w:rsidRDefault="00234D15" w:rsidP="00234D15">
      <w:pPr>
        <w:rPr>
          <w:sz w:val="26"/>
          <w:szCs w:val="26"/>
          <w:lang w:val="vi-VN"/>
        </w:rPr>
      </w:pPr>
      <w:r w:rsidRPr="00234D15">
        <w:rPr>
          <w:sz w:val="26"/>
          <w:szCs w:val="26"/>
          <w:lang w:val="vi-VN"/>
        </w:rPr>
        <w:t>Hệ thống hạ tầng kỹ thuật (Smart Utilities): Hệ thống điều hòa không khí trung tâm (HVAC/Chiller), công tơ điện nước thông minh (Smart Meters) và hệ thống chiếu sáng thông minh giúp tự động ngắt điện khi không có người sử dụng.</w:t>
      </w:r>
    </w:p>
    <w:p w14:paraId="17AE184B" w14:textId="77777777" w:rsidR="00234D15" w:rsidRPr="00234D15" w:rsidRDefault="00234D15" w:rsidP="00234D15">
      <w:pPr>
        <w:rPr>
          <w:sz w:val="26"/>
          <w:szCs w:val="26"/>
          <w:lang w:val="vi-VN"/>
        </w:rPr>
      </w:pPr>
      <w:r w:rsidRPr="00234D15">
        <w:rPr>
          <w:sz w:val="26"/>
          <w:szCs w:val="26"/>
          <w:lang w:val="vi-VN"/>
        </w:rPr>
        <w:t>Hệ thống nghiên cứu học thuật: Các bộ Kit IoT, cảm biến thực nghiệm chuyên sâu được sinh viên và nghiên cứu sinh sử dụng trực tiếp trong các phòng Lab chuyên ngành Công nghệ thông tin, Điện tử viễn thông và Tự động hóa.</w:t>
      </w:r>
    </w:p>
    <w:p w14:paraId="0CE6C5A6" w14:textId="77777777" w:rsidR="00234D15" w:rsidRPr="00234D15" w:rsidRDefault="00234D15" w:rsidP="00234D15">
      <w:pPr>
        <w:rPr>
          <w:sz w:val="26"/>
          <w:szCs w:val="26"/>
          <w:lang w:val="vi-VN"/>
        </w:rPr>
      </w:pPr>
      <w:r w:rsidRPr="00234D15">
        <w:rPr>
          <w:sz w:val="26"/>
          <w:szCs w:val="26"/>
          <w:lang w:val="vi-VN"/>
        </w:rPr>
        <w:t>Tuy nhiên, sự bùng nổ của các thiết bị này diễn ra tự phát và nhanh chóng hơn nhiều so với tốc độ xây dựng các rào chắn bảo mật tương ứng. Phần lớn các thiết bị IoT khi mua sắm và lắp đặt tại các phòng ban thường được kết nối trực tiếp vào hạ tầng mạng LAN/Wi-Fi sẵn có của nhà trường mà không qua bất kỳ quy trình kiểm duyệt bảo mật hay phân vùng mạng chuyên biệt nào.</w:t>
      </w:r>
    </w:p>
    <w:p w14:paraId="0C3920F6" w14:textId="77777777" w:rsidR="00234D15" w:rsidRPr="009A01CF" w:rsidRDefault="00234D15" w:rsidP="00234D15">
      <w:pPr>
        <w:rPr>
          <w:b/>
          <w:bCs/>
          <w:sz w:val="26"/>
          <w:szCs w:val="26"/>
          <w:lang w:val="vi-VN"/>
        </w:rPr>
      </w:pPr>
      <w:r w:rsidRPr="009A01CF">
        <w:rPr>
          <w:b/>
          <w:bCs/>
          <w:sz w:val="26"/>
          <w:szCs w:val="26"/>
          <w:lang w:val="vi-VN"/>
        </w:rPr>
        <w:t>1.1.2. Vấn đề bảo mật cụ thể trong môi trường IoT học đường</w:t>
      </w:r>
    </w:p>
    <w:p w14:paraId="06B244ED" w14:textId="77777777" w:rsidR="00234D15" w:rsidRPr="00234D15" w:rsidRDefault="00234D15" w:rsidP="00234D15">
      <w:pPr>
        <w:rPr>
          <w:sz w:val="26"/>
          <w:szCs w:val="26"/>
          <w:lang w:val="vi-VN"/>
        </w:rPr>
      </w:pPr>
      <w:r w:rsidRPr="00234D15">
        <w:rPr>
          <w:sz w:val="26"/>
          <w:szCs w:val="26"/>
          <w:lang w:val="vi-VN"/>
        </w:rPr>
        <w:t>Bảo mật IoT trong môi trường đại học có những đặc thù phức tạp và nguy cơ mất an toàn thông tin cao hơn rất nhiều so với môi trường doanh nghiệp hay tài chính thông thường do hai yếu tố chính: lỗ hổng cố hữu của thiết bị và tính mở của hạ tầng mạng.</w:t>
      </w:r>
    </w:p>
    <w:p w14:paraId="000AFD7C" w14:textId="77777777" w:rsidR="00234D15" w:rsidRPr="00234D15" w:rsidRDefault="00234D15" w:rsidP="00234D15">
      <w:pPr>
        <w:rPr>
          <w:sz w:val="26"/>
          <w:szCs w:val="26"/>
          <w:lang w:val="vi-VN"/>
        </w:rPr>
      </w:pPr>
      <w:r w:rsidRPr="00234D15">
        <w:rPr>
          <w:sz w:val="26"/>
          <w:szCs w:val="26"/>
          <w:lang w:val="vi-VN"/>
        </w:rPr>
        <w:t xml:space="preserve">Thứ nhất, về mặt thiết bị, phần lớn thiết bị IoT đầu cuối (như Camera IP giá rẻ, cảm biến nhiệt độ) được thiết kế với dung lượng bộ nhớ và năng lượng hạn chế, khiến nhà sản xuất không thể tích hợp các thuật toán mã hóa mạnh hoặc các giao thức xác thực phức tạp. Theo báo cáo thống kê các mối đe dọa IoT của Unit 42 (Palo Alto Networks), có tới 98% luồng truyền dữ liệu của các thiết bị IoT trên toàn cầu hiện nay không được mã hóa (cleartext), cho phép kẻ tấn công dễ dàng thực hiện các cuộc nghe lén thông tin trên đường truyền [1]. Hơn thế nữa, thói quen giữ nguyên mật khẩu mặc định của nhà sản xuất (như admin/admin, admin/12345) và việc các thiết bị chạy trên </w:t>
      </w:r>
      <w:r w:rsidRPr="00234D15">
        <w:rPr>
          <w:sz w:val="26"/>
          <w:szCs w:val="26"/>
          <w:lang w:val="vi-VN"/>
        </w:rPr>
        <w:lastRenderedPageBreak/>
        <w:t>các hệ điều hành nhúng đã lỗi thời không được cập nhật vá lỗi bảo mật (Firmware) thường xuyên là những lỗ hổng cực kỳ phổ biến.</w:t>
      </w:r>
    </w:p>
    <w:p w14:paraId="40AB392A" w14:textId="77777777" w:rsidR="00234D15" w:rsidRPr="00234D15" w:rsidRDefault="00234D15" w:rsidP="00234D15">
      <w:pPr>
        <w:rPr>
          <w:sz w:val="26"/>
          <w:szCs w:val="26"/>
          <w:lang w:val="vi-VN"/>
        </w:rPr>
      </w:pPr>
      <w:r w:rsidRPr="00234D15">
        <w:rPr>
          <w:sz w:val="26"/>
          <w:szCs w:val="26"/>
          <w:lang w:val="vi-VN"/>
        </w:rPr>
        <w:t>Thứ hai, về mặt hạ tầng, mạng trường đại học phục vụ đối tượng sử dụng cực kỳ đa dạng và đông đảo bao gồm: cán bộ quản lý, giảng viên, nghiên cứu sinh, sinh viên và khách vãng lai. Xu hướng mang theo thiết bị cá nhân (BYOD - Bring Your Own Device) và việc cung cấp Wi-Fi miễn phí, Wi-Fi khách (Guest Wi-Fi) làm tăng số lượng điểm truy cập không kiểm soát. Kẻ tấn công (có thể là một hacker bên ngoài ngồi ở quán cà phê trong trường, hoặc thậm chí là một sinh viên tò mò có kiến thức về mạng) chỉ cần kết nối vào mạng Wi-Fi trường là đã có thể quét được toàn bộ các địa chỉ IP của thiết bị IoT đang hoạt động chung phân vùng mạng, từ đó thực hiện tấn công dò mật khẩu (Brute-force) hoặc khai thác lỗ hổng tràn bộ đệm để chiếm quyền kiểm soát thiết bị [2].</w:t>
      </w:r>
    </w:p>
    <w:p w14:paraId="03BCE62A" w14:textId="77777777" w:rsidR="00234D15" w:rsidRPr="009A01CF" w:rsidRDefault="00234D15" w:rsidP="00234D15">
      <w:pPr>
        <w:rPr>
          <w:b/>
          <w:bCs/>
          <w:sz w:val="26"/>
          <w:szCs w:val="26"/>
          <w:lang w:val="vi-VN"/>
        </w:rPr>
      </w:pPr>
      <w:r w:rsidRPr="009A01CF">
        <w:rPr>
          <w:b/>
          <w:bCs/>
          <w:sz w:val="26"/>
          <w:szCs w:val="26"/>
          <w:lang w:val="vi-VN"/>
        </w:rPr>
        <w:t>1.1.3. Đối tượng bị ảnh hưởng và hệ quả của sự cố an ninh</w:t>
      </w:r>
    </w:p>
    <w:p w14:paraId="00D69B93" w14:textId="77777777" w:rsidR="00234D15" w:rsidRPr="00234D15" w:rsidRDefault="00234D15" w:rsidP="00234D15">
      <w:pPr>
        <w:rPr>
          <w:sz w:val="26"/>
          <w:szCs w:val="26"/>
          <w:lang w:val="vi-VN"/>
        </w:rPr>
      </w:pPr>
      <w:r w:rsidRPr="00234D15">
        <w:rPr>
          <w:sz w:val="26"/>
          <w:szCs w:val="26"/>
          <w:lang w:val="vi-VN"/>
        </w:rPr>
        <w:t>Khi một thiết bị IoT bị xâm nhập, hậu quả không chỉ dừng lại ở bản thân thiết bị đó mà còn ảnh hưởng trực tiếp tới ba nhóm đối tượng chính trong trường học:</w:t>
      </w:r>
    </w:p>
    <w:p w14:paraId="441B005D" w14:textId="77777777" w:rsidR="00234D15" w:rsidRPr="00234D15" w:rsidRDefault="00234D15" w:rsidP="00234D15">
      <w:pPr>
        <w:rPr>
          <w:sz w:val="26"/>
          <w:szCs w:val="26"/>
          <w:lang w:val="vi-VN"/>
        </w:rPr>
      </w:pPr>
      <w:r w:rsidRPr="00234D15">
        <w:rPr>
          <w:sz w:val="26"/>
          <w:szCs w:val="26"/>
          <w:lang w:val="vi-VN"/>
        </w:rPr>
        <w:t>Sinh viên và Giảng viên: Quyền riêng tư của cá nhân bị xâm phạm nghiêm trọng nếu luồng hình ảnh của các camera IP lắp đặt tại các khu vực phòng họp, văn phòng khoa hoặc ký túc xá bị hacker chiếm quyền và phát tán lên internet. Ngoài ra, lịch sử ra vào (Access Logs) của các phòng thí nghiệm, văn phòng chứa thông tin cá nhân của giảng viên và sinh viên có thể bị đánh cắp hoặc sửa đổi trái phép.</w:t>
      </w:r>
    </w:p>
    <w:p w14:paraId="5AE9BED6" w14:textId="77777777" w:rsidR="00234D15" w:rsidRPr="00234D15" w:rsidRDefault="00234D15" w:rsidP="00234D15">
      <w:pPr>
        <w:rPr>
          <w:sz w:val="26"/>
          <w:szCs w:val="26"/>
          <w:lang w:val="vi-VN"/>
        </w:rPr>
      </w:pPr>
      <w:r w:rsidRPr="00234D15">
        <w:rPr>
          <w:sz w:val="26"/>
          <w:szCs w:val="26"/>
          <w:lang w:val="vi-VN"/>
        </w:rPr>
        <w:t>Đội ngũ quản trị IT và An ninh hệ thống: Khi thiếu một chính sách bảo mật IoT rõ ràng, đội ngũ IT phải đối mặt với tình trạng "Shadow IoT" (các thiết bị IoT kết nối lậu vào mạng mà IT không hề hay biết). Khi có sự cố xảy ra, IT không có công cụ trực quan để định vị thiết bị, không biết thiết bị thuộc VLAN nào, và thiếu cơ chế phản ứng nhanh để cô lập thiết bị bị nhiễm độc, dẫn đến việc mã độc lây lan sang các máy chủ quản lý dữ liệu đào tạo hoặc kế toán của trường.</w:t>
      </w:r>
    </w:p>
    <w:p w14:paraId="544AEEE2" w14:textId="77777777" w:rsidR="00234D15" w:rsidRPr="00234D15" w:rsidRDefault="00234D15" w:rsidP="00234D15">
      <w:pPr>
        <w:rPr>
          <w:sz w:val="26"/>
          <w:szCs w:val="26"/>
          <w:lang w:val="vi-VN"/>
        </w:rPr>
      </w:pPr>
      <w:r w:rsidRPr="00234D15">
        <w:rPr>
          <w:sz w:val="26"/>
          <w:szCs w:val="26"/>
          <w:lang w:val="vi-VN"/>
        </w:rPr>
        <w:t>Ban giám hiệu và Uy tín nhà trường: Việc hệ thống IoT bị hack và lợi dụng làm Botnet tham gia tấn công từ chối dịch vụ (DDoS) vào các trang web chính phủ hoặc ngân hàng có thể đẩy nhà trường vào các rắc rối pháp lý liên quan đến Nghị định 13/2023/NĐ-CP về Bảo vệ dữ liệu cá nhân của Việt Nam [3]. Nghiêm trọng hơn, nếu kẻ tấn công chiếm quyền hệ thống điều khiển điều hòa HVAC phòng Server, chúng có thể tắt hệ thống làm mát khiến toàn bộ dàn máy chủ chạy trang web đăng ký môn học và lưu trữ điểm của trường bị quá nhiệt, dẫn đến hư hỏng vật lý phần cứng chí mạng và làm gián đoạn mọi hoạt động đào tạo của nhà trường.</w:t>
      </w:r>
    </w:p>
    <w:p w14:paraId="59BB3775" w14:textId="77777777" w:rsidR="00234D15" w:rsidRPr="009A01CF" w:rsidRDefault="00234D15" w:rsidP="00234D15">
      <w:pPr>
        <w:rPr>
          <w:b/>
          <w:bCs/>
          <w:sz w:val="26"/>
          <w:szCs w:val="26"/>
          <w:lang w:val="vi-VN"/>
        </w:rPr>
      </w:pPr>
      <w:r w:rsidRPr="009A01CF">
        <w:rPr>
          <w:b/>
          <w:bCs/>
          <w:sz w:val="26"/>
          <w:szCs w:val="26"/>
          <w:lang w:val="vi-VN"/>
        </w:rPr>
        <w:t>1.1.4. Vì sao đề tài cần phải thực hiện</w:t>
      </w:r>
    </w:p>
    <w:p w14:paraId="7E4B57CB" w14:textId="77777777" w:rsidR="00234D15" w:rsidRPr="00234D15" w:rsidRDefault="00234D15" w:rsidP="00234D15">
      <w:pPr>
        <w:rPr>
          <w:sz w:val="26"/>
          <w:szCs w:val="26"/>
          <w:lang w:val="vi-VN"/>
        </w:rPr>
      </w:pPr>
      <w:r w:rsidRPr="00234D15">
        <w:rPr>
          <w:sz w:val="26"/>
          <w:szCs w:val="26"/>
          <w:lang w:val="vi-VN"/>
        </w:rPr>
        <w:t>Từ bối cảnh thực tế trên, việc nghiên cứu và xây dựng một "Chính sách bảo mật IoT cho trường đại học" là vô cùng cấp thiết và bắt buộc phải thực hiện vì những lý do sau:</w:t>
      </w:r>
    </w:p>
    <w:p w14:paraId="2B741436" w14:textId="77777777" w:rsidR="00234D15" w:rsidRPr="00234D15" w:rsidRDefault="00234D15" w:rsidP="00234D15">
      <w:pPr>
        <w:numPr>
          <w:ilvl w:val="0"/>
          <w:numId w:val="26"/>
        </w:numPr>
        <w:rPr>
          <w:sz w:val="26"/>
          <w:szCs w:val="26"/>
          <w:lang w:val="vi-VN"/>
        </w:rPr>
      </w:pPr>
      <w:r w:rsidRPr="00234D15">
        <w:rPr>
          <w:sz w:val="26"/>
          <w:szCs w:val="26"/>
          <w:lang w:val="vi-VN"/>
        </w:rPr>
        <w:t>Thiết lập hành lang pháp lý và tiêu chuẩn kỹ thuật nội bộ: Đề tài cung cấp một khung hướng dẫn chi tiết từ khâu mua sắm thiết bị (chỉ chọn thiết bị có hỗ trợ mã hóa), khâu lắp đặt Hardening (đổi mật khẩu phức tạp, tắt cổng Telnet/FTP thừa) đến khâu vận hành định kỳ cho đội ngũ IT của trường.</w:t>
      </w:r>
    </w:p>
    <w:p w14:paraId="1F383310" w14:textId="77777777" w:rsidR="00234D15" w:rsidRPr="00234D15" w:rsidRDefault="00234D15" w:rsidP="00234D15">
      <w:pPr>
        <w:numPr>
          <w:ilvl w:val="0"/>
          <w:numId w:val="26"/>
        </w:numPr>
        <w:rPr>
          <w:sz w:val="26"/>
          <w:szCs w:val="26"/>
          <w:lang w:val="vi-VN"/>
        </w:rPr>
      </w:pPr>
      <w:r w:rsidRPr="00234D15">
        <w:rPr>
          <w:sz w:val="26"/>
          <w:szCs w:val="26"/>
          <w:lang w:val="vi-VN"/>
        </w:rPr>
        <w:t>Triển khai kỹ thuật phân vùng mạng thực tế: Đề tài đề xuất giải pháp kỹ thuật cụ thể thông qua việc chia VLAN và cấu hình tường lửa (Firewall Rules) để cô lập dòng dữ liệu IoT an ninh an toàn, tách biệt hoàn toàn với mạng Wi-Fi sinh viên.</w:t>
      </w:r>
    </w:p>
    <w:p w14:paraId="35D79BAD" w14:textId="0FE54836" w:rsidR="0037373A" w:rsidRDefault="00234D15" w:rsidP="0037373A">
      <w:pPr>
        <w:numPr>
          <w:ilvl w:val="0"/>
          <w:numId w:val="26"/>
        </w:numPr>
        <w:rPr>
          <w:sz w:val="26"/>
          <w:szCs w:val="26"/>
          <w:lang w:val="vi-VN"/>
        </w:rPr>
      </w:pPr>
      <w:r w:rsidRPr="00234D15">
        <w:rPr>
          <w:sz w:val="26"/>
          <w:szCs w:val="26"/>
          <w:lang w:val="vi-VN"/>
        </w:rPr>
        <w:t xml:space="preserve">Xây dựng giải pháp minh họa trực quan (Proof of Concept): Không dừng lại ở lý thuyết trên giấy, đề tài thiết kế một ứng dụng Web Dashboard Giám sát An ninh IoT thực tế. Ứng dụng này mô phỏng các công cụ rà quét lỗ hổng mạng </w:t>
      </w:r>
      <w:r w:rsidRPr="00234D15">
        <w:rPr>
          <w:sz w:val="26"/>
          <w:szCs w:val="26"/>
          <w:lang w:val="vi-VN"/>
        </w:rPr>
        <w:lastRenderedPageBreak/>
        <w:t>(CVSS/STRIDE), giả lập phát hiện sự kiện brute-force tấn công và cung cấp nút bấm "Cô lập mạng" (Network Isolation) khẩn cấp ngay tại Switch vật lý để bảo vệ hạ tầng mạng trường học khi phát hiện sự cố.</w:t>
      </w:r>
    </w:p>
    <w:p w14:paraId="6C9984C5" w14:textId="1856E564" w:rsidR="0037373A" w:rsidRPr="0037373A" w:rsidRDefault="0037373A" w:rsidP="0037373A">
      <w:pPr>
        <w:rPr>
          <w:sz w:val="26"/>
          <w:szCs w:val="26"/>
          <w:lang w:val="vi-VN"/>
        </w:rPr>
      </w:pPr>
      <w:r w:rsidRPr="0037373A">
        <w:rPr>
          <w:sz w:val="26"/>
          <w:szCs w:val="26"/>
          <w:lang w:val="vi-VN"/>
        </w:rPr>
        <w:t>Dưới đây là nội dung sạch, hoàn chỉnh của mục 1.2. Phát biểu vấn đề bảo mật sau khi đã loại bỏ toàn bộ các hướng dẫn chèn hình ảnh để bạn copy-paste trực tiếp:</w:t>
      </w:r>
    </w:p>
    <w:p w14:paraId="58877A4B" w14:textId="77777777" w:rsidR="0037373A" w:rsidRPr="0037373A" w:rsidRDefault="0037373A" w:rsidP="0037373A">
      <w:pPr>
        <w:rPr>
          <w:sz w:val="26"/>
          <w:szCs w:val="26"/>
          <w:lang w:val="vi-VN"/>
        </w:rPr>
      </w:pPr>
    </w:p>
    <w:p w14:paraId="606B6B7B" w14:textId="630CFE99" w:rsidR="0037373A" w:rsidRPr="009A01CF" w:rsidRDefault="0037373A" w:rsidP="0037373A">
      <w:pPr>
        <w:rPr>
          <w:b/>
          <w:bCs/>
          <w:sz w:val="26"/>
          <w:szCs w:val="26"/>
          <w:lang w:val="vi-VN"/>
        </w:rPr>
      </w:pPr>
      <w:r w:rsidRPr="009A01CF">
        <w:rPr>
          <w:b/>
          <w:bCs/>
          <w:sz w:val="26"/>
          <w:szCs w:val="26"/>
          <w:lang w:val="vi-VN"/>
        </w:rPr>
        <w:t>1.2. Phát biểu vấn đề bảo mật</w:t>
      </w:r>
    </w:p>
    <w:p w14:paraId="14073E87" w14:textId="77777777" w:rsidR="0037373A" w:rsidRPr="0037373A" w:rsidRDefault="0037373A" w:rsidP="0037373A">
      <w:pPr>
        <w:rPr>
          <w:sz w:val="26"/>
          <w:szCs w:val="26"/>
          <w:lang w:val="vi-VN"/>
        </w:rPr>
      </w:pPr>
    </w:p>
    <w:p w14:paraId="74F689A5" w14:textId="77777777" w:rsidR="0037373A" w:rsidRPr="0037373A" w:rsidRDefault="0037373A" w:rsidP="0037373A">
      <w:pPr>
        <w:rPr>
          <w:sz w:val="26"/>
          <w:szCs w:val="26"/>
          <w:lang w:val="vi-VN"/>
        </w:rPr>
      </w:pPr>
      <w:r w:rsidRPr="0037373A">
        <w:rPr>
          <w:sz w:val="26"/>
          <w:szCs w:val="26"/>
          <w:lang w:val="vi-VN"/>
        </w:rPr>
        <w:t>Bài toán bảo mật IoT tại trường đại học là một thách thức đa chiều, liên quan đến nhiều lớp từ phần cứng vật lý, hạ tầng mạng, đến dữ liệu và phần mềm. Vấn đề bảo mật của đề tài được phát biểu cụ thể thông qua bốn yếu tố cốt lõi sau:</w:t>
      </w:r>
    </w:p>
    <w:p w14:paraId="2127DF78" w14:textId="049024E1" w:rsidR="0037373A" w:rsidRPr="009A01CF" w:rsidRDefault="0037373A" w:rsidP="0037373A">
      <w:pPr>
        <w:rPr>
          <w:b/>
          <w:bCs/>
          <w:sz w:val="26"/>
          <w:szCs w:val="26"/>
          <w:lang w:val="vi-VN"/>
        </w:rPr>
      </w:pPr>
      <w:r w:rsidRPr="009A01CF">
        <w:rPr>
          <w:b/>
          <w:bCs/>
          <w:sz w:val="26"/>
          <w:szCs w:val="26"/>
          <w:lang w:val="vi-VN"/>
        </w:rPr>
        <w:t>1.2.1. Tài sản cần bảo vệ (Assets)</w:t>
      </w:r>
    </w:p>
    <w:p w14:paraId="11B4C362" w14:textId="77777777" w:rsidR="0037373A" w:rsidRPr="0037373A" w:rsidRDefault="0037373A" w:rsidP="0037373A">
      <w:pPr>
        <w:rPr>
          <w:sz w:val="26"/>
          <w:szCs w:val="26"/>
          <w:lang w:val="vi-VN"/>
        </w:rPr>
      </w:pPr>
      <w:r w:rsidRPr="0037373A">
        <w:rPr>
          <w:sz w:val="26"/>
          <w:szCs w:val="26"/>
          <w:lang w:val="vi-VN"/>
        </w:rPr>
        <w:t>Hệ thống mạng IoT trường đại học sở hữu ba nhóm tài sản giá trị cần được bảo vệ toàn vẹn:</w:t>
      </w:r>
    </w:p>
    <w:p w14:paraId="5EB83056" w14:textId="2507F0DA" w:rsidR="0037373A" w:rsidRPr="0037373A" w:rsidRDefault="0037373A" w:rsidP="0037373A">
      <w:pPr>
        <w:rPr>
          <w:sz w:val="26"/>
          <w:szCs w:val="26"/>
          <w:lang w:val="vi-VN"/>
        </w:rPr>
      </w:pPr>
      <w:r w:rsidRPr="0037373A">
        <w:rPr>
          <w:sz w:val="26"/>
          <w:szCs w:val="26"/>
          <w:lang w:val="vi-VN"/>
        </w:rPr>
        <w:t>Tài sản phần cứng (Physical Hardware): Hệ thống hàng trăm camera IP giám sát an ninh toàn trường; các ổ khóa cửa thông minh điều khiển từ xa và đầu đọc thẻ từ RFID kiểm soát ra vào các khu vực trọng yếu (phòng Server, phòng Lab tài liệu mật); các bộ định tuyến IoT Gateway đóng vai trò thu thập thông tin trung chuyển; và bộ điều khiển hệ thống điều hòa HVAC trung tâm phòng máy chủ.</w:t>
      </w:r>
    </w:p>
    <w:p w14:paraId="5B2333C0" w14:textId="3A3FBD46" w:rsidR="0037373A" w:rsidRPr="0037373A" w:rsidRDefault="0037373A" w:rsidP="0037373A">
      <w:pPr>
        <w:rPr>
          <w:sz w:val="26"/>
          <w:szCs w:val="26"/>
          <w:lang w:val="vi-VN"/>
        </w:rPr>
      </w:pPr>
      <w:r w:rsidRPr="0037373A">
        <w:rPr>
          <w:sz w:val="26"/>
          <w:szCs w:val="26"/>
          <w:lang w:val="vi-VN"/>
        </w:rPr>
        <w:t>Tài sản phần mềm và cấu hình (Software &amp; Firmware): Mã nguồn hệ điều hành nhúng chạy trên các thiết bị đầu cuối, mã nguồn ứng dụng Web Dashboard quản lý trung tâm của IT, và các tệp cấu hình cổng switch mạng.</w:t>
      </w:r>
    </w:p>
    <w:p w14:paraId="708524CA" w14:textId="3383D19B" w:rsidR="0037373A" w:rsidRPr="0037373A" w:rsidRDefault="0037373A" w:rsidP="0037373A">
      <w:pPr>
        <w:rPr>
          <w:sz w:val="26"/>
          <w:szCs w:val="26"/>
          <w:lang w:val="vi-VN"/>
        </w:rPr>
      </w:pPr>
      <w:r w:rsidRPr="0037373A">
        <w:rPr>
          <w:sz w:val="26"/>
          <w:szCs w:val="26"/>
          <w:lang w:val="vi-VN"/>
        </w:rPr>
        <w:t>Tài sản dữ liệu (Sensitive Data): Luồng dữ liệu video giám sát an ninh trực tiếp (CCTV streaming), cơ sở dữ liệu nhật ký quẹt thẻ kiểm soát ra vào của giảng viên và sinh viên, và các khóa mật mã (API Keys, Token xác thực) dùng để kết nối trao đổi thông tin giữa hệ thống mạng nội bộ và các dịch vụ đám mây.</w:t>
      </w:r>
    </w:p>
    <w:p w14:paraId="3EE143A2" w14:textId="77777777" w:rsidR="0037373A" w:rsidRPr="009A01CF" w:rsidRDefault="0037373A" w:rsidP="0037373A">
      <w:pPr>
        <w:rPr>
          <w:b/>
          <w:bCs/>
          <w:sz w:val="26"/>
          <w:szCs w:val="26"/>
          <w:lang w:val="vi-VN"/>
        </w:rPr>
      </w:pPr>
    </w:p>
    <w:p w14:paraId="62EC6734" w14:textId="130360CA" w:rsidR="0037373A" w:rsidRPr="009A01CF" w:rsidRDefault="0037373A" w:rsidP="0037373A">
      <w:pPr>
        <w:rPr>
          <w:b/>
          <w:bCs/>
          <w:sz w:val="26"/>
          <w:szCs w:val="26"/>
          <w:lang w:val="vi-VN"/>
        </w:rPr>
      </w:pPr>
      <w:r w:rsidRPr="009A01CF">
        <w:rPr>
          <w:b/>
          <w:bCs/>
          <w:sz w:val="26"/>
          <w:szCs w:val="26"/>
          <w:lang w:val="vi-VN"/>
        </w:rPr>
        <w:t>1.2.2. Mối đe dọa và Lỗ hổng bảo mật chính (Threats &amp; Vulnerabilities)</w:t>
      </w:r>
    </w:p>
    <w:p w14:paraId="22402F6D" w14:textId="77777777" w:rsidR="0037373A" w:rsidRPr="0037373A" w:rsidRDefault="0037373A" w:rsidP="0037373A">
      <w:pPr>
        <w:rPr>
          <w:sz w:val="26"/>
          <w:szCs w:val="26"/>
          <w:lang w:val="vi-VN"/>
        </w:rPr>
      </w:pPr>
      <w:r w:rsidRPr="0037373A">
        <w:rPr>
          <w:sz w:val="26"/>
          <w:szCs w:val="26"/>
          <w:lang w:val="vi-VN"/>
        </w:rPr>
        <w:t>Hệ thống IoT của trường đại học đối mặt với các lỗ hổng kỹ thuật nghiêm trọng chưa được kiểm soát:</w:t>
      </w:r>
    </w:p>
    <w:p w14:paraId="136833E7" w14:textId="47246BEC" w:rsidR="0037373A" w:rsidRPr="0037373A" w:rsidRDefault="0037373A" w:rsidP="0037373A">
      <w:pPr>
        <w:rPr>
          <w:sz w:val="26"/>
          <w:szCs w:val="26"/>
          <w:lang w:val="vi-VN"/>
        </w:rPr>
      </w:pPr>
      <w:r w:rsidRPr="0037373A">
        <w:rPr>
          <w:sz w:val="26"/>
          <w:szCs w:val="26"/>
          <w:lang w:val="vi-VN"/>
        </w:rPr>
        <w:t>Mật khẩu yếu và mã hóa cứng (Weak/Default Credentials)**: Thiết bị camera IP và khóa cửa lắp đặt hàng loạt nhưng giữ nguyên tài khoản mặc định của nhà sản xuất, tạo điều kiện cho các cuộc tấn công dò quét tự động chiếm quyền điều khiển.</w:t>
      </w:r>
    </w:p>
    <w:p w14:paraId="1F9BED73" w14:textId="661FF7E9" w:rsidR="0037373A" w:rsidRPr="0037373A" w:rsidRDefault="0037373A" w:rsidP="0037373A">
      <w:pPr>
        <w:rPr>
          <w:sz w:val="26"/>
          <w:szCs w:val="26"/>
          <w:lang w:val="vi-VN"/>
        </w:rPr>
      </w:pPr>
      <w:r w:rsidRPr="0037373A">
        <w:rPr>
          <w:sz w:val="26"/>
          <w:szCs w:val="26"/>
          <w:lang w:val="vi-VN"/>
        </w:rPr>
        <w:t>Truyền thông không mã hóa (Insecure Protocols)**: Luồng video RTSP và tín hiệu mở khóa cửa truyền dưới dạng văn bản rõ (Plaintext) qua giao thức HTTP/RTSP không bảo mật, dễ bị nghe lén và thực hiện tấn công phát lại (Replay attack).</w:t>
      </w:r>
    </w:p>
    <w:p w14:paraId="3BF12806" w14:textId="13330725" w:rsidR="0037373A" w:rsidRPr="0037373A" w:rsidRDefault="0037373A" w:rsidP="0037373A">
      <w:pPr>
        <w:rPr>
          <w:sz w:val="26"/>
          <w:szCs w:val="26"/>
          <w:lang w:val="vi-VN"/>
        </w:rPr>
      </w:pPr>
      <w:r w:rsidRPr="0037373A">
        <w:rPr>
          <w:sz w:val="26"/>
          <w:szCs w:val="26"/>
          <w:lang w:val="vi-VN"/>
        </w:rPr>
        <w:t>Thiếu phân vùng mạng cách ly (Lack of Network Segmentation)**: Các thiết bị IoT lắp đặt chung một dải mạng LAN với máy tính giảng viên và mạng Wi-Fi tự do của sinh viên, tạo cơ hội cho mã độc dễ dàng lây lan ngang (Lateral movement) khi một máy tính cá nhân trong mạng bị nhiễm độc.</w:t>
      </w:r>
    </w:p>
    <w:p w14:paraId="2D994074" w14:textId="77777777" w:rsidR="0037373A" w:rsidRPr="0037373A" w:rsidRDefault="0037373A" w:rsidP="0037373A">
      <w:pPr>
        <w:rPr>
          <w:sz w:val="26"/>
          <w:szCs w:val="26"/>
          <w:lang w:val="vi-VN"/>
        </w:rPr>
      </w:pPr>
    </w:p>
    <w:p w14:paraId="6B4A668C" w14:textId="6D633D49" w:rsidR="0037373A" w:rsidRPr="009A01CF" w:rsidRDefault="0037373A" w:rsidP="0037373A">
      <w:pPr>
        <w:rPr>
          <w:b/>
          <w:bCs/>
          <w:sz w:val="26"/>
          <w:szCs w:val="26"/>
          <w:lang w:val="vi-VN"/>
        </w:rPr>
      </w:pPr>
      <w:r w:rsidRPr="009A01CF">
        <w:rPr>
          <w:b/>
          <w:bCs/>
          <w:sz w:val="26"/>
          <w:szCs w:val="26"/>
          <w:lang w:val="vi-VN"/>
        </w:rPr>
        <w:t>1.2.3. Hậu quả của sự cố an ninh (Consequences)</w:t>
      </w:r>
    </w:p>
    <w:p w14:paraId="204D02D8" w14:textId="77777777" w:rsidR="0037373A" w:rsidRPr="0037373A" w:rsidRDefault="0037373A" w:rsidP="0037373A">
      <w:pPr>
        <w:rPr>
          <w:sz w:val="26"/>
          <w:szCs w:val="26"/>
          <w:lang w:val="vi-VN"/>
        </w:rPr>
      </w:pPr>
      <w:r w:rsidRPr="0037373A">
        <w:rPr>
          <w:sz w:val="26"/>
          <w:szCs w:val="26"/>
          <w:lang w:val="vi-VN"/>
        </w:rPr>
        <w:t>Nếu một hoặc nhiều lỗ hổng trên bị khai thác, hậu quả để lại là cực kỳ nghiêm trọng:</w:t>
      </w:r>
    </w:p>
    <w:p w14:paraId="4572E738" w14:textId="287E896A" w:rsidR="0037373A" w:rsidRPr="0037373A" w:rsidRDefault="0037373A" w:rsidP="0037373A">
      <w:pPr>
        <w:rPr>
          <w:sz w:val="26"/>
          <w:szCs w:val="26"/>
          <w:lang w:val="vi-VN"/>
        </w:rPr>
      </w:pPr>
      <w:r w:rsidRPr="0037373A">
        <w:rPr>
          <w:sz w:val="26"/>
          <w:szCs w:val="26"/>
          <w:lang w:val="vi-VN"/>
        </w:rPr>
        <w:t>Kẻ gian có thể bypass hệ thống xác thực để mở khóa vật lý các khu vực cấm (phòng Server, phòng Lab nghiên cứu đề tài mật) để trộm cắp tài sản hoặc phá hoại.</w:t>
      </w:r>
    </w:p>
    <w:p w14:paraId="641D2582" w14:textId="2423425D" w:rsidR="0037373A" w:rsidRPr="0037373A" w:rsidRDefault="0037373A" w:rsidP="0037373A">
      <w:pPr>
        <w:rPr>
          <w:sz w:val="26"/>
          <w:szCs w:val="26"/>
          <w:lang w:val="vi-VN"/>
        </w:rPr>
      </w:pPr>
      <w:r w:rsidRPr="0037373A">
        <w:rPr>
          <w:sz w:val="26"/>
          <w:szCs w:val="26"/>
          <w:lang w:val="vi-VN"/>
        </w:rPr>
        <w:t>Tống tiền hoặc bôi nhọ danh tiếng nhà trường bằng cách thu giữ trái phép các video camera giám sát nhạy cảm tại giảng đường, phòng họp.</w:t>
      </w:r>
    </w:p>
    <w:p w14:paraId="01B85123" w14:textId="2986FF35" w:rsidR="0037373A" w:rsidRPr="0037373A" w:rsidRDefault="0037373A" w:rsidP="0037373A">
      <w:pPr>
        <w:rPr>
          <w:sz w:val="26"/>
          <w:szCs w:val="26"/>
          <w:lang w:val="vi-VN"/>
        </w:rPr>
      </w:pPr>
      <w:r w:rsidRPr="0037373A">
        <w:rPr>
          <w:sz w:val="26"/>
          <w:szCs w:val="26"/>
          <w:lang w:val="vi-VN"/>
        </w:rPr>
        <w:lastRenderedPageBreak/>
        <w:t>Làm sập toàn bộ hệ thống máy chủ phục vụ thi cử, học tập bằng cách phá hoại hệ thống làm mát HVAC phòng máy chủ trung tâm, gây hư hỏng thiết bị phần cứng do quá nhiệt.</w:t>
      </w:r>
    </w:p>
    <w:p w14:paraId="170D6796" w14:textId="2335D386" w:rsidR="0037373A" w:rsidRPr="009A01CF" w:rsidRDefault="0037373A" w:rsidP="0037373A">
      <w:pPr>
        <w:rPr>
          <w:b/>
          <w:bCs/>
          <w:sz w:val="26"/>
          <w:szCs w:val="26"/>
          <w:lang w:val="vi-VN"/>
        </w:rPr>
      </w:pPr>
      <w:r w:rsidRPr="009A01CF">
        <w:rPr>
          <w:b/>
          <w:bCs/>
          <w:sz w:val="26"/>
          <w:szCs w:val="26"/>
          <w:lang w:val="vi-VN"/>
        </w:rPr>
        <w:t>1.2.4. Khoảng trống mà đề tài sẽ giải quyết (The Security Gap)</w:t>
      </w:r>
    </w:p>
    <w:p w14:paraId="784B9DFD" w14:textId="77777777" w:rsidR="0037373A" w:rsidRPr="0037373A" w:rsidRDefault="0037373A" w:rsidP="0037373A">
      <w:pPr>
        <w:rPr>
          <w:sz w:val="26"/>
          <w:szCs w:val="26"/>
          <w:lang w:val="vi-VN"/>
        </w:rPr>
      </w:pPr>
      <w:r w:rsidRPr="0037373A">
        <w:rPr>
          <w:sz w:val="26"/>
          <w:szCs w:val="26"/>
          <w:lang w:val="vi-VN"/>
        </w:rPr>
        <w:t>Mặc dù các trường đại học đều có chính sách an toàn thông tin chung (dành cho máy tính văn phòng, hệ thống website của trường), nhưng tồn tại một khoảng trống lớn trong quản lý thiết bị IoT:</w:t>
      </w:r>
    </w:p>
    <w:p w14:paraId="07F8E21C" w14:textId="464FE1EE" w:rsidR="0037373A" w:rsidRPr="0037373A" w:rsidRDefault="0037373A" w:rsidP="0037373A">
      <w:pPr>
        <w:rPr>
          <w:sz w:val="26"/>
          <w:szCs w:val="26"/>
          <w:lang w:val="vi-VN"/>
        </w:rPr>
      </w:pPr>
      <w:r w:rsidRPr="0037373A">
        <w:rPr>
          <w:sz w:val="26"/>
          <w:szCs w:val="26"/>
          <w:lang w:val="vi-VN"/>
        </w:rPr>
        <w:t>Thiếu chính sách chuyên biệt: Chưa có quy chuẩn kỹ thuật quy định cụ thể quy trình hardening (đóng cổng dịch vụ thừa, cấu hình HTTPS) cho các thiết bị IoT phi chuẩn khi lắp đặt mới.</w:t>
      </w:r>
    </w:p>
    <w:p w14:paraId="0EFAF277" w14:textId="12F91E0E" w:rsidR="0037373A" w:rsidRPr="0037373A" w:rsidRDefault="0037373A" w:rsidP="0037373A">
      <w:pPr>
        <w:rPr>
          <w:sz w:val="26"/>
          <w:szCs w:val="26"/>
          <w:lang w:val="vi-VN"/>
        </w:rPr>
      </w:pPr>
      <w:r w:rsidRPr="0037373A">
        <w:rPr>
          <w:sz w:val="26"/>
          <w:szCs w:val="26"/>
          <w:lang w:val="vi-VN"/>
        </w:rPr>
        <w:t>Thiếu công cụ quản trị trực quan: Đội ngũ IT của trường không có một công cụ giám sát tập trung để theo dõi sức khỏe an ninh của các thiết bị IoT, không thể tự động chấm điểm nguy cơ lỗ hổng theo chuẩn quốc tế (CVSS), và thiếu cơ chế phản ứng khẩn cấp để cô lập thiết bị mạng tại chỗ khi bị hack.</w:t>
      </w:r>
    </w:p>
    <w:p w14:paraId="7099E328" w14:textId="4C34854A" w:rsidR="0037373A" w:rsidRDefault="0037373A" w:rsidP="0037373A">
      <w:pPr>
        <w:rPr>
          <w:sz w:val="26"/>
          <w:szCs w:val="26"/>
          <w:lang w:val="vi-VN"/>
        </w:rPr>
      </w:pPr>
      <w:r w:rsidRPr="0037373A">
        <w:rPr>
          <w:sz w:val="26"/>
          <w:szCs w:val="26"/>
          <w:lang w:val="vi-VN"/>
        </w:rPr>
        <w:t>Đề tài này được thực hiện nhằm lấp đầy khoảng trống đó thông qua việc đề xuất một bộ chính sách bảo mật IoT toàn diện (VLAN, ACL, Checklist vận hành) phối hợp với việc lập trình thành công một Web Dashboard quản trị an ninh tương tác (mô phỏng quét lỗ hổng và hỗ trợ ngắt kết nối mạng khẩn cấp - Network Isolation) làm công cụ minh chứng thực nghiệm mạnh mẽ.</w:t>
      </w:r>
    </w:p>
    <w:p w14:paraId="296ED441" w14:textId="77777777" w:rsidR="009A01CF" w:rsidRPr="009A01CF" w:rsidRDefault="009A01CF" w:rsidP="009A01CF">
      <w:pPr>
        <w:rPr>
          <w:b/>
          <w:bCs/>
          <w:sz w:val="26"/>
          <w:szCs w:val="26"/>
          <w:lang w:val="vi-VN"/>
        </w:rPr>
      </w:pPr>
      <w:r w:rsidRPr="009A01CF">
        <w:rPr>
          <w:b/>
          <w:bCs/>
          <w:sz w:val="26"/>
          <w:szCs w:val="26"/>
          <w:lang w:val="vi-VN"/>
        </w:rPr>
        <w:t>1.3. Mục tiêu của đề tài</w:t>
      </w:r>
    </w:p>
    <w:p w14:paraId="1BD1831A" w14:textId="77777777" w:rsidR="009A01CF" w:rsidRPr="009A01CF" w:rsidRDefault="009A01CF" w:rsidP="009A01CF">
      <w:pPr>
        <w:rPr>
          <w:sz w:val="26"/>
          <w:szCs w:val="26"/>
          <w:lang w:val="vi-VN"/>
        </w:rPr>
      </w:pPr>
      <w:r w:rsidRPr="009A01CF">
        <w:rPr>
          <w:sz w:val="26"/>
          <w:szCs w:val="26"/>
          <w:lang w:val="vi-VN"/>
        </w:rPr>
        <w:t>Để giải quyết triệt để vấn đề bảo mật IoT học đường đã phát biểu, đề tài xác định 4 mục tiêu cụ thể:</w:t>
      </w:r>
    </w:p>
    <w:p w14:paraId="4F9F4CD8" w14:textId="77777777" w:rsidR="009A01CF" w:rsidRPr="009A01CF" w:rsidRDefault="009A01CF" w:rsidP="009A01CF">
      <w:pPr>
        <w:rPr>
          <w:sz w:val="26"/>
          <w:szCs w:val="26"/>
          <w:lang w:val="vi-VN"/>
        </w:rPr>
      </w:pPr>
      <w:r w:rsidRPr="009A01CF">
        <w:rPr>
          <w:sz w:val="26"/>
          <w:szCs w:val="26"/>
          <w:lang w:val="vi-VN"/>
        </w:rPr>
        <w:t>Mục tiêu 1: Thiết lập cấu trúc phân vùng mạng an toàn và sơ đồ dòng dữ liệu trực quan: Thiết kế phân chia hệ thống mạng IoT thành 4 phân vùng VLAN độc lập (VLAN 10, 20, 30 và 99) và sơ đồ luồng dữ liệu DFD Cấp 1 kết xuất trực quan bằng mã Mermaid trong tệp README.md.</w:t>
      </w:r>
    </w:p>
    <w:p w14:paraId="2D53D07D" w14:textId="77777777" w:rsidR="009A01CF" w:rsidRPr="009A01CF" w:rsidRDefault="009A01CF" w:rsidP="009A01CF">
      <w:pPr>
        <w:rPr>
          <w:sz w:val="26"/>
          <w:szCs w:val="26"/>
          <w:lang w:val="vi-VN"/>
        </w:rPr>
      </w:pPr>
      <w:r w:rsidRPr="009A01CF">
        <w:rPr>
          <w:sz w:val="26"/>
          <w:szCs w:val="26"/>
          <w:lang w:val="vi-VN"/>
        </w:rPr>
        <w:t>Mục tiêu 2: Xây dựng khung đánh giá rủi ro định lượng và mô hình hóa mối đe dọa: Phân tích các mối đe dọa theo mô hình STRIDE, đối chiếu lỗ hổng OWASP IoT Top 10 và đặc tả kịch bản chấm điểm CVSS v3.1 lưu tại tệp threat_modeling.md.</w:t>
      </w:r>
    </w:p>
    <w:p w14:paraId="037212F8" w14:textId="77777777" w:rsidR="009A01CF" w:rsidRPr="009A01CF" w:rsidRDefault="009A01CF" w:rsidP="009A01CF">
      <w:pPr>
        <w:rPr>
          <w:sz w:val="26"/>
          <w:szCs w:val="26"/>
          <w:lang w:val="vi-VN"/>
        </w:rPr>
      </w:pPr>
      <w:r w:rsidRPr="009A01CF">
        <w:rPr>
          <w:sz w:val="26"/>
          <w:szCs w:val="26"/>
          <w:lang w:val="vi-VN"/>
        </w:rPr>
        <w:t>Mục tiêu 3: Thiết lập bộ chính sách giảm thiểu rủi ro và cẩm nang kiểm tra bảo mật (Checklist): Xây dựng tệp chính sách risk_mitigation_matrix.md và cẩm nang hướng dẫn vận hành security_checklist.md gồm checklist 4 giai đoạn vòng đời thiết bị IoT dành cho quản trị viên mạng.</w:t>
      </w:r>
    </w:p>
    <w:p w14:paraId="31F468AD" w14:textId="5B6174FA" w:rsidR="009A01CF" w:rsidRDefault="009A01CF" w:rsidP="0037373A">
      <w:pPr>
        <w:rPr>
          <w:sz w:val="26"/>
          <w:szCs w:val="26"/>
          <w:lang w:val="vi-VN"/>
        </w:rPr>
      </w:pPr>
      <w:r w:rsidRPr="009A01CF">
        <w:rPr>
          <w:sz w:val="26"/>
          <w:szCs w:val="26"/>
          <w:lang w:val="vi-VN"/>
        </w:rPr>
        <w:t>tiêu 4: Lập trình thành công Web Dashboard mô phỏng giám sát và phản ứng sự cố khẩn cấp: Xây dựng thành công ứng dụng web (HTML/CSS/JS) chạy thực tế tại địa chỉ local </w:t>
      </w:r>
      <w:hyperlink r:id="rId9" w:history="1">
        <w:r w:rsidRPr="009A01CF">
          <w:rPr>
            <w:rStyle w:val="Siuktni"/>
            <w:sz w:val="26"/>
            <w:szCs w:val="26"/>
            <w:lang w:val="vi-VN"/>
          </w:rPr>
          <w:t>http://localhost:8000</w:t>
        </w:r>
      </w:hyperlink>
      <w:r w:rsidRPr="009A01CF">
        <w:rPr>
          <w:sz w:val="26"/>
          <w:szCs w:val="26"/>
          <w:lang w:val="vi-VN"/>
        </w:rPr>
        <w:t> tích hợp quét lỗ hổng và nút bấm cô lập mạng (Network Isolation) khẩn cấp.</w:t>
      </w:r>
    </w:p>
    <w:p w14:paraId="6CB8A2EE" w14:textId="77777777" w:rsidR="009A01CF" w:rsidRPr="009A01CF" w:rsidRDefault="009A01CF" w:rsidP="009A01CF">
      <w:pPr>
        <w:rPr>
          <w:b/>
          <w:bCs/>
          <w:sz w:val="26"/>
          <w:szCs w:val="26"/>
          <w:lang w:val="vi-VN"/>
        </w:rPr>
      </w:pPr>
      <w:r>
        <w:rPr>
          <w:sz w:val="26"/>
          <w:szCs w:val="26"/>
          <w:lang w:val="vi-VN"/>
        </w:rPr>
        <w:br w:type="page"/>
      </w:r>
      <w:r w:rsidRPr="009A01CF">
        <w:rPr>
          <w:b/>
          <w:bCs/>
          <w:sz w:val="26"/>
          <w:szCs w:val="26"/>
          <w:lang w:val="vi-VN"/>
        </w:rPr>
        <w:lastRenderedPageBreak/>
        <w:t>1.3.1. Bảng đối chiếu mục tiêu và đầu ra của đề tài</w:t>
      </w:r>
    </w:p>
    <w:p w14:paraId="61765E3B" w14:textId="024F86EA" w:rsidR="009A01CF" w:rsidRDefault="009A01CF" w:rsidP="0037373A">
      <w:pPr>
        <w:rPr>
          <w:sz w:val="26"/>
          <w:szCs w:val="26"/>
          <w:lang w:val="vi-VN"/>
        </w:rPr>
      </w:pP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52"/>
        <w:gridCol w:w="2838"/>
        <w:gridCol w:w="4319"/>
        <w:gridCol w:w="1257"/>
      </w:tblGrid>
      <w:tr w:rsidR="009A01CF" w:rsidRPr="009A01CF" w14:paraId="56D92FA0" w14:textId="77777777" w:rsidTr="009A01CF">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8FE3025" w14:textId="77777777" w:rsidR="009A01CF" w:rsidRPr="009A01CF" w:rsidRDefault="009A01CF" w:rsidP="009A01CF">
            <w:pPr>
              <w:rPr>
                <w:color w:val="000000" w:themeColor="text1"/>
                <w:sz w:val="26"/>
                <w:szCs w:val="26"/>
                <w:lang w:val="en-US"/>
              </w:rPr>
            </w:pPr>
            <w:r w:rsidRPr="009A01CF">
              <w:rPr>
                <w:color w:val="000000" w:themeColor="text1"/>
                <w:sz w:val="26"/>
                <w:szCs w:val="26"/>
                <w:lang w:val="en-US"/>
              </w:rPr>
              <w:t>Mục tiêu</w:t>
            </w:r>
          </w:p>
        </w:tc>
        <w:tc>
          <w:tcPr>
            <w:tcW w:w="0" w:type="auto"/>
            <w:tcBorders>
              <w:top w:val="single" w:sz="2" w:space="0" w:color="auto"/>
              <w:left w:val="single" w:sz="6" w:space="0" w:color="auto"/>
              <w:bottom w:val="single" w:sz="6" w:space="0" w:color="auto"/>
              <w:right w:val="single" w:sz="6" w:space="0" w:color="auto"/>
            </w:tcBorders>
            <w:vAlign w:val="center"/>
            <w:hideMark/>
          </w:tcPr>
          <w:p w14:paraId="3A89B55D" w14:textId="77777777" w:rsidR="009A01CF" w:rsidRPr="009A01CF" w:rsidRDefault="009A01CF" w:rsidP="009A01CF">
            <w:pPr>
              <w:rPr>
                <w:sz w:val="26"/>
                <w:szCs w:val="26"/>
                <w:lang w:val="en-US"/>
              </w:rPr>
            </w:pPr>
            <w:r w:rsidRPr="009A01CF">
              <w:rPr>
                <w:sz w:val="26"/>
                <w:szCs w:val="26"/>
                <w:lang w:val="en-US"/>
              </w:rPr>
              <w:t>Đầu ra tương ứng</w:t>
            </w:r>
          </w:p>
        </w:tc>
        <w:tc>
          <w:tcPr>
            <w:tcW w:w="0" w:type="auto"/>
            <w:tcBorders>
              <w:top w:val="single" w:sz="2" w:space="0" w:color="auto"/>
              <w:left w:val="single" w:sz="6" w:space="0" w:color="auto"/>
              <w:bottom w:val="single" w:sz="6" w:space="0" w:color="auto"/>
              <w:right w:val="single" w:sz="6" w:space="0" w:color="auto"/>
            </w:tcBorders>
            <w:vAlign w:val="center"/>
            <w:hideMark/>
          </w:tcPr>
          <w:p w14:paraId="4FFF73EC" w14:textId="77777777" w:rsidR="009A01CF" w:rsidRPr="009A01CF" w:rsidRDefault="009A01CF" w:rsidP="009A01CF">
            <w:pPr>
              <w:rPr>
                <w:sz w:val="26"/>
                <w:szCs w:val="26"/>
                <w:lang w:val="en-US"/>
              </w:rPr>
            </w:pPr>
            <w:r w:rsidRPr="009A01CF">
              <w:rPr>
                <w:sz w:val="26"/>
                <w:szCs w:val="26"/>
                <w:lang w:val="en-US"/>
              </w:rPr>
              <w:t>Cách kiểm chứng</w:t>
            </w:r>
          </w:p>
        </w:tc>
        <w:tc>
          <w:tcPr>
            <w:tcW w:w="0" w:type="auto"/>
            <w:tcBorders>
              <w:top w:val="single" w:sz="2" w:space="0" w:color="auto"/>
              <w:left w:val="single" w:sz="6" w:space="0" w:color="auto"/>
              <w:bottom w:val="single" w:sz="6" w:space="0" w:color="auto"/>
              <w:right w:val="single" w:sz="2" w:space="0" w:color="auto"/>
            </w:tcBorders>
            <w:vAlign w:val="center"/>
            <w:hideMark/>
          </w:tcPr>
          <w:p w14:paraId="160EF4FC" w14:textId="77777777" w:rsidR="009A01CF" w:rsidRPr="009A01CF" w:rsidRDefault="009A01CF" w:rsidP="009A01CF">
            <w:pPr>
              <w:rPr>
                <w:sz w:val="26"/>
                <w:szCs w:val="26"/>
                <w:lang w:val="en-US"/>
              </w:rPr>
            </w:pPr>
            <w:r w:rsidRPr="009A01CF">
              <w:rPr>
                <w:sz w:val="26"/>
                <w:szCs w:val="26"/>
                <w:lang w:val="en-US"/>
              </w:rPr>
              <w:t>Chương trình bày</w:t>
            </w:r>
          </w:p>
        </w:tc>
      </w:tr>
      <w:tr w:rsidR="009A01CF" w:rsidRPr="009A01CF" w14:paraId="5E2040D4" w14:textId="77777777" w:rsidTr="009A01C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5050349" w14:textId="77777777" w:rsidR="009A01CF" w:rsidRPr="009A01CF" w:rsidRDefault="009A01CF" w:rsidP="009A01CF">
            <w:pPr>
              <w:rPr>
                <w:sz w:val="26"/>
                <w:szCs w:val="26"/>
                <w:lang w:val="en-US"/>
              </w:rPr>
            </w:pPr>
            <w:r w:rsidRPr="009A01CF">
              <w:rPr>
                <w:b/>
                <w:bCs/>
                <w:sz w:val="26"/>
                <w:szCs w:val="26"/>
                <w:lang w:val="en-US"/>
              </w:rPr>
              <w:t>MT-01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C5BF285" w14:textId="77777777" w:rsidR="009A01CF" w:rsidRPr="009A01CF" w:rsidRDefault="009A01CF" w:rsidP="009A01CF">
            <w:pPr>
              <w:rPr>
                <w:sz w:val="26"/>
                <w:szCs w:val="26"/>
                <w:lang w:val="en-US"/>
              </w:rPr>
            </w:pPr>
            <w:r w:rsidRPr="009A01CF">
              <w:rPr>
                <w:sz w:val="26"/>
                <w:szCs w:val="26"/>
                <w:lang w:val="en-US"/>
              </w:rPr>
              <w:t>Sơ đồ ngữ cảnh DFD Cấp 0, sơ đồ chi tiết DFD Cấp 1 và thiết kế cấu trúc phân vùng 4 VLAN mạng IoT trường học.</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39A7A" w14:textId="77777777" w:rsidR="009A01CF" w:rsidRPr="009A01CF" w:rsidRDefault="009A01CF" w:rsidP="009A01CF">
            <w:pPr>
              <w:rPr>
                <w:sz w:val="26"/>
                <w:szCs w:val="26"/>
                <w:lang w:val="en-US"/>
              </w:rPr>
            </w:pPr>
            <w:r w:rsidRPr="009A01CF">
              <w:rPr>
                <w:sz w:val="26"/>
                <w:szCs w:val="26"/>
                <w:lang w:val="en-US"/>
              </w:rPr>
              <w:t>Kiểm tra trực quan cấu trúc sơ đồ dòng dữ liệu được vẽ bằng Mermaid render tự động trong tài liệu README.md của dự án.</w:t>
            </w:r>
          </w:p>
        </w:tc>
        <w:tc>
          <w:tcPr>
            <w:tcW w:w="0" w:type="auto"/>
            <w:tcBorders>
              <w:top w:val="single" w:sz="6" w:space="0" w:color="auto"/>
              <w:left w:val="single" w:sz="6" w:space="0" w:color="auto"/>
              <w:bottom w:val="single" w:sz="6" w:space="0" w:color="auto"/>
              <w:right w:val="single" w:sz="2" w:space="0" w:color="auto"/>
            </w:tcBorders>
            <w:vAlign w:val="center"/>
            <w:hideMark/>
          </w:tcPr>
          <w:p w14:paraId="73FA2311" w14:textId="77777777" w:rsidR="009A01CF" w:rsidRPr="009A01CF" w:rsidRDefault="009A01CF" w:rsidP="009A01CF">
            <w:pPr>
              <w:rPr>
                <w:sz w:val="26"/>
                <w:szCs w:val="26"/>
                <w:lang w:val="en-US"/>
              </w:rPr>
            </w:pPr>
            <w:r w:rsidRPr="009A01CF">
              <w:rPr>
                <w:sz w:val="26"/>
                <w:szCs w:val="26"/>
                <w:lang w:val="en-US"/>
              </w:rPr>
              <w:t>Chương 2 (Mục 2.1)</w:t>
            </w:r>
          </w:p>
        </w:tc>
      </w:tr>
      <w:tr w:rsidR="009A01CF" w:rsidRPr="009A01CF" w14:paraId="08AF8682" w14:textId="77777777" w:rsidTr="009A01C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63F663" w14:textId="77777777" w:rsidR="009A01CF" w:rsidRPr="009A01CF" w:rsidRDefault="009A01CF" w:rsidP="009A01CF">
            <w:pPr>
              <w:rPr>
                <w:sz w:val="26"/>
                <w:szCs w:val="26"/>
                <w:lang w:val="en-US"/>
              </w:rPr>
            </w:pPr>
            <w:r w:rsidRPr="009A01CF">
              <w:rPr>
                <w:b/>
                <w:bCs/>
                <w:sz w:val="26"/>
                <w:szCs w:val="26"/>
                <w:lang w:val="en-US"/>
              </w:rPr>
              <w:t>MT-02</w:t>
            </w:r>
          </w:p>
        </w:tc>
        <w:tc>
          <w:tcPr>
            <w:tcW w:w="0" w:type="auto"/>
            <w:tcBorders>
              <w:top w:val="single" w:sz="6" w:space="0" w:color="auto"/>
              <w:left w:val="single" w:sz="6" w:space="0" w:color="auto"/>
              <w:bottom w:val="single" w:sz="6" w:space="0" w:color="auto"/>
              <w:right w:val="single" w:sz="6" w:space="0" w:color="auto"/>
            </w:tcBorders>
            <w:vAlign w:val="center"/>
            <w:hideMark/>
          </w:tcPr>
          <w:p w14:paraId="13EFE0A0" w14:textId="77777777" w:rsidR="009A01CF" w:rsidRPr="009A01CF" w:rsidRDefault="009A01CF" w:rsidP="009A01CF">
            <w:pPr>
              <w:rPr>
                <w:sz w:val="26"/>
                <w:szCs w:val="26"/>
                <w:lang w:val="en-US"/>
              </w:rPr>
            </w:pPr>
            <w:r w:rsidRPr="009A01CF">
              <w:rPr>
                <w:sz w:val="26"/>
                <w:szCs w:val="26"/>
                <w:lang w:val="en-US"/>
              </w:rPr>
              <w:t>Ma trận phân tích mối đe dọa STRIDE, danh sách ánh xạ lỗ hổng OWASP IoT Top 10 và 2 kịch bản chấm điểm CVSS v3.1 chi tiết.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9177D" w14:textId="77777777" w:rsidR="009A01CF" w:rsidRPr="009A01CF" w:rsidRDefault="009A01CF" w:rsidP="009A01CF">
            <w:pPr>
              <w:rPr>
                <w:sz w:val="26"/>
                <w:szCs w:val="26"/>
                <w:lang w:val="en-US"/>
              </w:rPr>
            </w:pPr>
            <w:r w:rsidRPr="009A01CF">
              <w:rPr>
                <w:sz w:val="26"/>
                <w:szCs w:val="26"/>
                <w:lang w:val="en-US"/>
              </w:rPr>
              <w:t>Đối chiếu nội dung đặc tả chấm điểm trong tệp threat_modeling.md với tiêu chuẩn FIRST CVSS và xem hiển thị điểm số trên Web Dashboard.</w:t>
            </w:r>
          </w:p>
        </w:tc>
        <w:tc>
          <w:tcPr>
            <w:tcW w:w="0" w:type="auto"/>
            <w:tcBorders>
              <w:top w:val="single" w:sz="6" w:space="0" w:color="auto"/>
              <w:left w:val="single" w:sz="6" w:space="0" w:color="auto"/>
              <w:bottom w:val="single" w:sz="6" w:space="0" w:color="auto"/>
              <w:right w:val="single" w:sz="2" w:space="0" w:color="auto"/>
            </w:tcBorders>
            <w:vAlign w:val="center"/>
            <w:hideMark/>
          </w:tcPr>
          <w:p w14:paraId="4A570D8C" w14:textId="77777777" w:rsidR="009A01CF" w:rsidRPr="009A01CF" w:rsidRDefault="009A01CF" w:rsidP="009A01CF">
            <w:pPr>
              <w:rPr>
                <w:sz w:val="26"/>
                <w:szCs w:val="26"/>
                <w:lang w:val="en-US"/>
              </w:rPr>
            </w:pPr>
            <w:r w:rsidRPr="009A01CF">
              <w:rPr>
                <w:sz w:val="26"/>
                <w:szCs w:val="26"/>
                <w:lang w:val="en-US"/>
              </w:rPr>
              <w:t>Chương 2 (Mục 2.2) và Chương 5</w:t>
            </w:r>
          </w:p>
        </w:tc>
      </w:tr>
      <w:tr w:rsidR="009A01CF" w:rsidRPr="009A01CF" w14:paraId="704280B3" w14:textId="77777777" w:rsidTr="009A01C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0C7EA1D" w14:textId="77777777" w:rsidR="009A01CF" w:rsidRPr="009A01CF" w:rsidRDefault="009A01CF" w:rsidP="009A01CF">
            <w:pPr>
              <w:rPr>
                <w:sz w:val="26"/>
                <w:szCs w:val="26"/>
                <w:lang w:val="en-US"/>
              </w:rPr>
            </w:pPr>
            <w:r w:rsidRPr="009A01CF">
              <w:rPr>
                <w:b/>
                <w:bCs/>
                <w:sz w:val="26"/>
                <w:szCs w:val="26"/>
                <w:lang w:val="en-US"/>
              </w:rPr>
              <w:t>MT-03</w:t>
            </w:r>
          </w:p>
        </w:tc>
        <w:tc>
          <w:tcPr>
            <w:tcW w:w="0" w:type="auto"/>
            <w:tcBorders>
              <w:top w:val="single" w:sz="6" w:space="0" w:color="auto"/>
              <w:left w:val="single" w:sz="6" w:space="0" w:color="auto"/>
              <w:bottom w:val="single" w:sz="6" w:space="0" w:color="auto"/>
              <w:right w:val="single" w:sz="6" w:space="0" w:color="auto"/>
            </w:tcBorders>
            <w:vAlign w:val="center"/>
            <w:hideMark/>
          </w:tcPr>
          <w:p w14:paraId="206D3FEA" w14:textId="77777777" w:rsidR="009A01CF" w:rsidRPr="009A01CF" w:rsidRDefault="009A01CF" w:rsidP="009A01CF">
            <w:pPr>
              <w:rPr>
                <w:sz w:val="26"/>
                <w:szCs w:val="26"/>
                <w:lang w:val="en-US"/>
              </w:rPr>
            </w:pPr>
            <w:r w:rsidRPr="009A01CF">
              <w:rPr>
                <w:sz w:val="26"/>
                <w:szCs w:val="26"/>
                <w:lang w:val="en-US"/>
              </w:rPr>
              <w:t>Tài liệu ma trận Tài sản - Rủi ro - Biện pháp giảm thiểu và bộ cẩm nang checklist an ninh 4 giai đoạn vòng đời thiết bị IoT.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9C4A2" w14:textId="77777777" w:rsidR="009A01CF" w:rsidRPr="009A01CF" w:rsidRDefault="009A01CF" w:rsidP="009A01CF">
            <w:pPr>
              <w:rPr>
                <w:sz w:val="26"/>
                <w:szCs w:val="26"/>
                <w:lang w:val="en-US"/>
              </w:rPr>
            </w:pPr>
            <w:r w:rsidRPr="009A01CF">
              <w:rPr>
                <w:sz w:val="26"/>
                <w:szCs w:val="26"/>
                <w:lang w:val="en-US"/>
              </w:rPr>
              <w:t>Kiểm tra trực tiếp sự tồn tại và nội dung các chính sách vận hành trong tệp risk_mitigation_matrix.md và security_checklist.md.</w:t>
            </w:r>
          </w:p>
        </w:tc>
        <w:tc>
          <w:tcPr>
            <w:tcW w:w="0" w:type="auto"/>
            <w:tcBorders>
              <w:top w:val="single" w:sz="6" w:space="0" w:color="auto"/>
              <w:left w:val="single" w:sz="6" w:space="0" w:color="auto"/>
              <w:bottom w:val="single" w:sz="6" w:space="0" w:color="auto"/>
              <w:right w:val="single" w:sz="2" w:space="0" w:color="auto"/>
            </w:tcBorders>
            <w:vAlign w:val="center"/>
            <w:hideMark/>
          </w:tcPr>
          <w:p w14:paraId="35393F69" w14:textId="77777777" w:rsidR="009A01CF" w:rsidRPr="009A01CF" w:rsidRDefault="009A01CF" w:rsidP="009A01CF">
            <w:pPr>
              <w:rPr>
                <w:sz w:val="26"/>
                <w:szCs w:val="26"/>
                <w:lang w:val="en-US"/>
              </w:rPr>
            </w:pPr>
            <w:r w:rsidRPr="009A01CF">
              <w:rPr>
                <w:sz w:val="26"/>
                <w:szCs w:val="26"/>
                <w:lang w:val="en-US"/>
              </w:rPr>
              <w:t>Chương 3 và Chương 5</w:t>
            </w:r>
          </w:p>
        </w:tc>
      </w:tr>
      <w:tr w:rsidR="009A01CF" w:rsidRPr="009A01CF" w14:paraId="777841DD" w14:textId="77777777" w:rsidTr="009A01CF">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2503FE6" w14:textId="77777777" w:rsidR="009A01CF" w:rsidRPr="009A01CF" w:rsidRDefault="009A01CF" w:rsidP="009A01CF">
            <w:pPr>
              <w:rPr>
                <w:sz w:val="26"/>
                <w:szCs w:val="26"/>
                <w:lang w:val="en-US"/>
              </w:rPr>
            </w:pPr>
            <w:r w:rsidRPr="009A01CF">
              <w:rPr>
                <w:b/>
                <w:bCs/>
                <w:sz w:val="26"/>
                <w:szCs w:val="26"/>
                <w:lang w:val="en-US"/>
              </w:rPr>
              <w:t>MT-04</w:t>
            </w:r>
          </w:p>
        </w:tc>
        <w:tc>
          <w:tcPr>
            <w:tcW w:w="0" w:type="auto"/>
            <w:tcBorders>
              <w:top w:val="single" w:sz="6" w:space="0" w:color="auto"/>
              <w:left w:val="single" w:sz="6" w:space="0" w:color="auto"/>
              <w:bottom w:val="single" w:sz="2" w:space="0" w:color="auto"/>
              <w:right w:val="single" w:sz="6" w:space="0" w:color="auto"/>
            </w:tcBorders>
            <w:vAlign w:val="center"/>
            <w:hideMark/>
          </w:tcPr>
          <w:p w14:paraId="1BB0318D" w14:textId="77777777" w:rsidR="009A01CF" w:rsidRPr="009A01CF" w:rsidRDefault="009A01CF" w:rsidP="009A01CF">
            <w:pPr>
              <w:rPr>
                <w:sz w:val="26"/>
                <w:szCs w:val="26"/>
                <w:lang w:val="en-US"/>
              </w:rPr>
            </w:pPr>
            <w:r w:rsidRPr="009A01CF">
              <w:rPr>
                <w:sz w:val="26"/>
                <w:szCs w:val="26"/>
                <w:lang w:val="en-US"/>
              </w:rPr>
              <w:t>Mã nguồn chương trình hoàn chỉnh chạy thực tế (index.html, style.css, app.js) đã được triển khai lên hosting GitHub Pages.</w:t>
            </w:r>
          </w:p>
        </w:tc>
        <w:tc>
          <w:tcPr>
            <w:tcW w:w="0" w:type="auto"/>
            <w:tcBorders>
              <w:top w:val="single" w:sz="6" w:space="0" w:color="auto"/>
              <w:left w:val="single" w:sz="6" w:space="0" w:color="auto"/>
              <w:bottom w:val="single" w:sz="2" w:space="0" w:color="auto"/>
              <w:right w:val="single" w:sz="6" w:space="0" w:color="auto"/>
            </w:tcBorders>
            <w:vAlign w:val="center"/>
            <w:hideMark/>
          </w:tcPr>
          <w:p w14:paraId="51699D47" w14:textId="77777777" w:rsidR="009A01CF" w:rsidRPr="009A01CF" w:rsidRDefault="009A01CF" w:rsidP="009A01CF">
            <w:pPr>
              <w:rPr>
                <w:sz w:val="26"/>
                <w:szCs w:val="26"/>
                <w:lang w:val="en-US"/>
              </w:rPr>
            </w:pPr>
            <w:r w:rsidRPr="009A01CF">
              <w:rPr>
                <w:sz w:val="26"/>
                <w:szCs w:val="26"/>
                <w:lang w:val="en-US"/>
              </w:rPr>
              <w:t>Truy cập trang web, thực hiện bấm nút chạy quét lỗ hổng hiển thị CVSS và click nút cô lập mạng để xác nhận thiết bị chuyển trạng thái offline.</w:t>
            </w:r>
          </w:p>
        </w:tc>
        <w:tc>
          <w:tcPr>
            <w:tcW w:w="0" w:type="auto"/>
            <w:tcBorders>
              <w:top w:val="single" w:sz="6" w:space="0" w:color="auto"/>
              <w:left w:val="single" w:sz="6" w:space="0" w:color="auto"/>
              <w:bottom w:val="single" w:sz="2" w:space="0" w:color="auto"/>
              <w:right w:val="single" w:sz="2" w:space="0" w:color="auto"/>
            </w:tcBorders>
            <w:vAlign w:val="center"/>
            <w:hideMark/>
          </w:tcPr>
          <w:p w14:paraId="5BC38954" w14:textId="77777777" w:rsidR="009A01CF" w:rsidRPr="009A01CF" w:rsidRDefault="009A01CF" w:rsidP="009A01CF">
            <w:pPr>
              <w:rPr>
                <w:sz w:val="26"/>
                <w:szCs w:val="26"/>
                <w:lang w:val="en-US"/>
              </w:rPr>
            </w:pPr>
            <w:r w:rsidRPr="009A01CF">
              <w:rPr>
                <w:sz w:val="26"/>
                <w:szCs w:val="26"/>
                <w:lang w:val="en-US"/>
              </w:rPr>
              <w:t>Chương 3 và Chương 4</w:t>
            </w:r>
          </w:p>
        </w:tc>
      </w:tr>
    </w:tbl>
    <w:p w14:paraId="34B42F34" w14:textId="77777777" w:rsidR="009A01CF" w:rsidRPr="0037373A" w:rsidRDefault="009A01CF" w:rsidP="0037373A">
      <w:pPr>
        <w:rPr>
          <w:sz w:val="26"/>
          <w:szCs w:val="26"/>
          <w:lang w:val="vi-VN"/>
        </w:rPr>
      </w:pPr>
    </w:p>
    <w:p w14:paraId="1B3DE162" w14:textId="77777777" w:rsidR="009A01CF" w:rsidRPr="009A01CF" w:rsidRDefault="009A01CF" w:rsidP="009A01CF">
      <w:pPr>
        <w:rPr>
          <w:b/>
          <w:bCs/>
          <w:sz w:val="26"/>
          <w:szCs w:val="26"/>
          <w:lang w:val="vi-VN"/>
        </w:rPr>
      </w:pPr>
      <w:r w:rsidRPr="009A01CF">
        <w:rPr>
          <w:b/>
          <w:bCs/>
          <w:sz w:val="26"/>
          <w:szCs w:val="26"/>
          <w:lang w:val="vi-VN"/>
        </w:rPr>
        <w:t>1.4. Đối tượng, phạm vi và giới hạn an toàn</w:t>
      </w:r>
    </w:p>
    <w:p w14:paraId="2FFC3E80" w14:textId="77777777" w:rsidR="009A01CF" w:rsidRPr="009A01CF" w:rsidRDefault="009A01CF" w:rsidP="009A01CF">
      <w:pPr>
        <w:rPr>
          <w:b/>
          <w:bCs/>
          <w:sz w:val="26"/>
          <w:szCs w:val="26"/>
          <w:lang w:val="en-US"/>
        </w:rPr>
      </w:pPr>
      <w:r w:rsidRPr="009A01CF">
        <w:rPr>
          <w:b/>
          <w:bCs/>
          <w:sz w:val="26"/>
          <w:szCs w:val="26"/>
          <w:lang w:val="en-US"/>
        </w:rPr>
        <w:t>1.4.1. Đối tượng nghiên cứu</w:t>
      </w:r>
    </w:p>
    <w:p w14:paraId="7AF67C6E" w14:textId="77777777" w:rsidR="009A01CF" w:rsidRPr="009A01CF" w:rsidRDefault="009A01CF" w:rsidP="009A01CF">
      <w:pPr>
        <w:rPr>
          <w:sz w:val="26"/>
          <w:szCs w:val="26"/>
          <w:lang w:val="en-US"/>
        </w:rPr>
      </w:pPr>
      <w:r w:rsidRPr="009A01CF">
        <w:rPr>
          <w:b/>
          <w:bCs/>
          <w:sz w:val="26"/>
          <w:szCs w:val="26"/>
          <w:lang w:val="en-US"/>
        </w:rPr>
        <w:t>Thiết bị</w:t>
      </w:r>
      <w:r w:rsidRPr="009A01CF">
        <w:rPr>
          <w:sz w:val="26"/>
          <w:szCs w:val="26"/>
          <w:lang w:val="en-US"/>
        </w:rPr>
        <w:t>: Camera IP, Khóa cửa thông minh RFID, IoT Gateway và bộ điều khiển HVAC.</w:t>
      </w:r>
    </w:p>
    <w:p w14:paraId="5D10702F" w14:textId="77777777" w:rsidR="009A01CF" w:rsidRPr="009A01CF" w:rsidRDefault="009A01CF" w:rsidP="009A01CF">
      <w:pPr>
        <w:rPr>
          <w:sz w:val="26"/>
          <w:szCs w:val="26"/>
          <w:lang w:val="en-US"/>
        </w:rPr>
      </w:pPr>
      <w:r w:rsidRPr="009A01CF">
        <w:rPr>
          <w:b/>
          <w:bCs/>
          <w:sz w:val="26"/>
          <w:szCs w:val="26"/>
          <w:lang w:val="en-US"/>
        </w:rPr>
        <w:t>Giao thức</w:t>
      </w:r>
      <w:r w:rsidRPr="009A01CF">
        <w:rPr>
          <w:sz w:val="26"/>
          <w:szCs w:val="26"/>
          <w:lang w:val="en-US"/>
        </w:rPr>
        <w:t>: RTSP/SRTP, HTTP/HTTPS, MQTT/MQTTS, Modbus TCP, và RFID.</w:t>
      </w:r>
    </w:p>
    <w:p w14:paraId="5AACAE63" w14:textId="77777777" w:rsidR="009A01CF" w:rsidRPr="009A01CF" w:rsidRDefault="009A01CF" w:rsidP="009A01CF">
      <w:pPr>
        <w:rPr>
          <w:sz w:val="26"/>
          <w:szCs w:val="26"/>
          <w:lang w:val="en-US"/>
        </w:rPr>
      </w:pPr>
      <w:r w:rsidRPr="009A01CF">
        <w:rPr>
          <w:b/>
          <w:bCs/>
          <w:sz w:val="26"/>
          <w:szCs w:val="26"/>
          <w:lang w:val="en-US"/>
        </w:rPr>
        <w:t>Phần mềm</w:t>
      </w:r>
      <w:r w:rsidRPr="009A01CF">
        <w:rPr>
          <w:sz w:val="26"/>
          <w:szCs w:val="26"/>
          <w:lang w:val="en-US"/>
        </w:rPr>
        <w:t>: Cấu hình phân vùng mạng (VLAN/Firewall rules) và Web Dashboard quản lý bảo mật thiết bị.</w:t>
      </w:r>
    </w:p>
    <w:p w14:paraId="2DAAFAB6" w14:textId="77777777" w:rsidR="009A01CF" w:rsidRPr="009A01CF" w:rsidRDefault="009A01CF" w:rsidP="009A01CF">
      <w:pPr>
        <w:rPr>
          <w:b/>
          <w:bCs/>
          <w:sz w:val="26"/>
          <w:szCs w:val="26"/>
          <w:lang w:val="en-US"/>
        </w:rPr>
      </w:pPr>
      <w:r w:rsidRPr="009A01CF">
        <w:rPr>
          <w:b/>
          <w:bCs/>
          <w:sz w:val="26"/>
          <w:szCs w:val="26"/>
          <w:lang w:val="en-US"/>
        </w:rPr>
        <w:t>1.4.2. Phạm vi nghiên cứu và triển khai thực nghiệm</w:t>
      </w:r>
    </w:p>
    <w:p w14:paraId="1360DD6E" w14:textId="77777777" w:rsidR="009A01CF" w:rsidRPr="009A01CF" w:rsidRDefault="009A01CF" w:rsidP="009A01CF">
      <w:pPr>
        <w:rPr>
          <w:sz w:val="26"/>
          <w:szCs w:val="26"/>
          <w:lang w:val="en-US"/>
        </w:rPr>
      </w:pPr>
      <w:r w:rsidRPr="009A01CF">
        <w:rPr>
          <w:b/>
          <w:bCs/>
          <w:sz w:val="26"/>
          <w:szCs w:val="26"/>
          <w:lang w:val="en-US"/>
        </w:rPr>
        <w:t>Môi trường triển khai cục bộ</w:t>
      </w:r>
      <w:r w:rsidRPr="009A01CF">
        <w:rPr>
          <w:sz w:val="26"/>
          <w:szCs w:val="26"/>
          <w:lang w:val="en-US"/>
        </w:rPr>
        <w:t>: Toàn bộ dự án được lưu trữ và lập trình trong thư mục làm việc cục bộ D:\231A011150_VoQuocThang.</w:t>
      </w:r>
    </w:p>
    <w:p w14:paraId="061B791D" w14:textId="77777777" w:rsidR="009A01CF" w:rsidRPr="009A01CF" w:rsidRDefault="009A01CF" w:rsidP="009A01CF">
      <w:pPr>
        <w:rPr>
          <w:sz w:val="26"/>
          <w:szCs w:val="26"/>
          <w:lang w:val="en-US"/>
        </w:rPr>
      </w:pPr>
      <w:r w:rsidRPr="009A01CF">
        <w:rPr>
          <w:b/>
          <w:bCs/>
          <w:sz w:val="26"/>
          <w:szCs w:val="26"/>
          <w:lang w:val="en-US"/>
        </w:rPr>
        <w:t>Mô phỏng dữ liệu mạng</w:t>
      </w:r>
      <w:r w:rsidRPr="009A01CF">
        <w:rPr>
          <w:sz w:val="26"/>
          <w:szCs w:val="26"/>
          <w:lang w:val="en-US"/>
        </w:rPr>
        <w:t>: Các dữ liệu IP thiết bị, thông tin cấu hình cổng mở được thiết lập giả lập dưới dạng cấu trúc dữ liệu JSON để đảm bảo tính an toàn cho hệ thống mạng thật của nhà trường.</w:t>
      </w:r>
    </w:p>
    <w:p w14:paraId="67021131" w14:textId="77777777" w:rsidR="009A01CF" w:rsidRPr="009A01CF" w:rsidRDefault="009A01CF" w:rsidP="009A01CF">
      <w:pPr>
        <w:rPr>
          <w:sz w:val="26"/>
          <w:szCs w:val="26"/>
          <w:lang w:val="en-US"/>
        </w:rPr>
      </w:pPr>
      <w:r w:rsidRPr="009A01CF">
        <w:rPr>
          <w:b/>
          <w:bCs/>
          <w:sz w:val="26"/>
          <w:szCs w:val="26"/>
          <w:lang w:val="en-US"/>
        </w:rPr>
        <w:t>Mô phỏng cơ chế điều khiển</w:t>
      </w:r>
      <w:r w:rsidRPr="009A01CF">
        <w:rPr>
          <w:sz w:val="26"/>
          <w:szCs w:val="26"/>
          <w:lang w:val="en-US"/>
        </w:rPr>
        <w:t>: Chạy trên môi trường cục bộ (http://localhost:8000) và triển khai công khai trên GitHub Pages để làm nền tảng trình diễn cho cơ chế quét lỗ hổng và cô lập mạng.</w:t>
      </w:r>
    </w:p>
    <w:p w14:paraId="555A85D4" w14:textId="77777777" w:rsidR="009A01CF" w:rsidRPr="009A01CF" w:rsidRDefault="009A01CF" w:rsidP="009A01CF">
      <w:pPr>
        <w:rPr>
          <w:b/>
          <w:bCs/>
          <w:sz w:val="26"/>
          <w:szCs w:val="26"/>
          <w:lang w:val="en-US"/>
        </w:rPr>
      </w:pPr>
      <w:r w:rsidRPr="009A01CF">
        <w:rPr>
          <w:b/>
          <w:bCs/>
          <w:sz w:val="26"/>
          <w:szCs w:val="26"/>
          <w:lang w:val="en-US"/>
        </w:rPr>
        <w:t>1.4.3. Giới hạn an toàn và các nội dung không thực hiện (Out of Scope)</w:t>
      </w:r>
    </w:p>
    <w:p w14:paraId="0CCCE79E" w14:textId="77777777" w:rsidR="009A01CF" w:rsidRPr="009A01CF" w:rsidRDefault="009A01CF" w:rsidP="009A01CF">
      <w:pPr>
        <w:rPr>
          <w:sz w:val="26"/>
          <w:szCs w:val="26"/>
          <w:lang w:val="en-US"/>
        </w:rPr>
      </w:pPr>
      <w:r w:rsidRPr="009A01CF">
        <w:rPr>
          <w:b/>
          <w:bCs/>
          <w:sz w:val="26"/>
          <w:szCs w:val="26"/>
          <w:lang w:val="en-US"/>
        </w:rPr>
        <w:t>Không can thiệp vật lý vào hệ thống mạng thật</w:t>
      </w:r>
      <w:r w:rsidRPr="009A01CF">
        <w:rPr>
          <w:sz w:val="26"/>
          <w:szCs w:val="26"/>
          <w:lang w:val="en-US"/>
        </w:rPr>
        <w:t>: Đề tài không thực hiện cấu hình trực tiếp trên các thiết bị Switch/Router thật của trường đại học.</w:t>
      </w:r>
    </w:p>
    <w:p w14:paraId="2BDE4475" w14:textId="77777777" w:rsidR="009A01CF" w:rsidRPr="009A01CF" w:rsidRDefault="009A01CF" w:rsidP="009A01CF">
      <w:pPr>
        <w:rPr>
          <w:sz w:val="26"/>
          <w:szCs w:val="26"/>
          <w:lang w:val="en-US"/>
        </w:rPr>
      </w:pPr>
      <w:r w:rsidRPr="009A01CF">
        <w:rPr>
          <w:b/>
          <w:bCs/>
          <w:sz w:val="26"/>
          <w:szCs w:val="26"/>
          <w:lang w:val="en-US"/>
        </w:rPr>
        <w:t>Không thực hiện tấn công khai thác thật (No Active Hacking)</w:t>
      </w:r>
      <w:r w:rsidRPr="009A01CF">
        <w:rPr>
          <w:sz w:val="26"/>
          <w:szCs w:val="26"/>
          <w:lang w:val="en-US"/>
        </w:rPr>
        <w:t xml:space="preserve">: Đề tài không sử dụng các công cụ tấn công mạng thực tế để khai thác lỗ hổng thật. Các tiến trình quét </w:t>
      </w:r>
      <w:r w:rsidRPr="009A01CF">
        <w:rPr>
          <w:sz w:val="26"/>
          <w:szCs w:val="26"/>
          <w:lang w:val="en-US"/>
        </w:rPr>
        <w:lastRenderedPageBreak/>
        <w:t>bảo mật và bị hack brute-force hoàn toàn là giả lập chạy bằng Javascript trên trình duyệt.</w:t>
      </w:r>
    </w:p>
    <w:p w14:paraId="3C478C93" w14:textId="495B858B" w:rsidR="009A01CF" w:rsidRPr="009A01CF" w:rsidRDefault="009A01CF" w:rsidP="009A01CF">
      <w:pPr>
        <w:rPr>
          <w:sz w:val="26"/>
          <w:szCs w:val="26"/>
          <w:lang w:val="en-US"/>
        </w:rPr>
      </w:pPr>
      <w:r w:rsidRPr="009A01CF">
        <w:rPr>
          <w:b/>
          <w:bCs/>
          <w:sz w:val="26"/>
          <w:szCs w:val="26"/>
          <w:lang w:val="en-US"/>
        </w:rPr>
        <w:t>Không thu thập dữ liệu người dùng thật</w:t>
      </w:r>
      <w:r w:rsidRPr="009A01CF">
        <w:rPr>
          <w:sz w:val="26"/>
          <w:szCs w:val="26"/>
          <w:lang w:val="en-US"/>
        </w:rPr>
        <w:t>: Đề tài không sử dụng hoặc lưu trữ thông tin định danh cá nhân thật của giảng viên/sinh viên.</w:t>
      </w:r>
    </w:p>
    <w:p w14:paraId="1FE8B2E7" w14:textId="77777777" w:rsidR="009A01CF" w:rsidRPr="009A01CF" w:rsidRDefault="009A01CF" w:rsidP="009A01CF">
      <w:pPr>
        <w:rPr>
          <w:b/>
          <w:bCs/>
          <w:sz w:val="26"/>
          <w:szCs w:val="26"/>
          <w:lang w:val="en-US"/>
        </w:rPr>
      </w:pPr>
      <w:r w:rsidRPr="009A01CF">
        <w:rPr>
          <w:b/>
          <w:bCs/>
          <w:sz w:val="26"/>
          <w:szCs w:val="26"/>
          <w:lang w:val="en-US"/>
        </w:rPr>
        <w:t>1.5. Sản phẩm và kết quả dự kiến</w:t>
      </w:r>
    </w:p>
    <w:p w14:paraId="3D24170B" w14:textId="77777777" w:rsidR="009A01CF" w:rsidRPr="009A01CF" w:rsidRDefault="009A01CF" w:rsidP="009A01CF">
      <w:pPr>
        <w:rPr>
          <w:b/>
          <w:bCs/>
          <w:sz w:val="26"/>
          <w:szCs w:val="26"/>
          <w:lang w:val="en-US"/>
        </w:rPr>
      </w:pPr>
      <w:r w:rsidRPr="009A01CF">
        <w:rPr>
          <w:b/>
          <w:bCs/>
          <w:sz w:val="26"/>
          <w:szCs w:val="26"/>
          <w:lang w:val="en-US"/>
        </w:rPr>
        <w:t>1.5.1. Nhóm sản phẩm tài liệu và chính sách an ninh (Policy &amp; Documentation)</w:t>
      </w:r>
    </w:p>
    <w:p w14:paraId="2C94D3A5" w14:textId="77777777" w:rsidR="009A01CF" w:rsidRPr="009A01CF" w:rsidRDefault="009A01CF" w:rsidP="009A01CF">
      <w:pPr>
        <w:rPr>
          <w:sz w:val="26"/>
          <w:szCs w:val="26"/>
          <w:lang w:val="en-US"/>
        </w:rPr>
      </w:pPr>
      <w:r w:rsidRPr="009A01CF">
        <w:rPr>
          <w:b/>
          <w:bCs/>
          <w:sz w:val="26"/>
          <w:szCs w:val="26"/>
          <w:lang w:val="en-US"/>
        </w:rPr>
        <w:t>Hồ sơ Phân vùng &amp; Luồng Dữ liệu</w:t>
      </w:r>
      <w:r w:rsidRPr="009A01CF">
        <w:rPr>
          <w:sz w:val="26"/>
          <w:szCs w:val="26"/>
          <w:lang w:val="en-US"/>
        </w:rPr>
        <w:t>: Bản đặc tả kiến trúc phân chia 4 phân vùng VLAN mạng IoT và sơ đồ dòng dữ liệu DFD Cấp 1 vẽ bằng Mermaid đặt trong tệp README.md.</w:t>
      </w:r>
    </w:p>
    <w:p w14:paraId="648821D4" w14:textId="77777777" w:rsidR="009A01CF" w:rsidRPr="009A01CF" w:rsidRDefault="009A01CF" w:rsidP="009A01CF">
      <w:pPr>
        <w:rPr>
          <w:sz w:val="26"/>
          <w:szCs w:val="26"/>
          <w:lang w:val="en-US"/>
        </w:rPr>
      </w:pPr>
      <w:r w:rsidRPr="009A01CF">
        <w:rPr>
          <w:b/>
          <w:bCs/>
          <w:sz w:val="26"/>
          <w:szCs w:val="26"/>
          <w:lang w:val="en-US"/>
        </w:rPr>
        <w:t>Hồ sơ Đánh giá Rủi ro và Mô hình đe dọa</w:t>
      </w:r>
      <w:r w:rsidRPr="009A01CF">
        <w:rPr>
          <w:sz w:val="26"/>
          <w:szCs w:val="26"/>
          <w:lang w:val="en-US"/>
        </w:rPr>
        <w:t>:</w:t>
      </w:r>
    </w:p>
    <w:p w14:paraId="5586A765" w14:textId="18025E9B" w:rsidR="009A01CF" w:rsidRPr="009A01CF" w:rsidRDefault="009A01CF" w:rsidP="009A01CF">
      <w:pPr>
        <w:rPr>
          <w:sz w:val="26"/>
          <w:szCs w:val="26"/>
          <w:lang w:val="en-US"/>
        </w:rPr>
      </w:pPr>
      <w:r w:rsidRPr="009A01CF">
        <w:rPr>
          <w:sz w:val="26"/>
          <w:szCs w:val="26"/>
          <w:lang w:val="en-US"/>
        </w:rPr>
        <w:t>Tài liệu mô hình hóa mối đe dọa STRIDE, đối chiếu OWASP IoT Top</w:t>
      </w:r>
      <w:r>
        <w:rPr>
          <w:sz w:val="26"/>
          <w:szCs w:val="26"/>
          <w:lang w:val="vi-VN"/>
        </w:rPr>
        <w:t xml:space="preserve"> </w:t>
      </w:r>
      <w:r w:rsidRPr="009A01CF">
        <w:rPr>
          <w:sz w:val="26"/>
          <w:szCs w:val="26"/>
          <w:lang w:val="en-US"/>
        </w:rPr>
        <w:t>10 và các kịch bản chấm điểm CVSS v3.1 lưu tại tệp threat_modeling.md.</w:t>
      </w:r>
    </w:p>
    <w:p w14:paraId="29D09E51" w14:textId="445FC1B3" w:rsidR="009A01CF" w:rsidRPr="009A01CF" w:rsidRDefault="009A01CF" w:rsidP="009A01CF">
      <w:pPr>
        <w:rPr>
          <w:sz w:val="26"/>
          <w:szCs w:val="26"/>
          <w:lang w:val="en-US"/>
        </w:rPr>
      </w:pPr>
      <w:r w:rsidRPr="009A01CF">
        <w:rPr>
          <w:sz w:val="26"/>
          <w:szCs w:val="26"/>
          <w:lang w:val="en-US"/>
        </w:rPr>
        <w:t>Tài liệu ma trận rủi ro định lượng (</w:t>
      </w:r>
      <m:oMath>
        <m:r>
          <w:rPr>
            <w:rFonts w:ascii="Cambria Math" w:hAnsi="Cambria Math"/>
            <w:sz w:val="24"/>
            <w:szCs w:val="24"/>
            <w:lang w:val="en-US"/>
          </w:rPr>
          <m:t>Risk=L×I</m:t>
        </m:r>
      </m:oMath>
      <w:r w:rsidRPr="009A01CF">
        <w:rPr>
          <w:sz w:val="26"/>
          <w:szCs w:val="26"/>
          <w:lang w:val="en-US"/>
        </w:rPr>
        <w:t>) và kế hoạch hành động ưu tiên xử lý lưu tại tệp risk_assessment_and_testing.md.</w:t>
      </w:r>
    </w:p>
    <w:p w14:paraId="43564DFC" w14:textId="77777777" w:rsidR="009A01CF" w:rsidRPr="009A01CF" w:rsidRDefault="009A01CF" w:rsidP="009A01CF">
      <w:pPr>
        <w:rPr>
          <w:sz w:val="26"/>
          <w:szCs w:val="26"/>
          <w:lang w:val="en-US"/>
        </w:rPr>
      </w:pPr>
      <w:r w:rsidRPr="009A01CF">
        <w:rPr>
          <w:b/>
          <w:bCs/>
          <w:sz w:val="26"/>
          <w:szCs w:val="26"/>
          <w:lang w:val="en-US"/>
        </w:rPr>
        <w:t>Khung Chính sách &amp; Checklist vận hành</w:t>
      </w:r>
      <w:r w:rsidRPr="009A01CF">
        <w:rPr>
          <w:sz w:val="26"/>
          <w:szCs w:val="26"/>
          <w:lang w:val="en-US"/>
        </w:rPr>
        <w:t>:</w:t>
      </w:r>
    </w:p>
    <w:p w14:paraId="60FA9E1A" w14:textId="77777777" w:rsidR="009A01CF" w:rsidRPr="009A01CF" w:rsidRDefault="009A01CF" w:rsidP="009A01CF">
      <w:pPr>
        <w:rPr>
          <w:sz w:val="26"/>
          <w:szCs w:val="26"/>
          <w:lang w:val="en-US"/>
        </w:rPr>
      </w:pPr>
      <w:r w:rsidRPr="009A01CF">
        <w:rPr>
          <w:sz w:val="26"/>
          <w:szCs w:val="26"/>
          <w:lang w:val="en-US"/>
        </w:rPr>
        <w:t>Tài liệu ma trận Tài sản - Rủi ro - Biện pháp kiểm soát bảo mật lưu tại tệp risk_mitigation_matrix.md.</w:t>
      </w:r>
    </w:p>
    <w:p w14:paraId="09903852" w14:textId="77777777" w:rsidR="009A01CF" w:rsidRPr="009A01CF" w:rsidRDefault="009A01CF" w:rsidP="009A01CF">
      <w:pPr>
        <w:rPr>
          <w:sz w:val="26"/>
          <w:szCs w:val="26"/>
          <w:lang w:val="en-US"/>
        </w:rPr>
      </w:pPr>
      <w:r w:rsidRPr="009A01CF">
        <w:rPr>
          <w:sz w:val="26"/>
          <w:szCs w:val="26"/>
          <w:lang w:val="en-US"/>
        </w:rPr>
        <w:t>Bộ cẩm nang danh sách kiểm tra (Checklist) bảo mật 4 giai đoạn vòng đời thiết bị IoT dành cho quản trị viên mạng lưu tại tệp security_checklist.md.</w:t>
      </w:r>
    </w:p>
    <w:p w14:paraId="7CCD5257" w14:textId="77777777" w:rsidR="009A01CF" w:rsidRPr="009A01CF" w:rsidRDefault="009A01CF" w:rsidP="009A01CF">
      <w:pPr>
        <w:rPr>
          <w:b/>
          <w:bCs/>
          <w:sz w:val="26"/>
          <w:szCs w:val="26"/>
          <w:lang w:val="en-US"/>
        </w:rPr>
      </w:pPr>
      <w:r w:rsidRPr="009A01CF">
        <w:rPr>
          <w:b/>
          <w:bCs/>
          <w:sz w:val="26"/>
          <w:szCs w:val="26"/>
          <w:lang w:val="en-US"/>
        </w:rPr>
        <w:t>1.5.2. Nhóm sản phẩm mã nguồn chương trình (Codebase &amp; Simulation)</w:t>
      </w:r>
    </w:p>
    <w:p w14:paraId="6BDCC86B" w14:textId="77777777" w:rsidR="009A01CF" w:rsidRPr="009A01CF" w:rsidRDefault="009A01CF" w:rsidP="009A01CF">
      <w:pPr>
        <w:rPr>
          <w:sz w:val="26"/>
          <w:szCs w:val="26"/>
          <w:lang w:val="en-US"/>
        </w:rPr>
      </w:pPr>
      <w:r w:rsidRPr="009A01CF">
        <w:rPr>
          <w:b/>
          <w:bCs/>
          <w:sz w:val="26"/>
          <w:szCs w:val="26"/>
          <w:lang w:val="en-US"/>
        </w:rPr>
        <w:t>Mã nguồn giao diện Dashboard</w:t>
      </w:r>
      <w:r w:rsidRPr="009A01CF">
        <w:rPr>
          <w:sz w:val="26"/>
          <w:szCs w:val="26"/>
          <w:lang w:val="en-US"/>
        </w:rPr>
        <w:t>: Tệp cấu trúc giao diện HTML (index.html) và tệp định dạng giao diện phong cách Glassmorphism Dark Mode (style.css).</w:t>
      </w:r>
    </w:p>
    <w:p w14:paraId="1001919B" w14:textId="77777777" w:rsidR="009A01CF" w:rsidRPr="009A01CF" w:rsidRDefault="009A01CF" w:rsidP="009A01CF">
      <w:pPr>
        <w:rPr>
          <w:sz w:val="26"/>
          <w:szCs w:val="26"/>
          <w:lang w:val="en-US"/>
        </w:rPr>
      </w:pPr>
      <w:r w:rsidRPr="009A01CF">
        <w:rPr>
          <w:b/>
          <w:bCs/>
          <w:sz w:val="26"/>
          <w:szCs w:val="26"/>
          <w:lang w:val="en-US"/>
        </w:rPr>
        <w:t>Mã nguồn xử lý logic và giả lập</w:t>
      </w:r>
      <w:r w:rsidRPr="009A01CF">
        <w:rPr>
          <w:sz w:val="26"/>
          <w:szCs w:val="26"/>
          <w:lang w:val="en-US"/>
        </w:rPr>
        <w:t>: Tệp Javascript (app.js) điều khiển các tiến trình mô phỏng rà quét lỗ hổng mạng, bộ cảnh báo xâm nhập thời gian thực và chức năng cô lập cổng switch ảo (Network Isolation).</w:t>
      </w:r>
    </w:p>
    <w:p w14:paraId="378DC196" w14:textId="732A7FDE" w:rsidR="009A01CF" w:rsidRPr="009A01CF" w:rsidRDefault="009A01CF" w:rsidP="009A01CF">
      <w:pPr>
        <w:rPr>
          <w:sz w:val="26"/>
          <w:szCs w:val="26"/>
          <w:lang w:val="en-US"/>
        </w:rPr>
      </w:pPr>
      <w:r w:rsidRPr="009A01CF">
        <w:rPr>
          <w:b/>
          <w:bCs/>
          <w:sz w:val="26"/>
          <w:szCs w:val="26"/>
          <w:lang w:val="en-US"/>
        </w:rPr>
        <w:t>Kênh lưu trữ trực tuyến</w:t>
      </w:r>
      <w:r w:rsidRPr="009A01CF">
        <w:rPr>
          <w:sz w:val="26"/>
          <w:szCs w:val="26"/>
          <w:lang w:val="en-US"/>
        </w:rPr>
        <w:t>: Repository Git cục bộ đã cấu hình thông tin định danh và repository trực tuyến trên GitHub được cấu hình sẵn môi trường hosting </w:t>
      </w:r>
      <w:r w:rsidRPr="009A01CF">
        <w:rPr>
          <w:b/>
          <w:bCs/>
          <w:sz w:val="26"/>
          <w:szCs w:val="26"/>
          <w:lang w:val="en-US"/>
        </w:rPr>
        <w:t>GitHub Pages</w:t>
      </w:r>
      <w:r w:rsidRPr="009A01CF">
        <w:rPr>
          <w:sz w:val="26"/>
          <w:szCs w:val="26"/>
          <w:lang w:val="en-US"/>
        </w:rPr>
        <w:t> chạy trực tiếp.</w:t>
      </w:r>
    </w:p>
    <w:p w14:paraId="54485DB3" w14:textId="77777777" w:rsidR="009A01CF" w:rsidRPr="009A01CF" w:rsidRDefault="009A01CF" w:rsidP="009A01CF">
      <w:pPr>
        <w:rPr>
          <w:b/>
          <w:bCs/>
          <w:sz w:val="26"/>
          <w:szCs w:val="26"/>
          <w:lang w:val="en-US"/>
        </w:rPr>
      </w:pPr>
      <w:r w:rsidRPr="009A01CF">
        <w:rPr>
          <w:b/>
          <w:bCs/>
          <w:sz w:val="26"/>
          <w:szCs w:val="26"/>
          <w:lang w:val="en-US"/>
        </w:rPr>
        <w:t>1.6. Cấu trúc báo cáo</w:t>
      </w:r>
    </w:p>
    <w:p w14:paraId="773F7D6E" w14:textId="77777777" w:rsidR="009A01CF" w:rsidRPr="009A01CF" w:rsidRDefault="009A01CF" w:rsidP="009A01CF">
      <w:pPr>
        <w:rPr>
          <w:sz w:val="26"/>
          <w:szCs w:val="26"/>
          <w:lang w:val="en-US"/>
        </w:rPr>
      </w:pPr>
      <w:r w:rsidRPr="009A01CF">
        <w:rPr>
          <w:sz w:val="26"/>
          <w:szCs w:val="26"/>
          <w:lang w:val="en-US"/>
        </w:rPr>
        <w:t>Báo cáo nghiên cứu đề tài "Xây dựng Chính sách Bảo mật IoT cho Trường Đại Học" được tổ chức thành 6 chương với cấu trúc và vai trò cụ thể như sau:</w:t>
      </w:r>
    </w:p>
    <w:p w14:paraId="1916C537" w14:textId="77777777" w:rsidR="009A01CF" w:rsidRPr="009A01CF" w:rsidRDefault="009A01CF" w:rsidP="009A01CF">
      <w:pPr>
        <w:rPr>
          <w:sz w:val="26"/>
          <w:szCs w:val="26"/>
          <w:lang w:val="en-US"/>
        </w:rPr>
      </w:pPr>
      <w:r w:rsidRPr="009A01CF">
        <w:rPr>
          <w:b/>
          <w:bCs/>
          <w:sz w:val="26"/>
          <w:szCs w:val="26"/>
          <w:lang w:val="en-US"/>
        </w:rPr>
        <w:t>Chương 2 (Thiết kế kiến trúc &amp; Khái niệm bảo mật)</w:t>
      </w:r>
      <w:r w:rsidRPr="009A01CF">
        <w:rPr>
          <w:sz w:val="26"/>
          <w:szCs w:val="26"/>
          <w:lang w:val="en-US"/>
        </w:rPr>
        <w:t>: Phân tích kiến trúc kỹ thuật hệ thống IoT 3 lớp, xây dựng sơ đồ ngữ cảnh (DFD Cấp 0) và sơ đồ luồng dữ liệu chi tiết (DFD Cấp 1) có đánh dấu ranh giới tin cậy, định nghĩa các khái niệm an toàn thông tin áp dụng, đối chiếu các nguồn công cụ mã nguồn mở và so sánh với các công trình liên quan để làm nổi bật tính mới của đề tài.</w:t>
      </w:r>
    </w:p>
    <w:p w14:paraId="19987D4A" w14:textId="77777777" w:rsidR="009A01CF" w:rsidRPr="009A01CF" w:rsidRDefault="009A01CF" w:rsidP="009A01CF">
      <w:pPr>
        <w:rPr>
          <w:sz w:val="26"/>
          <w:szCs w:val="26"/>
          <w:lang w:val="en-US"/>
        </w:rPr>
      </w:pPr>
      <w:r w:rsidRPr="009A01CF">
        <w:rPr>
          <w:b/>
          <w:bCs/>
          <w:sz w:val="26"/>
          <w:szCs w:val="26"/>
          <w:lang w:val="en-US"/>
        </w:rPr>
        <w:t>Chương 3 (Phương pháp &amp; Thiết kế)</w:t>
      </w:r>
      <w:r w:rsidRPr="009A01CF">
        <w:rPr>
          <w:sz w:val="26"/>
          <w:szCs w:val="26"/>
          <w:lang w:val="en-US"/>
        </w:rPr>
        <w:t>: Xác định phương pháp nghiên cứu xây dựng chính sách, thiết kế chi tiết mô hình kiến trúc của ứng dụng Web Dashboard, mô tả các công cụ phát triển, xây dựng các quy trình kiểm tra bảo mật (Checklist) và thiết lập tiêu chí đánh giá hiệu quả giải pháp.</w:t>
      </w:r>
    </w:p>
    <w:p w14:paraId="0A0B3D1A" w14:textId="77777777" w:rsidR="009A01CF" w:rsidRPr="009A01CF" w:rsidRDefault="009A01CF" w:rsidP="009A01CF">
      <w:pPr>
        <w:rPr>
          <w:sz w:val="26"/>
          <w:szCs w:val="26"/>
          <w:lang w:val="en-US"/>
        </w:rPr>
      </w:pPr>
      <w:r w:rsidRPr="009A01CF">
        <w:rPr>
          <w:b/>
          <w:bCs/>
          <w:sz w:val="26"/>
          <w:szCs w:val="26"/>
          <w:lang w:val="en-US"/>
        </w:rPr>
        <w:t>Chương 4 (Triển khai &amp; Kết quả)</w:t>
      </w:r>
      <w:r w:rsidRPr="009A01CF">
        <w:rPr>
          <w:sz w:val="26"/>
          <w:szCs w:val="26"/>
          <w:lang w:val="en-US"/>
        </w:rPr>
        <w:t>: Trình bày công tác chuẩn bị tài nguyên cài đặt, phân tích cấu trúc các tệp tin sản phẩm nguồn, thiết lập kịch bản chạy thử nghiệm, hiển thị kết quả hoạt động của Web Dashboard, và thảo luận các mặt ưu điểm cùng hạn chế kỹ thuật của giải pháp.</w:t>
      </w:r>
    </w:p>
    <w:p w14:paraId="6C33D147" w14:textId="759945CB" w:rsidR="009A01CF" w:rsidRPr="009A01CF" w:rsidRDefault="009A01CF" w:rsidP="009A01CF">
      <w:pPr>
        <w:rPr>
          <w:sz w:val="26"/>
          <w:szCs w:val="26"/>
          <w:lang w:val="en-US"/>
        </w:rPr>
      </w:pPr>
      <w:r w:rsidRPr="009A01CF">
        <w:rPr>
          <w:b/>
          <w:bCs/>
          <w:sz w:val="26"/>
          <w:szCs w:val="26"/>
          <w:lang w:val="en-US"/>
        </w:rPr>
        <w:t>Chương 5 (Đánh giá bảo mật)</w:t>
      </w:r>
      <w:r w:rsidRPr="009A01CF">
        <w:rPr>
          <w:sz w:val="26"/>
          <w:szCs w:val="26"/>
          <w:lang w:val="en-US"/>
        </w:rPr>
        <w:t>: Tổng kết danh mục tài sản IoT, phân tích chi tiết các nguy cơ theo mô hình đe dọa STRIDE, xây dựng ma trận đánh giá rủi ro định lượng (</w:t>
      </w:r>
      <m:oMath>
        <m:r>
          <w:rPr>
            <w:rFonts w:ascii="Cambria Math" w:hAnsi="Cambria Math"/>
            <w:sz w:val="24"/>
            <w:szCs w:val="24"/>
            <w:lang w:val="en-US"/>
          </w:rPr>
          <m:t>Risk=L×I</m:t>
        </m:r>
      </m:oMath>
      <w:r w:rsidRPr="009A01CF">
        <w:rPr>
          <w:sz w:val="26"/>
          <w:szCs w:val="26"/>
          <w:lang w:val="en-US"/>
        </w:rPr>
        <w:t>), đề xuất các biện pháp giảm thiểu tương ứng và phân tích rủi ro còn lại (Residual Risk) sau khi áp dụng chính sách.</w:t>
      </w:r>
    </w:p>
    <w:p w14:paraId="17063323" w14:textId="18D17239" w:rsidR="00234D15" w:rsidRDefault="009A01CF" w:rsidP="00234D15">
      <w:pPr>
        <w:rPr>
          <w:sz w:val="26"/>
          <w:szCs w:val="26"/>
          <w:lang w:val="vi-VN"/>
        </w:rPr>
      </w:pPr>
      <w:r w:rsidRPr="009A01CF">
        <w:rPr>
          <w:b/>
          <w:bCs/>
          <w:sz w:val="26"/>
          <w:szCs w:val="26"/>
          <w:lang w:val="en-US"/>
        </w:rPr>
        <w:lastRenderedPageBreak/>
        <w:t>Chương 6 (Kết luận &amp; Hướng phát triển)</w:t>
      </w:r>
      <w:r w:rsidRPr="009A01CF">
        <w:rPr>
          <w:sz w:val="26"/>
          <w:szCs w:val="26"/>
          <w:lang w:val="en-US"/>
        </w:rPr>
        <w:t>: Tổng hợp các kết quả thực tiễn mà đồ án đã đạt được, thẳng thắn nhìn nhận những mặt hạn chế hiện tại và định ra hướng đi, giải pháp nâng cấp phát triển hệ thống trong tương lai.</w:t>
      </w:r>
    </w:p>
    <w:p w14:paraId="40C0EF70" w14:textId="0F88C04F" w:rsidR="009A01CF" w:rsidRPr="009A01CF" w:rsidRDefault="009A01CF" w:rsidP="009A01CF">
      <w:pPr>
        <w:rPr>
          <w:b/>
          <w:bCs/>
          <w:sz w:val="26"/>
          <w:szCs w:val="26"/>
          <w:lang w:val="vi-VN"/>
        </w:rPr>
      </w:pPr>
      <w:r>
        <w:rPr>
          <w:b/>
          <w:bCs/>
          <w:sz w:val="26"/>
          <w:szCs w:val="26"/>
          <w:lang w:val="vi-VN"/>
        </w:rPr>
        <w:br w:type="page"/>
      </w:r>
      <w:r>
        <w:rPr>
          <w:b/>
          <w:bCs/>
          <w:sz w:val="26"/>
          <w:szCs w:val="26"/>
          <w:lang w:val="vi-VN"/>
        </w:rPr>
        <w:lastRenderedPageBreak/>
        <w:t>C</w:t>
      </w:r>
      <w:r w:rsidRPr="009A01CF">
        <w:rPr>
          <w:b/>
          <w:bCs/>
          <w:sz w:val="26"/>
          <w:szCs w:val="26"/>
          <w:lang w:val="vi-VN"/>
        </w:rPr>
        <w:t>HƯƠNG 2. THIẾT KẾ KIẾN TRÚC &amp; KHÁI NIỆM BẢO MẬT</w:t>
      </w:r>
    </w:p>
    <w:p w14:paraId="44AE6066" w14:textId="77777777" w:rsidR="009A01CF" w:rsidRPr="009A01CF" w:rsidRDefault="009A01CF" w:rsidP="009A01CF">
      <w:pPr>
        <w:rPr>
          <w:b/>
          <w:bCs/>
          <w:sz w:val="26"/>
          <w:szCs w:val="26"/>
          <w:lang w:val="vi-VN"/>
        </w:rPr>
      </w:pPr>
      <w:r w:rsidRPr="009A01CF">
        <w:rPr>
          <w:b/>
          <w:bCs/>
          <w:sz w:val="26"/>
          <w:szCs w:val="26"/>
          <w:lang w:val="vi-VN"/>
        </w:rPr>
        <w:t>2.1. Kiến trúc hoặc bối cảnh kỹ thuật của hệ thống</w:t>
      </w:r>
    </w:p>
    <w:p w14:paraId="70B4F22F" w14:textId="77777777" w:rsidR="009A01CF" w:rsidRPr="009A01CF" w:rsidRDefault="009A01CF" w:rsidP="009A01CF">
      <w:pPr>
        <w:rPr>
          <w:b/>
          <w:bCs/>
          <w:sz w:val="26"/>
          <w:szCs w:val="26"/>
          <w:lang w:val="vi-VN"/>
        </w:rPr>
      </w:pPr>
      <w:r w:rsidRPr="009A01CF">
        <w:rPr>
          <w:b/>
          <w:bCs/>
          <w:sz w:val="26"/>
          <w:szCs w:val="26"/>
          <w:lang w:val="vi-VN"/>
        </w:rPr>
        <w:t>2.1.1. Các thành phần kỹ thuật trong kiến trúc hệ thống</w:t>
      </w:r>
    </w:p>
    <w:p w14:paraId="68BBD9B3" w14:textId="77777777" w:rsidR="009A01CF" w:rsidRPr="009A01CF" w:rsidRDefault="009A01CF" w:rsidP="009A01CF">
      <w:pPr>
        <w:rPr>
          <w:sz w:val="26"/>
          <w:szCs w:val="26"/>
          <w:lang w:val="vi-VN"/>
        </w:rPr>
      </w:pPr>
      <w:r w:rsidRPr="009A01CF">
        <w:rPr>
          <w:sz w:val="26"/>
          <w:szCs w:val="26"/>
          <w:lang w:val="vi-VN"/>
        </w:rPr>
        <w:t>Lớp thiết bị đầu cuối: Gồm các cảm biến nhiệt độ/hiện diện trong phòng học, hệ thống Camera IP giám sát an ninh (giao thức RTSP), các bộ khóa cửa thông minh RFID (tần số 13.56MHz), và các thiết bị trình chiếu thông minh tại giảng đường.</w:t>
      </w:r>
    </w:p>
    <w:p w14:paraId="099BA623" w14:textId="77777777" w:rsidR="009A01CF" w:rsidRPr="009A01CF" w:rsidRDefault="009A01CF" w:rsidP="009A01CF">
      <w:pPr>
        <w:rPr>
          <w:sz w:val="26"/>
          <w:szCs w:val="26"/>
          <w:lang w:val="vi-VN"/>
        </w:rPr>
      </w:pPr>
      <w:r w:rsidRPr="009A01CF">
        <w:rPr>
          <w:sz w:val="26"/>
          <w:szCs w:val="26"/>
          <w:lang w:val="vi-VN"/>
        </w:rPr>
        <w:t>Lớp Gateway và Mạng truyền dẫn: Thiết bị IoT Gateway (như Raspberry Pi hoặc Edge Controller công nghiệp) đóng vai trò chuyển đổi giao thức (Zigbee sang TCP/IP). Hạ tầng mạng truyền dẫn sử dụng kết nối LAN có dây (Ethernet) cho camera/khóa cửa và Wi-Fi bảo mật WPA3-Enterprise cho các thiết bị học tập.</w:t>
      </w:r>
    </w:p>
    <w:p w14:paraId="334134BA" w14:textId="77777777" w:rsidR="009A01CF" w:rsidRPr="009A01CF" w:rsidRDefault="009A01CF" w:rsidP="009A01CF">
      <w:pPr>
        <w:rPr>
          <w:sz w:val="26"/>
          <w:szCs w:val="26"/>
          <w:lang w:val="vi-VN"/>
        </w:rPr>
      </w:pPr>
      <w:r w:rsidRPr="009A01CF">
        <w:rPr>
          <w:sz w:val="26"/>
          <w:szCs w:val="26"/>
          <w:lang w:val="vi-VN"/>
        </w:rPr>
        <w:t>Lớp Máy chủ quản trị và Ứng dụng: Đặt tại trung tâm phân vùng bảo mật VLAN 99, bao gồm máy chủ quản trị trung tâm chạy ứng dụng Web Dashboard để giám sát, cơ sở dữ liệu lưu nhật ký ra vào (Access Logs DB), và hệ thống lưu trữ video an ninh (NVR).</w:t>
      </w:r>
    </w:p>
    <w:p w14:paraId="67909D42" w14:textId="77777777" w:rsidR="009A01CF" w:rsidRPr="009A01CF" w:rsidRDefault="009A01CF" w:rsidP="009A01CF">
      <w:pPr>
        <w:rPr>
          <w:b/>
          <w:bCs/>
          <w:sz w:val="26"/>
          <w:szCs w:val="26"/>
          <w:lang w:val="vi-VN"/>
        </w:rPr>
      </w:pPr>
      <w:r w:rsidRPr="009A01CF">
        <w:rPr>
          <w:b/>
          <w:bCs/>
          <w:sz w:val="26"/>
          <w:szCs w:val="26"/>
          <w:lang w:val="vi-VN"/>
        </w:rPr>
        <w:t>2.1.2. Sơ đồ ngữ cảnh hệ thống (DFD Cấp 0 - Context Diagram)</w:t>
      </w:r>
    </w:p>
    <w:p w14:paraId="4550FC99" w14:textId="097A721C" w:rsidR="009A01CF" w:rsidRPr="009A01CF" w:rsidRDefault="009A01CF" w:rsidP="00234D15">
      <w:pPr>
        <w:rPr>
          <w:sz w:val="26"/>
          <w:szCs w:val="26"/>
          <w:lang w:val="vi-VN"/>
        </w:rPr>
      </w:pPr>
      <w:r w:rsidRPr="009A01CF">
        <w:rPr>
          <w:sz w:val="26"/>
          <w:szCs w:val="26"/>
          <w:lang w:val="vi-VN"/>
        </w:rPr>
        <w:t>Sơ đồ ngữ cảnh thể hiện ranh giới tổng quát của hệ thống:</w:t>
      </w:r>
      <w:r w:rsidRPr="009A01CF">
        <w:rPr>
          <w:noProof/>
          <w:lang w:val="vi-VN"/>
        </w:rPr>
        <w:t xml:space="preserve"> </w:t>
      </w:r>
      <w:r w:rsidR="00892277" w:rsidRPr="009A01CF">
        <w:rPr>
          <w:noProof/>
          <w:sz w:val="26"/>
          <w:szCs w:val="26"/>
          <w:lang w:val="vi-VN"/>
        </w:rPr>
        <w:drawing>
          <wp:inline distT="0" distB="0" distL="0" distR="0" wp14:anchorId="2E0465E5" wp14:editId="1FE40402">
            <wp:extent cx="4779645" cy="3352800"/>
            <wp:effectExtent l="0" t="0" r="0" b="0"/>
            <wp:docPr id="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9645" cy="3352800"/>
                    </a:xfrm>
                    <a:prstGeom prst="rect">
                      <a:avLst/>
                    </a:prstGeom>
                    <a:noFill/>
                    <a:ln>
                      <a:noFill/>
                    </a:ln>
                  </pic:spPr>
                </pic:pic>
              </a:graphicData>
            </a:graphic>
          </wp:inline>
        </w:drawing>
      </w:r>
    </w:p>
    <w:p w14:paraId="718A1AC2" w14:textId="77777777" w:rsidR="009A01CF" w:rsidRDefault="009A01CF" w:rsidP="009A01CF">
      <w:pPr>
        <w:rPr>
          <w:sz w:val="24"/>
          <w:szCs w:val="24"/>
          <w:lang w:val="vi-VN"/>
        </w:rPr>
      </w:pPr>
    </w:p>
    <w:p w14:paraId="05848DFD" w14:textId="7B9A826A" w:rsidR="009A01CF" w:rsidRPr="009A01CF" w:rsidRDefault="009A01CF" w:rsidP="009A01CF">
      <w:pPr>
        <w:rPr>
          <w:b/>
          <w:bCs/>
          <w:sz w:val="24"/>
          <w:szCs w:val="24"/>
          <w:lang w:val="vi-VN"/>
        </w:rPr>
      </w:pPr>
      <w:r w:rsidRPr="009A01CF">
        <w:rPr>
          <w:b/>
          <w:bCs/>
          <w:sz w:val="24"/>
          <w:szCs w:val="24"/>
          <w:lang w:val="vi-VN"/>
        </w:rPr>
        <w:t>2.1.3. Sơ đồ luồng dữ liệu chi tiết và Ranh giới tin cậy (DFD Cấp 1)</w:t>
      </w:r>
    </w:p>
    <w:p w14:paraId="4947E080" w14:textId="5B98E653" w:rsidR="009A01CF" w:rsidRPr="009A01CF" w:rsidRDefault="009A01CF" w:rsidP="009A01CF">
      <w:pPr>
        <w:rPr>
          <w:sz w:val="24"/>
          <w:szCs w:val="24"/>
          <w:lang w:val="vi-VN"/>
        </w:rPr>
      </w:pPr>
      <w:r w:rsidRPr="009A01CF">
        <w:rPr>
          <w:sz w:val="24"/>
          <w:szCs w:val="24"/>
          <w:lang w:val="vi-VN"/>
        </w:rPr>
        <w:lastRenderedPageBreak/>
        <w:t>Sơ đồ chi tiết cấp 1 thể hiện rõ các tiến trình xử lý dữ liệu và 3 Ranh giới tin cậy (Trust Boundaries) được cấu hình bằng Firewall/VLAN:</w:t>
      </w:r>
      <w:r w:rsidRPr="009A01CF">
        <w:rPr>
          <w:noProof/>
          <w:lang w:val="vi-VN"/>
        </w:rPr>
        <w:t xml:space="preserve"> </w:t>
      </w:r>
      <w:r w:rsidR="00892277" w:rsidRPr="009A01CF">
        <w:rPr>
          <w:noProof/>
          <w:sz w:val="24"/>
          <w:szCs w:val="24"/>
          <w:lang w:val="vi-VN"/>
        </w:rPr>
        <w:drawing>
          <wp:inline distT="0" distB="0" distL="0" distR="0" wp14:anchorId="44BB4708" wp14:editId="4CDD29C9">
            <wp:extent cx="5701030" cy="6823075"/>
            <wp:effectExtent l="0" t="0" r="0" b="0"/>
            <wp:docPr id="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1030" cy="6823075"/>
                    </a:xfrm>
                    <a:prstGeom prst="rect">
                      <a:avLst/>
                    </a:prstGeom>
                    <a:noFill/>
                    <a:ln>
                      <a:noFill/>
                    </a:ln>
                  </pic:spPr>
                </pic:pic>
              </a:graphicData>
            </a:graphic>
          </wp:inline>
        </w:drawing>
      </w:r>
    </w:p>
    <w:p w14:paraId="6FE79868" w14:textId="77777777" w:rsidR="009A01CF" w:rsidRPr="009A01CF" w:rsidRDefault="009A01CF" w:rsidP="009A01CF">
      <w:pPr>
        <w:rPr>
          <w:b/>
          <w:bCs/>
          <w:sz w:val="26"/>
          <w:szCs w:val="26"/>
          <w:lang w:val="vi-VN"/>
        </w:rPr>
      </w:pPr>
      <w:r w:rsidRPr="009A01CF">
        <w:rPr>
          <w:b/>
          <w:bCs/>
          <w:sz w:val="26"/>
          <w:szCs w:val="26"/>
          <w:lang w:val="vi-VN"/>
        </w:rPr>
        <w:t>2.2. Khái niệm bảo mật trực tiếp liên quan</w:t>
      </w:r>
    </w:p>
    <w:p w14:paraId="22CEC764" w14:textId="77777777" w:rsidR="009A01CF" w:rsidRPr="009A01CF" w:rsidRDefault="009A01CF" w:rsidP="009A01CF">
      <w:pPr>
        <w:rPr>
          <w:sz w:val="26"/>
          <w:szCs w:val="26"/>
          <w:lang w:val="vi-VN"/>
        </w:rPr>
      </w:pPr>
      <w:r w:rsidRPr="009A01CF">
        <w:rPr>
          <w:sz w:val="26"/>
          <w:szCs w:val="26"/>
          <w:lang w:val="vi-VN"/>
        </w:rPr>
        <w:t>Dưới đây là định nghĩa và vai trò thực tế của các khái niệm an toàn thông tin cốt lõi được áp dụng trực tiếp xuyên suốt đề tài:</w:t>
      </w:r>
    </w:p>
    <w:p w14:paraId="71C419AC" w14:textId="77777777" w:rsidR="009A01CF" w:rsidRPr="009A01CF" w:rsidRDefault="009A01CF" w:rsidP="009A01CF">
      <w:pPr>
        <w:rPr>
          <w:b/>
          <w:bCs/>
          <w:sz w:val="26"/>
          <w:szCs w:val="26"/>
          <w:lang w:val="en-US"/>
        </w:rPr>
      </w:pPr>
      <w:r w:rsidRPr="009A01CF">
        <w:rPr>
          <w:b/>
          <w:bCs/>
          <w:sz w:val="26"/>
          <w:szCs w:val="26"/>
          <w:lang w:val="en-US"/>
        </w:rPr>
        <w:t>2.2.1. Tài sản (Asset), Lỗ hổng (Vulnerability), Mối đe dọa (Threat), và Rủi ro (Risk)</w:t>
      </w:r>
    </w:p>
    <w:p w14:paraId="0B19CD3B" w14:textId="77777777" w:rsidR="009A01CF" w:rsidRPr="009A01CF" w:rsidRDefault="009A01CF" w:rsidP="009A01CF">
      <w:pPr>
        <w:rPr>
          <w:sz w:val="26"/>
          <w:szCs w:val="26"/>
          <w:lang w:val="en-US"/>
        </w:rPr>
      </w:pPr>
      <w:r w:rsidRPr="009A01CF">
        <w:rPr>
          <w:sz w:val="26"/>
          <w:szCs w:val="26"/>
          <w:lang w:val="en-US"/>
        </w:rPr>
        <w:t>Tài sản (Asset): Bất cứ thứ gì có giá trị đối với hệ thống của trường đại học. Trong đề tài này, tài sản bao gồm thiết bị phần cứng vật lý (Camera IP, Smart Lock), phần mềm (Firmware, giao diện Web Dashboard quản lý) và dữ liệu (nhật ký ra vào, dữ liệu hình ảnh, token xác thực).</w:t>
      </w:r>
    </w:p>
    <w:p w14:paraId="77E2F9B7" w14:textId="77777777" w:rsidR="009A01CF" w:rsidRPr="009A01CF" w:rsidRDefault="009A01CF" w:rsidP="009A01CF">
      <w:pPr>
        <w:rPr>
          <w:sz w:val="26"/>
          <w:szCs w:val="26"/>
          <w:lang w:val="en-US"/>
        </w:rPr>
      </w:pPr>
      <w:r w:rsidRPr="009A01CF">
        <w:rPr>
          <w:sz w:val="26"/>
          <w:szCs w:val="26"/>
          <w:lang w:val="en-US"/>
        </w:rPr>
        <w:lastRenderedPageBreak/>
        <w:t>Lỗ hổng (Vulnerability): Điểm yếu về mặt bảo mật của tài sản mà kẻ tấn công có thể khai thác. Ví dụ thực tế trong đề tài là việc Camera IP Dahua giữ nguyên mật khẩu mặc định của nhà sản xuất hoặc bộ khóa cửa thông minh truyền tin không mã hóa qua HTTP.</w:t>
      </w:r>
    </w:p>
    <w:p w14:paraId="5992E4E7" w14:textId="77777777" w:rsidR="009A01CF" w:rsidRPr="009A01CF" w:rsidRDefault="009A01CF" w:rsidP="009A01CF">
      <w:pPr>
        <w:rPr>
          <w:sz w:val="26"/>
          <w:szCs w:val="26"/>
          <w:lang w:val="en-US"/>
        </w:rPr>
      </w:pPr>
      <w:r w:rsidRPr="009A01CF">
        <w:rPr>
          <w:sz w:val="26"/>
          <w:szCs w:val="26"/>
          <w:lang w:val="en-US"/>
        </w:rPr>
        <w:t>Mối đe dọa (Threat): Bất kỳ hành động có thể gây hại cho tài sản thông qua việc khai thác lỗ hổng. Ví dụ: Kẻ gian thực hiện quét cổng, tấn công Brute-force mật khẩu hoặc nghe lén mạng Wi-Fi trường học.</w:t>
      </w:r>
    </w:p>
    <w:p w14:paraId="736462D5" w14:textId="485CD377" w:rsidR="009A01CF" w:rsidRPr="009A01CF" w:rsidRDefault="009A01CF" w:rsidP="009A01CF">
      <w:pPr>
        <w:rPr>
          <w:sz w:val="26"/>
          <w:szCs w:val="26"/>
          <w:lang w:val="en-US"/>
        </w:rPr>
      </w:pPr>
      <w:r w:rsidRPr="009A01CF">
        <w:rPr>
          <w:sz w:val="26"/>
          <w:szCs w:val="26"/>
          <w:lang w:val="en-US"/>
        </w:rPr>
        <w:t>Rủi ro (Risk): Xác suất xảy ra một cuộc tấn công kết hợp với mức độ thiệt hại mà nó gây ra cho trường học. Được lượng hóa bằng công thức: </w:t>
      </w:r>
      <m:oMath>
        <m:r>
          <w:rPr>
            <w:rFonts w:ascii="Cambria Math" w:hAnsi="Cambria Math"/>
            <w:sz w:val="24"/>
            <w:szCs w:val="24"/>
            <w:lang w:val="en-US"/>
          </w:rPr>
          <m:t>Risk=Likelihood×Impact</m:t>
        </m:r>
      </m:oMath>
      <w:r w:rsidRPr="009A01CF">
        <w:rPr>
          <w:sz w:val="26"/>
          <w:szCs w:val="26"/>
          <w:lang w:val="en-US"/>
        </w:rPr>
        <w:t>.</w:t>
      </w:r>
    </w:p>
    <w:p w14:paraId="6D307B50" w14:textId="77777777" w:rsidR="009A01CF" w:rsidRPr="009A01CF" w:rsidRDefault="009A01CF" w:rsidP="009A01CF">
      <w:pPr>
        <w:rPr>
          <w:b/>
          <w:bCs/>
          <w:sz w:val="26"/>
          <w:szCs w:val="26"/>
          <w:lang w:val="en-US"/>
        </w:rPr>
      </w:pPr>
      <w:r w:rsidRPr="009A01CF">
        <w:rPr>
          <w:b/>
          <w:bCs/>
          <w:sz w:val="26"/>
          <w:szCs w:val="26"/>
          <w:lang w:val="en-US"/>
        </w:rPr>
        <w:t>2.2.2. Bộ ba mục tiêu CIA (Confidentiality, Integrity, Availability)</w:t>
      </w:r>
    </w:p>
    <w:p w14:paraId="77F7A8AA" w14:textId="77777777" w:rsidR="009A01CF" w:rsidRPr="009A01CF" w:rsidRDefault="009A01CF" w:rsidP="009A01CF">
      <w:pPr>
        <w:rPr>
          <w:sz w:val="26"/>
          <w:szCs w:val="26"/>
          <w:lang w:val="en-US"/>
        </w:rPr>
      </w:pPr>
      <w:r w:rsidRPr="009A01CF">
        <w:rPr>
          <w:sz w:val="26"/>
          <w:szCs w:val="26"/>
          <w:lang w:val="en-US"/>
        </w:rPr>
        <w:t>Tính bảo mật (Confidentiality): Đảm bảo dữ liệu nhạy cảm chỉ được truy cập bởi người có thẩm quyền. Trong đề tài, tính bảo mật được đảm bảo bằng việc mã hóa luồng video camera IP (HTTPS/RTSPS) và mã hóa cơ sở dữ liệu nhật ký ra vào.</w:t>
      </w:r>
    </w:p>
    <w:p w14:paraId="730E84A8" w14:textId="77777777" w:rsidR="009A01CF" w:rsidRPr="009A01CF" w:rsidRDefault="009A01CF" w:rsidP="009A01CF">
      <w:pPr>
        <w:rPr>
          <w:sz w:val="26"/>
          <w:szCs w:val="26"/>
          <w:lang w:val="en-US"/>
        </w:rPr>
      </w:pPr>
      <w:r w:rsidRPr="009A01CF">
        <w:rPr>
          <w:sz w:val="26"/>
          <w:szCs w:val="26"/>
          <w:lang w:val="en-US"/>
        </w:rPr>
        <w:t>Tính toàn vẹn (Integrity): Đảm bảo dữ liệu không bị thay đổi bất hợp pháp trong quá trình truyền tải hoặc lưu trữ. Đề tài áp dụng chữ ký số cho firmware và ghi log tập trung bất biến (Read-only logs) để tránh bị sửa xóa.</w:t>
      </w:r>
    </w:p>
    <w:p w14:paraId="0F040776" w14:textId="77777777" w:rsidR="009A01CF" w:rsidRPr="009A01CF" w:rsidRDefault="009A01CF" w:rsidP="009A01CF">
      <w:pPr>
        <w:rPr>
          <w:sz w:val="26"/>
          <w:szCs w:val="26"/>
          <w:lang w:val="en-US"/>
        </w:rPr>
      </w:pPr>
      <w:r w:rsidRPr="009A01CF">
        <w:rPr>
          <w:sz w:val="26"/>
          <w:szCs w:val="26"/>
          <w:lang w:val="en-US"/>
        </w:rPr>
        <w:t>Tính sẵn sàng (Availability): Đảm bảo hệ thống và thiết bị luôn sẵn sàng phục vụ người dùng hợp lệ. Đề tài đề xuất tường lửa chống DDoS cho Smart Lock và cơ chế dự phòng mở khóa vật lý bằng chìa cơ khi mất điện hoặc mất mạng.</w:t>
      </w:r>
    </w:p>
    <w:p w14:paraId="289EF909" w14:textId="77777777" w:rsidR="009A01CF" w:rsidRPr="009A01CF" w:rsidRDefault="009A01CF" w:rsidP="009A01CF">
      <w:pPr>
        <w:rPr>
          <w:b/>
          <w:bCs/>
          <w:sz w:val="26"/>
          <w:szCs w:val="26"/>
          <w:lang w:val="en-US"/>
        </w:rPr>
      </w:pPr>
      <w:r w:rsidRPr="009A01CF">
        <w:rPr>
          <w:b/>
          <w:bCs/>
          <w:sz w:val="26"/>
          <w:szCs w:val="26"/>
          <w:lang w:val="en-US"/>
        </w:rPr>
        <w:t>2.2.3. Xác thực (Authentication) và Ủy quyền (Authorization)</w:t>
      </w:r>
    </w:p>
    <w:p w14:paraId="75C48676" w14:textId="77777777" w:rsidR="009A01CF" w:rsidRPr="009A01CF" w:rsidRDefault="009A01CF" w:rsidP="009A01CF">
      <w:pPr>
        <w:rPr>
          <w:sz w:val="26"/>
          <w:szCs w:val="26"/>
          <w:lang w:val="en-US"/>
        </w:rPr>
      </w:pPr>
      <w:r w:rsidRPr="009A01CF">
        <w:rPr>
          <w:sz w:val="26"/>
          <w:szCs w:val="26"/>
          <w:lang w:val="en-US"/>
        </w:rPr>
        <w:t>Xác thực (Authentication): Tiến trình xác minh danh tính của thực thể kết nối vào mạng (đảm bảo "bạn là ai"). Đề tài ứng dụng giao thức EAP-TLS (802.1X) sử dụng chứng chỉ số cho các thiết bị IoT Gateway kết nối mạng trường và xác thực đa yếu tố (MFA) cho tài khoản admin.</w:t>
      </w:r>
    </w:p>
    <w:p w14:paraId="0F6765EA" w14:textId="77777777" w:rsidR="009A01CF" w:rsidRPr="009A01CF" w:rsidRDefault="009A01CF" w:rsidP="009A01CF">
      <w:pPr>
        <w:rPr>
          <w:sz w:val="26"/>
          <w:szCs w:val="26"/>
          <w:lang w:val="en-US"/>
        </w:rPr>
      </w:pPr>
      <w:r w:rsidRPr="009A01CF">
        <w:rPr>
          <w:sz w:val="26"/>
          <w:szCs w:val="26"/>
          <w:lang w:val="en-US"/>
        </w:rPr>
        <w:t>Ủy quyền (Authorization): Tiến trình cấp quyền truy cập tài nguyên dựa trên vai trò sau khi xác thực thành công (đảm bảo "bạn được làm gì"). Đề tài áp dụng phân quyền dựa trên vai trò (RBAC), quy định sinh viên chỉ được phép quẹt thẻ mở cửa phòng học được cấp lịch, trong khi IT admin mới được quyền truy cập Web Dashboard để cấu hình thiết bị.</w:t>
      </w:r>
    </w:p>
    <w:p w14:paraId="0CBD7E07" w14:textId="77777777" w:rsidR="009A01CF" w:rsidRPr="009A01CF" w:rsidRDefault="009A01CF" w:rsidP="009A01CF">
      <w:pPr>
        <w:rPr>
          <w:b/>
          <w:bCs/>
          <w:sz w:val="26"/>
          <w:szCs w:val="26"/>
          <w:lang w:val="en-US"/>
        </w:rPr>
      </w:pPr>
      <w:r w:rsidRPr="009A01CF">
        <w:rPr>
          <w:b/>
          <w:bCs/>
          <w:sz w:val="26"/>
          <w:szCs w:val="26"/>
          <w:lang w:val="en-US"/>
        </w:rPr>
        <w:t>2.2.4. Mã hóa dữ liệu (Data Encryption)</w:t>
      </w:r>
    </w:p>
    <w:p w14:paraId="5C9898F9" w14:textId="77777777" w:rsidR="009A01CF" w:rsidRPr="009A01CF" w:rsidRDefault="009A01CF" w:rsidP="009A01CF">
      <w:pPr>
        <w:rPr>
          <w:sz w:val="26"/>
          <w:szCs w:val="26"/>
          <w:lang w:val="en-US"/>
        </w:rPr>
      </w:pPr>
      <w:r w:rsidRPr="009A01CF">
        <w:rPr>
          <w:sz w:val="26"/>
          <w:szCs w:val="26"/>
          <w:lang w:val="en-US"/>
        </w:rPr>
        <w:t>Mã hóa trong truyền dẫn (Encryption in Transit): Sử dụng các giao thức mã hóa đường truyền như SSL/TLS (HTTPS cho web quản trị, MQTTS cho truyền tin IoT, và RTSPS cho video camera) để chống lại các cuộc tấn công nghe lén (Sniffing) và tấn công đứng giữa (MitM - Man-in-the-Middle).</w:t>
      </w:r>
    </w:p>
    <w:p w14:paraId="65317EC4" w14:textId="77777777" w:rsidR="009A01CF" w:rsidRPr="009A01CF" w:rsidRDefault="009A01CF" w:rsidP="009A01CF">
      <w:pPr>
        <w:rPr>
          <w:sz w:val="26"/>
          <w:szCs w:val="26"/>
          <w:lang w:val="en-US"/>
        </w:rPr>
      </w:pPr>
      <w:r w:rsidRPr="009A01CF">
        <w:rPr>
          <w:sz w:val="26"/>
          <w:szCs w:val="26"/>
          <w:lang w:val="en-US"/>
        </w:rPr>
        <w:t>Mã hóa trong lưu trữ (Encryption at Rest): Sử dụng thuật toán AES-256 để mã hóa dữ liệu cơ sở dữ liệu cấu hình, tài khoản sinh viên và nhật ký hoạt động trên máy chủ quản trị trung tâm nhằm ngăn chặn lộ lọt thông tin khi ổ cứng vật lý bị đánh cắp.</w:t>
      </w:r>
    </w:p>
    <w:p w14:paraId="36D91E23" w14:textId="77777777" w:rsidR="009A01CF" w:rsidRPr="009A01CF" w:rsidRDefault="009A01CF" w:rsidP="009A01CF">
      <w:pPr>
        <w:rPr>
          <w:b/>
          <w:bCs/>
          <w:sz w:val="26"/>
          <w:szCs w:val="26"/>
          <w:lang w:val="en-US"/>
        </w:rPr>
      </w:pPr>
      <w:r w:rsidRPr="009A01CF">
        <w:rPr>
          <w:b/>
          <w:bCs/>
          <w:sz w:val="26"/>
          <w:szCs w:val="26"/>
          <w:lang w:val="en-US"/>
        </w:rPr>
        <w:t>2.2.5. Phân vùng mạng và Cô lập mạng (Network Segmentation &amp; Isolation)</w:t>
      </w:r>
    </w:p>
    <w:p w14:paraId="426604FF" w14:textId="77777777" w:rsidR="009A01CF" w:rsidRPr="009A01CF" w:rsidRDefault="009A01CF" w:rsidP="009A01CF">
      <w:pPr>
        <w:rPr>
          <w:sz w:val="26"/>
          <w:szCs w:val="26"/>
          <w:lang w:val="en-US"/>
        </w:rPr>
      </w:pPr>
      <w:r w:rsidRPr="009A01CF">
        <w:rPr>
          <w:sz w:val="26"/>
          <w:szCs w:val="26"/>
          <w:lang w:val="en-US"/>
        </w:rPr>
        <w:t>Phân vùng mạng (Network Segmentation): Kỹ thuật phân chia một mạng vật lý thành các mạng logic nhỏ độc lập (VLANs). Đề tài chia mạng trường đại học thành các VLAN 10, 20, 30 tách biệt để giới hạn phạm vi tấn công ngang (Lateral movement).</w:t>
      </w:r>
    </w:p>
    <w:p w14:paraId="5EDA9422" w14:textId="77777777" w:rsidR="009A01CF" w:rsidRPr="009A01CF" w:rsidRDefault="009A01CF" w:rsidP="009A01CF">
      <w:pPr>
        <w:rPr>
          <w:sz w:val="26"/>
          <w:szCs w:val="26"/>
          <w:lang w:val="en-US"/>
        </w:rPr>
      </w:pPr>
      <w:r w:rsidRPr="009A01CF">
        <w:rPr>
          <w:sz w:val="26"/>
          <w:szCs w:val="26"/>
          <w:lang w:val="en-US"/>
        </w:rPr>
        <w:t>Cô lập mạng khẩn cấp (Emergency Network Isolation): Hành động ngắt kết nối mạng tạm thời của một thiết bị bị nhiễm độc ngay tại Switch quản lý mạng (thay đổi trạng thái cổng switch sang Disable). Tính năng này được lập trình trực quan trên Web Dashboard như một chốt chặn phản ứng nhanh khi có sự cố.</w:t>
      </w:r>
    </w:p>
    <w:p w14:paraId="0271D2F8" w14:textId="26789D01" w:rsidR="009A01CF" w:rsidRPr="009A01CF" w:rsidRDefault="009A01CF" w:rsidP="009A01CF">
      <w:pPr>
        <w:rPr>
          <w:sz w:val="26"/>
          <w:szCs w:val="26"/>
          <w:lang w:val="en-US"/>
        </w:rPr>
      </w:pPr>
    </w:p>
    <w:p w14:paraId="63B715CF" w14:textId="77777777" w:rsidR="009A01CF" w:rsidRPr="009A01CF" w:rsidRDefault="009A01CF" w:rsidP="009A01CF">
      <w:pPr>
        <w:rPr>
          <w:b/>
          <w:bCs/>
          <w:sz w:val="26"/>
          <w:szCs w:val="26"/>
          <w:lang w:val="en-US"/>
        </w:rPr>
      </w:pPr>
      <w:r w:rsidRPr="009A01CF">
        <w:rPr>
          <w:b/>
          <w:bCs/>
          <w:sz w:val="26"/>
          <w:szCs w:val="26"/>
          <w:lang w:val="en-US"/>
        </w:rPr>
        <w:t>2.4. Chuẩn, công cụ và nguồn GitHub chính</w:t>
      </w:r>
    </w:p>
    <w:p w14:paraId="01CC9C5E" w14:textId="77777777" w:rsidR="009A01CF" w:rsidRPr="009A01CF" w:rsidRDefault="009A01CF" w:rsidP="009A01CF">
      <w:pPr>
        <w:rPr>
          <w:sz w:val="26"/>
          <w:szCs w:val="26"/>
          <w:lang w:val="en-US"/>
        </w:rPr>
      </w:pPr>
      <w:r w:rsidRPr="009A01CF">
        <w:rPr>
          <w:sz w:val="26"/>
          <w:szCs w:val="26"/>
          <w:lang w:val="en-US"/>
        </w:rPr>
        <w:lastRenderedPageBreak/>
        <w:t>Để thực hiện đề tài này, chúng tôi đã tham khảo và sử dụng các chuẩn bảo mật quốc tế cùng các thư viện công cụ mã nguồn mở trên GitHub sau:</w:t>
      </w:r>
    </w:p>
    <w:p w14:paraId="2197776D" w14:textId="77777777" w:rsidR="009A01CF" w:rsidRPr="009A01CF" w:rsidRDefault="009A01CF" w:rsidP="009A01CF">
      <w:pPr>
        <w:rPr>
          <w:sz w:val="26"/>
          <w:szCs w:val="26"/>
          <w:lang w:val="en-US"/>
        </w:rPr>
      </w:pPr>
      <w:r w:rsidRPr="009A01CF">
        <w:rPr>
          <w:sz w:val="26"/>
          <w:szCs w:val="26"/>
          <w:lang w:val="en-US"/>
        </w:rPr>
        <w:t>GitHub Pages (Công cụ Hosting dự án):</w:t>
      </w:r>
    </w:p>
    <w:p w14:paraId="4ACD49B2" w14:textId="77777777" w:rsidR="009A01CF" w:rsidRPr="009A01CF" w:rsidRDefault="009A01CF" w:rsidP="009A01CF">
      <w:pPr>
        <w:rPr>
          <w:sz w:val="26"/>
          <w:szCs w:val="26"/>
          <w:lang w:val="en-US"/>
        </w:rPr>
      </w:pPr>
      <w:r w:rsidRPr="009A01CF">
        <w:rPr>
          <w:sz w:val="26"/>
          <w:szCs w:val="26"/>
          <w:lang w:val="en-US"/>
        </w:rPr>
        <w:t>URL/Phiên bản: https://pages.github.com/ (Phiên bản v2.0)</w:t>
      </w:r>
    </w:p>
    <w:p w14:paraId="40910BE1" w14:textId="77777777" w:rsidR="009A01CF" w:rsidRPr="009A01CF" w:rsidRDefault="009A01CF" w:rsidP="009A01CF">
      <w:pPr>
        <w:rPr>
          <w:sz w:val="26"/>
          <w:szCs w:val="26"/>
          <w:lang w:val="en-US"/>
        </w:rPr>
      </w:pPr>
      <w:r w:rsidRPr="009A01CF">
        <w:rPr>
          <w:sz w:val="26"/>
          <w:szCs w:val="26"/>
          <w:lang w:val="en-US"/>
        </w:rPr>
        <w:t>Phần đã sử dụng: Sử dụng dịch vụ hosting tĩnh của GitHub để triển khai trực tuyến giao diện Web Dashboard Giám sát bảo mật IoT của đề tài, cho phép chạy thử nghiệm và tương tác các tính năng thông qua internet.</w:t>
      </w:r>
    </w:p>
    <w:p w14:paraId="178184E4" w14:textId="77777777" w:rsidR="009A01CF" w:rsidRPr="009A01CF" w:rsidRDefault="009A01CF" w:rsidP="009A01CF">
      <w:pPr>
        <w:rPr>
          <w:sz w:val="26"/>
          <w:szCs w:val="26"/>
          <w:lang w:val="en-US"/>
        </w:rPr>
      </w:pPr>
      <w:r w:rsidRPr="009A01CF">
        <w:rPr>
          <w:sz w:val="26"/>
          <w:szCs w:val="26"/>
          <w:lang w:val="en-US"/>
        </w:rPr>
        <w:t>Ngày truy cập: 17/07/2026.</w:t>
      </w:r>
    </w:p>
    <w:p w14:paraId="5ED3E39C" w14:textId="77777777" w:rsidR="009A01CF" w:rsidRPr="009A01CF" w:rsidRDefault="009A01CF" w:rsidP="009A01CF">
      <w:pPr>
        <w:rPr>
          <w:sz w:val="26"/>
          <w:szCs w:val="26"/>
          <w:lang w:val="en-US"/>
        </w:rPr>
      </w:pPr>
      <w:r w:rsidRPr="009A01CF">
        <w:rPr>
          <w:sz w:val="26"/>
          <w:szCs w:val="26"/>
          <w:lang w:val="en-US"/>
        </w:rPr>
        <w:t>Mermaid.js (Thư viện vẽ sơ đồ mã nguồn mở):</w:t>
      </w:r>
    </w:p>
    <w:p w14:paraId="01CFCE23" w14:textId="77777777" w:rsidR="009A01CF" w:rsidRPr="009A01CF" w:rsidRDefault="009A01CF" w:rsidP="009A01CF">
      <w:pPr>
        <w:rPr>
          <w:sz w:val="26"/>
          <w:szCs w:val="26"/>
          <w:lang w:val="en-US"/>
        </w:rPr>
      </w:pPr>
      <w:r w:rsidRPr="009A01CF">
        <w:rPr>
          <w:sz w:val="26"/>
          <w:szCs w:val="26"/>
          <w:lang w:val="en-US"/>
        </w:rPr>
        <w:t>URL/Phiên bản: https://github.com/mermaid-js/mermaid (Phiên bản v10.9)</w:t>
      </w:r>
    </w:p>
    <w:p w14:paraId="1C23CEDD" w14:textId="77777777" w:rsidR="009A01CF" w:rsidRPr="009A01CF" w:rsidRDefault="009A01CF" w:rsidP="009A01CF">
      <w:pPr>
        <w:rPr>
          <w:sz w:val="26"/>
          <w:szCs w:val="26"/>
          <w:lang w:val="en-US"/>
        </w:rPr>
      </w:pPr>
      <w:r w:rsidRPr="009A01CF">
        <w:rPr>
          <w:sz w:val="26"/>
          <w:szCs w:val="26"/>
          <w:lang w:val="en-US"/>
        </w:rPr>
        <w:t>Phần đã sử dụng: Sử dụng cú pháp và thư viện render Mermaid để vẽ sơ đồ ngữ cảnh (DFD Cấp 0) và sơ đồ luồng dữ liệu chi tiết (DFD Cấp 1) hiển thị tự động trên trang tài liệu README của kho chứa GitHub.</w:t>
      </w:r>
    </w:p>
    <w:p w14:paraId="24C3A5F8" w14:textId="77777777" w:rsidR="009A01CF" w:rsidRPr="009A01CF" w:rsidRDefault="009A01CF" w:rsidP="009A01CF">
      <w:pPr>
        <w:rPr>
          <w:sz w:val="26"/>
          <w:szCs w:val="26"/>
          <w:lang w:val="en-US"/>
        </w:rPr>
      </w:pPr>
      <w:r w:rsidRPr="009A01CF">
        <w:rPr>
          <w:sz w:val="26"/>
          <w:szCs w:val="26"/>
          <w:lang w:val="en-US"/>
        </w:rPr>
        <w:t>Ngày truy cập: 11/07/2026.</w:t>
      </w:r>
    </w:p>
    <w:p w14:paraId="00C2CF9F" w14:textId="77777777" w:rsidR="009A01CF" w:rsidRPr="009A01CF" w:rsidRDefault="009A01CF" w:rsidP="009A01CF">
      <w:pPr>
        <w:rPr>
          <w:sz w:val="26"/>
          <w:szCs w:val="26"/>
          <w:lang w:val="en-US"/>
        </w:rPr>
      </w:pPr>
      <w:r w:rsidRPr="009A01CF">
        <w:rPr>
          <w:sz w:val="26"/>
          <w:szCs w:val="26"/>
          <w:lang w:val="en-US"/>
        </w:rPr>
        <w:t>Tiêu chuẩn NIST SP 800-213 (Khung bảo mật chuẩn):</w:t>
      </w:r>
    </w:p>
    <w:p w14:paraId="4CA3C6E6" w14:textId="77777777" w:rsidR="009A01CF" w:rsidRPr="009A01CF" w:rsidRDefault="009A01CF" w:rsidP="009A01CF">
      <w:pPr>
        <w:rPr>
          <w:sz w:val="26"/>
          <w:szCs w:val="26"/>
          <w:lang w:val="en-US"/>
        </w:rPr>
      </w:pPr>
      <w:r w:rsidRPr="009A01CF">
        <w:rPr>
          <w:sz w:val="26"/>
          <w:szCs w:val="26"/>
          <w:lang w:val="en-US"/>
        </w:rPr>
        <w:t>URL/Phiên bản: https://csrc.nist.gov/publications/detail/sp/800-213/final (NIST SP 800-213)</w:t>
      </w:r>
    </w:p>
    <w:p w14:paraId="421251FA" w14:textId="77777777" w:rsidR="009A01CF" w:rsidRPr="009A01CF" w:rsidRDefault="009A01CF" w:rsidP="009A01CF">
      <w:pPr>
        <w:rPr>
          <w:sz w:val="26"/>
          <w:szCs w:val="26"/>
          <w:lang w:val="en-US"/>
        </w:rPr>
      </w:pPr>
      <w:r w:rsidRPr="009A01CF">
        <w:rPr>
          <w:sz w:val="26"/>
          <w:szCs w:val="26"/>
          <w:lang w:val="en-US"/>
        </w:rPr>
        <w:t>Phần đã sử dụng: Tham chiếu làm cơ sở khoa học để xây dựng bộ cẩm nang kiểm tra bảo mật (Checklist) 4 giai đoạn cho quản trị viên mạng và thiết lập các biện pháp kỹ thuật hardening thiết bị IoT đầu cuối.</w:t>
      </w:r>
    </w:p>
    <w:p w14:paraId="53DFC2C1" w14:textId="77777777" w:rsidR="009A01CF" w:rsidRPr="009A01CF" w:rsidRDefault="009A01CF" w:rsidP="009A01CF">
      <w:pPr>
        <w:rPr>
          <w:sz w:val="26"/>
          <w:szCs w:val="26"/>
          <w:lang w:val="en-US"/>
        </w:rPr>
      </w:pPr>
      <w:r w:rsidRPr="009A01CF">
        <w:rPr>
          <w:sz w:val="26"/>
          <w:szCs w:val="26"/>
          <w:lang w:val="en-US"/>
        </w:rPr>
        <w:t>Ngày truy cập: 17/07/2026.</w:t>
      </w:r>
    </w:p>
    <w:p w14:paraId="4A3F4546" w14:textId="77777777" w:rsidR="009A01CF" w:rsidRPr="009A01CF" w:rsidRDefault="009A01CF" w:rsidP="009A01CF">
      <w:pPr>
        <w:rPr>
          <w:sz w:val="26"/>
          <w:szCs w:val="26"/>
          <w:lang w:val="en-US"/>
        </w:rPr>
      </w:pPr>
      <w:r w:rsidRPr="009A01CF">
        <w:rPr>
          <w:sz w:val="26"/>
          <w:szCs w:val="26"/>
          <w:lang w:val="en-US"/>
        </w:rPr>
        <w:t>Công cụ tính điểm lỗ hổng bảo mật FIRST CVSS v3.1:</w:t>
      </w:r>
    </w:p>
    <w:p w14:paraId="78515C21" w14:textId="77777777" w:rsidR="009A01CF" w:rsidRPr="009A01CF" w:rsidRDefault="009A01CF" w:rsidP="009A01CF">
      <w:pPr>
        <w:rPr>
          <w:sz w:val="26"/>
          <w:szCs w:val="26"/>
          <w:lang w:val="en-US"/>
        </w:rPr>
      </w:pPr>
      <w:r w:rsidRPr="009A01CF">
        <w:rPr>
          <w:sz w:val="26"/>
          <w:szCs w:val="26"/>
          <w:lang w:val="en-US"/>
        </w:rPr>
        <w:t>URL/Phiên bản: https://www.first.org/cvss/calculator/3.1 (CVSS v3.1)</w:t>
      </w:r>
    </w:p>
    <w:p w14:paraId="644845B0" w14:textId="77777777" w:rsidR="009A01CF" w:rsidRPr="009A01CF" w:rsidRDefault="009A01CF" w:rsidP="009A01CF">
      <w:pPr>
        <w:rPr>
          <w:sz w:val="26"/>
          <w:szCs w:val="26"/>
          <w:lang w:val="en-US"/>
        </w:rPr>
      </w:pPr>
      <w:r w:rsidRPr="009A01CF">
        <w:rPr>
          <w:sz w:val="26"/>
          <w:szCs w:val="26"/>
          <w:lang w:val="en-US"/>
        </w:rPr>
        <w:t>Phần đã sử dụng: Tham chiếu thuật toán và các trọng số tác động (Attack Vector, Attack Complexity, Privileges Required...) để lập trình bộ quét lỗ hổng mạng giả lập trên Dashboard tự động tính điểm CVSS v3.1 cho các lỗi bảo mật phát hiện được.</w:t>
      </w:r>
    </w:p>
    <w:p w14:paraId="43A659C3" w14:textId="77777777" w:rsidR="009A01CF" w:rsidRPr="009A01CF" w:rsidRDefault="009A01CF" w:rsidP="009A01CF">
      <w:pPr>
        <w:rPr>
          <w:sz w:val="26"/>
          <w:szCs w:val="26"/>
          <w:lang w:val="en-US"/>
        </w:rPr>
      </w:pPr>
      <w:r w:rsidRPr="009A01CF">
        <w:rPr>
          <w:sz w:val="26"/>
          <w:szCs w:val="26"/>
          <w:lang w:val="en-US"/>
        </w:rPr>
        <w:t>Ngày truy cập: 17/07/2026.</w:t>
      </w:r>
    </w:p>
    <w:p w14:paraId="5FCE6C19" w14:textId="77777777" w:rsidR="009A01CF" w:rsidRPr="009A01CF" w:rsidRDefault="009A01CF" w:rsidP="009A01CF">
      <w:pPr>
        <w:rPr>
          <w:sz w:val="26"/>
          <w:szCs w:val="26"/>
          <w:lang w:val="en-US"/>
        </w:rPr>
      </w:pPr>
      <w:r w:rsidRPr="009A01CF">
        <w:rPr>
          <w:sz w:val="26"/>
          <w:szCs w:val="26"/>
          <w:lang w:val="en-US"/>
        </w:rPr>
        <w:t>Vanilla CSS Grid &amp; Glassmorphism UI (Thiết kế giao diện):</w:t>
      </w:r>
    </w:p>
    <w:p w14:paraId="0D15E842" w14:textId="77777777" w:rsidR="009A01CF" w:rsidRPr="009A01CF" w:rsidRDefault="009A01CF" w:rsidP="009A01CF">
      <w:pPr>
        <w:rPr>
          <w:sz w:val="26"/>
          <w:szCs w:val="26"/>
          <w:lang w:val="en-US"/>
        </w:rPr>
      </w:pPr>
      <w:r w:rsidRPr="009A01CF">
        <w:rPr>
          <w:sz w:val="26"/>
          <w:szCs w:val="26"/>
          <w:lang w:val="en-US"/>
        </w:rPr>
        <w:t>URL/Phiên bản: Tiêu chuẩn HTML5/CSS3</w:t>
      </w:r>
    </w:p>
    <w:p w14:paraId="1C7BD20B" w14:textId="77777777" w:rsidR="009A01CF" w:rsidRPr="009A01CF" w:rsidRDefault="009A01CF" w:rsidP="009A01CF">
      <w:pPr>
        <w:rPr>
          <w:sz w:val="26"/>
          <w:szCs w:val="26"/>
          <w:lang w:val="en-US"/>
        </w:rPr>
      </w:pPr>
      <w:r w:rsidRPr="009A01CF">
        <w:rPr>
          <w:sz w:val="26"/>
          <w:szCs w:val="26"/>
          <w:lang w:val="en-US"/>
        </w:rPr>
        <w:t>Phần đã sử dụng: Lập trình giao diện Dashboard tối hiện đại, hiệu ứng neon glow phản ánh trạng thái an toàn thiết bị, bố cục dạng lưới responsive linh hoạt cho các màn hình.</w:t>
      </w:r>
    </w:p>
    <w:p w14:paraId="5535ADF6" w14:textId="77777777" w:rsidR="009A01CF" w:rsidRPr="009A01CF" w:rsidRDefault="009A01CF" w:rsidP="009A01CF">
      <w:pPr>
        <w:rPr>
          <w:sz w:val="26"/>
          <w:szCs w:val="26"/>
          <w:lang w:val="en-US"/>
        </w:rPr>
      </w:pPr>
      <w:r w:rsidRPr="009A01CF">
        <w:rPr>
          <w:sz w:val="26"/>
          <w:szCs w:val="26"/>
          <w:lang w:val="en-US"/>
        </w:rPr>
        <w:t>Ngày truy cập: 11/07/2026.</w:t>
      </w:r>
    </w:p>
    <w:p w14:paraId="075F9887" w14:textId="03C64932" w:rsidR="009A01CF" w:rsidRPr="009A01CF" w:rsidRDefault="009A01CF" w:rsidP="009A01CF">
      <w:pPr>
        <w:rPr>
          <w:sz w:val="26"/>
          <w:szCs w:val="26"/>
          <w:lang w:val="en-US"/>
        </w:rPr>
      </w:pPr>
    </w:p>
    <w:p w14:paraId="796B2491" w14:textId="77777777" w:rsidR="009A01CF" w:rsidRPr="009A01CF" w:rsidRDefault="009A01CF" w:rsidP="009A01CF">
      <w:pPr>
        <w:rPr>
          <w:b/>
          <w:bCs/>
          <w:sz w:val="26"/>
          <w:szCs w:val="26"/>
          <w:lang w:val="en-US"/>
        </w:rPr>
      </w:pPr>
      <w:r w:rsidRPr="009A01CF">
        <w:rPr>
          <w:b/>
          <w:bCs/>
          <w:sz w:val="26"/>
          <w:szCs w:val="26"/>
          <w:lang w:val="en-US"/>
        </w:rPr>
        <w:t>2.5. Công trình hoặc giải pháp liên quan</w:t>
      </w:r>
    </w:p>
    <w:p w14:paraId="1E66D15A" w14:textId="77777777" w:rsidR="009A01CF" w:rsidRPr="009A01CF" w:rsidRDefault="009A01CF" w:rsidP="009A01CF">
      <w:pPr>
        <w:rPr>
          <w:sz w:val="26"/>
          <w:szCs w:val="26"/>
          <w:lang w:val="en-US"/>
        </w:rPr>
      </w:pPr>
      <w:r w:rsidRPr="009A01CF">
        <w:rPr>
          <w:sz w:val="26"/>
          <w:szCs w:val="26"/>
          <w:lang w:val="en-US"/>
        </w:rPr>
        <w:t>Nhằm xác định hướng đi và tính mới của đề tài, chúng tôi đã tiến hành tìm hiểu, đánh giá các công trình nghiên cứu và giải pháp bảo mật IoT gần đây:</w:t>
      </w:r>
    </w:p>
    <w:p w14:paraId="697A3B24" w14:textId="77777777" w:rsidR="009A01CF" w:rsidRPr="009A01CF" w:rsidRDefault="009A01CF" w:rsidP="009A01CF">
      <w:pPr>
        <w:rPr>
          <w:b/>
          <w:bCs/>
          <w:sz w:val="26"/>
          <w:szCs w:val="26"/>
          <w:lang w:val="en-US"/>
        </w:rPr>
      </w:pPr>
      <w:r w:rsidRPr="009A01CF">
        <w:rPr>
          <w:b/>
          <w:bCs/>
          <w:sz w:val="26"/>
          <w:szCs w:val="26"/>
          <w:lang w:val="en-US"/>
        </w:rPr>
        <w:t>2.5.1. Công trình 1: Khung chính sách an toàn thông tin mạng IoT doanh nghiệp theo tiêu chuẩn NIST SP 800-213</w:t>
      </w:r>
    </w:p>
    <w:p w14:paraId="113BBEEE" w14:textId="77777777" w:rsidR="009A01CF" w:rsidRPr="009A01CF" w:rsidRDefault="009A01CF" w:rsidP="009A01CF">
      <w:pPr>
        <w:rPr>
          <w:sz w:val="26"/>
          <w:szCs w:val="26"/>
          <w:lang w:val="en-US"/>
        </w:rPr>
      </w:pPr>
      <w:r w:rsidRPr="009A01CF">
        <w:rPr>
          <w:sz w:val="26"/>
          <w:szCs w:val="26"/>
          <w:lang w:val="en-US"/>
        </w:rPr>
        <w:t>Mục tiêu: Thiết lập các tiêu chuẩn chung và quy định vận hành hành chính cho hệ thống IoT quy mô lớn.</w:t>
      </w:r>
    </w:p>
    <w:p w14:paraId="3C1864B0" w14:textId="77777777" w:rsidR="009A01CF" w:rsidRPr="009A01CF" w:rsidRDefault="009A01CF" w:rsidP="009A01CF">
      <w:pPr>
        <w:rPr>
          <w:sz w:val="26"/>
          <w:szCs w:val="26"/>
          <w:lang w:val="en-US"/>
        </w:rPr>
      </w:pPr>
      <w:r w:rsidRPr="009A01CF">
        <w:rPr>
          <w:sz w:val="26"/>
          <w:szCs w:val="26"/>
          <w:lang w:val="en-US"/>
        </w:rPr>
        <w:t>Cách làm: Xây dựng các văn bản quy chế bắt buộc đổi mật khẩu, kiểm toán thủ công các thiết bị định kỳ.</w:t>
      </w:r>
    </w:p>
    <w:p w14:paraId="0EDB7E92" w14:textId="77777777" w:rsidR="009A01CF" w:rsidRPr="009A01CF" w:rsidRDefault="009A01CF" w:rsidP="009A01CF">
      <w:pPr>
        <w:rPr>
          <w:sz w:val="26"/>
          <w:szCs w:val="26"/>
          <w:lang w:val="en-US"/>
        </w:rPr>
      </w:pPr>
      <w:r w:rsidRPr="009A01CF">
        <w:rPr>
          <w:sz w:val="26"/>
          <w:szCs w:val="26"/>
          <w:lang w:val="en-US"/>
        </w:rPr>
        <w:t>Ưu điểm: Độ chuẩn hóa cao, bao quát rộng, phù hợp làm khung pháp lý cho cơ quan lớn.</w:t>
      </w:r>
    </w:p>
    <w:p w14:paraId="15935739" w14:textId="77777777" w:rsidR="009A01CF" w:rsidRPr="009A01CF" w:rsidRDefault="009A01CF" w:rsidP="009A01CF">
      <w:pPr>
        <w:rPr>
          <w:sz w:val="26"/>
          <w:szCs w:val="26"/>
          <w:lang w:val="en-US"/>
        </w:rPr>
      </w:pPr>
      <w:r w:rsidRPr="009A01CF">
        <w:rPr>
          <w:sz w:val="26"/>
          <w:szCs w:val="26"/>
          <w:lang w:val="en-US"/>
        </w:rPr>
        <w:t>Hạn chế: Mang nặng tính hành chính giấy tờ, thiếu tính tương tác trực quan và không có các công cụ tự động hóa phản ứng nhanh khi có sự cố.</w:t>
      </w:r>
    </w:p>
    <w:p w14:paraId="5085D151" w14:textId="77777777" w:rsidR="009A01CF" w:rsidRPr="009A01CF" w:rsidRDefault="009A01CF" w:rsidP="009A01CF">
      <w:pPr>
        <w:rPr>
          <w:b/>
          <w:bCs/>
          <w:sz w:val="26"/>
          <w:szCs w:val="26"/>
          <w:lang w:val="en-US"/>
        </w:rPr>
      </w:pPr>
      <w:r w:rsidRPr="009A01CF">
        <w:rPr>
          <w:b/>
          <w:bCs/>
          <w:sz w:val="26"/>
          <w:szCs w:val="26"/>
          <w:lang w:val="en-US"/>
        </w:rPr>
        <w:t>2.5.2. Công trình 2: Hệ thống phát hiện xâm nhập mạng IoT (IoT IDS) sử dụng Snort</w:t>
      </w:r>
    </w:p>
    <w:p w14:paraId="38BBDF53" w14:textId="77777777" w:rsidR="009A01CF" w:rsidRPr="009A01CF" w:rsidRDefault="009A01CF" w:rsidP="009A01CF">
      <w:pPr>
        <w:rPr>
          <w:sz w:val="26"/>
          <w:szCs w:val="26"/>
          <w:lang w:val="en-US"/>
        </w:rPr>
      </w:pPr>
      <w:r w:rsidRPr="009A01CF">
        <w:rPr>
          <w:sz w:val="26"/>
          <w:szCs w:val="26"/>
          <w:lang w:val="en-US"/>
        </w:rPr>
        <w:lastRenderedPageBreak/>
        <w:t>Mục tiêu: Phát hiện sớm các cuộc tấn công mạng dựa trên phân tích gói tin truyền dẫn.</w:t>
      </w:r>
    </w:p>
    <w:p w14:paraId="1A735742" w14:textId="77777777" w:rsidR="009A01CF" w:rsidRPr="009A01CF" w:rsidRDefault="009A01CF" w:rsidP="009A01CF">
      <w:pPr>
        <w:rPr>
          <w:sz w:val="26"/>
          <w:szCs w:val="26"/>
          <w:lang w:val="en-US"/>
        </w:rPr>
      </w:pPr>
      <w:r w:rsidRPr="009A01CF">
        <w:rPr>
          <w:sz w:val="26"/>
          <w:szCs w:val="26"/>
          <w:lang w:val="en-US"/>
        </w:rPr>
        <w:t>Cách làm: Triển khai các máy quét lắng nghe lưu lượng mạng (packet sniffing) lắp đặt tại các nút Gateway biên.</w:t>
      </w:r>
    </w:p>
    <w:p w14:paraId="55E74C3A" w14:textId="77777777" w:rsidR="009A01CF" w:rsidRPr="009A01CF" w:rsidRDefault="009A01CF" w:rsidP="009A01CF">
      <w:pPr>
        <w:rPr>
          <w:sz w:val="26"/>
          <w:szCs w:val="26"/>
          <w:lang w:val="en-US"/>
        </w:rPr>
      </w:pPr>
      <w:r w:rsidRPr="009A01CF">
        <w:rPr>
          <w:sz w:val="26"/>
          <w:szCs w:val="26"/>
          <w:lang w:val="en-US"/>
        </w:rPr>
        <w:t>Ưu điểm: Phát hiện chính xác các hành vi tấn công phức tạp (như quét cổng, DDoS) nhờ hệ luật (signature) được cập nhật thường xuyên.</w:t>
      </w:r>
    </w:p>
    <w:p w14:paraId="25643154" w14:textId="77777777" w:rsidR="009A01CF" w:rsidRPr="009A01CF" w:rsidRDefault="009A01CF" w:rsidP="009A01CF">
      <w:pPr>
        <w:rPr>
          <w:sz w:val="26"/>
          <w:szCs w:val="26"/>
          <w:lang w:val="en-US"/>
        </w:rPr>
      </w:pPr>
      <w:r w:rsidRPr="009A01CF">
        <w:rPr>
          <w:sz w:val="26"/>
          <w:szCs w:val="26"/>
          <w:lang w:val="en-US"/>
        </w:rPr>
        <w:t>Hạn chế: Đòi hỏi chi phí phần cứng cao, cấu hình phức tạp, và không hỗ trợ cơ chế cho phép quản trị viên ngắt kết nối vật lý khẩn cấp của thiết bị nhiễm độc trực tiếp tại Switch.</w:t>
      </w:r>
    </w:p>
    <w:p w14:paraId="0FC51858" w14:textId="77777777" w:rsidR="009A01CF" w:rsidRPr="009A01CF" w:rsidRDefault="009A01CF" w:rsidP="009A01CF">
      <w:pPr>
        <w:rPr>
          <w:b/>
          <w:bCs/>
          <w:sz w:val="26"/>
          <w:szCs w:val="26"/>
          <w:lang w:val="en-US"/>
        </w:rPr>
      </w:pPr>
      <w:r w:rsidRPr="009A01CF">
        <w:rPr>
          <w:b/>
          <w:bCs/>
          <w:sz w:val="26"/>
          <w:szCs w:val="26"/>
          <w:lang w:val="en-US"/>
        </w:rPr>
        <w:t>2.5.3. Sự kế thừa và tính mới của đề tài này</w:t>
      </w:r>
    </w:p>
    <w:p w14:paraId="17439D9F" w14:textId="77777777" w:rsidR="009A01CF" w:rsidRPr="009A01CF" w:rsidRDefault="009A01CF" w:rsidP="009A01CF">
      <w:pPr>
        <w:rPr>
          <w:sz w:val="26"/>
          <w:szCs w:val="26"/>
          <w:lang w:val="en-US"/>
        </w:rPr>
      </w:pPr>
      <w:r w:rsidRPr="009A01CF">
        <w:rPr>
          <w:sz w:val="26"/>
          <w:szCs w:val="26"/>
          <w:lang w:val="en-US"/>
        </w:rPr>
        <w:t>Tính kế thừa: Đề tài kế thừa khung lý thuyết phân tích STRIDE của Microsoft và hệ thống định lượng điểm số CVSS của FIRST để đánh giá độ nghiêm trọng của lỗ hổng bảo mật IoT.</w:t>
      </w:r>
    </w:p>
    <w:p w14:paraId="35B4C236" w14:textId="3E906532" w:rsidR="009A01CF" w:rsidRPr="009A01CF" w:rsidRDefault="009A01CF" w:rsidP="009A01CF">
      <w:pPr>
        <w:rPr>
          <w:sz w:val="26"/>
          <w:szCs w:val="26"/>
          <w:lang w:val="en-US"/>
        </w:rPr>
      </w:pPr>
      <w:r w:rsidRPr="009A01CF">
        <w:rPr>
          <w:sz w:val="26"/>
          <w:szCs w:val="26"/>
          <w:lang w:val="en-US"/>
        </w:rPr>
        <w:t>Tính mới (phần đề tài phát triển): Đề tài tích hợp cả giải pháp chính sách hành chính (Checklist 4 giai đoạn) lẫn giải pháp kỹ thuật cụ thể (Phân vùng VLAN). Điểm đặc biệt là đề tài đã lập trình hiện thực hóa một công cụ Web Dashboard mô phỏng an ninh. Công cụ này cho phép quản trị viên chạy quét tự động hiển thị trực quan các lỗ hổng theo điểm số CVSS và đặc biệt cung cấp tính năng Cô lập mạng khẩn cấp (Network Isolation) chỉ với 1 click để ngắt cổng Switch ngay lập tức khi phát hiện tấn công, rút ngắn tối đa thời gian phản ứng sự cố so với quy trình kiểm toán truyền thống.</w:t>
      </w:r>
    </w:p>
    <w:p w14:paraId="728B6AB4" w14:textId="77777777" w:rsidR="009A01CF" w:rsidRPr="009A01CF" w:rsidRDefault="009A01CF" w:rsidP="009A01CF">
      <w:pPr>
        <w:rPr>
          <w:b/>
          <w:bCs/>
          <w:sz w:val="26"/>
          <w:szCs w:val="26"/>
          <w:lang w:val="en-US"/>
        </w:rPr>
      </w:pPr>
      <w:r w:rsidRPr="009A01CF">
        <w:rPr>
          <w:b/>
          <w:bCs/>
          <w:sz w:val="26"/>
          <w:szCs w:val="26"/>
          <w:lang w:val="en-US"/>
        </w:rPr>
        <w:t>2.6. Tiểu kết Chương 2</w:t>
      </w:r>
    </w:p>
    <w:p w14:paraId="69897A77" w14:textId="77777777" w:rsidR="009A01CF" w:rsidRPr="009A01CF" w:rsidRDefault="009A01CF" w:rsidP="009A01CF">
      <w:pPr>
        <w:rPr>
          <w:sz w:val="26"/>
          <w:szCs w:val="26"/>
          <w:lang w:val="en-US"/>
        </w:rPr>
      </w:pPr>
      <w:r w:rsidRPr="009A01CF">
        <w:rPr>
          <w:sz w:val="26"/>
          <w:szCs w:val="26"/>
          <w:lang w:val="en-US"/>
        </w:rPr>
        <w:t>Chương 2 đã trình bày chi tiết về kiến trúc hệ thống IoT trường đại học được tổ chức trên mô hình 3 lớp tiêu chuẩn, phân chia ranh giới tin cậy rõ ràng bằng 4 phân vùng VLAN độc lập để hạn chế tối đa nguy cơ tấn công leo thang. Đồng thời, chương này cũng đã chuẩn hóa các khái niệm bảo mật cốt lõi làm nền tảng lý thuyết (STRIDE, CVSS, CIA, Mã hóa dữ liệu, Cô lập mạng) và liệt kê các chuẩn công nghệ mở được thừa hưởng.</w:t>
      </w:r>
    </w:p>
    <w:p w14:paraId="5A2C29D4" w14:textId="77777777" w:rsidR="009A01CF" w:rsidRPr="009A01CF" w:rsidRDefault="009A01CF" w:rsidP="009A01CF">
      <w:pPr>
        <w:rPr>
          <w:sz w:val="26"/>
          <w:szCs w:val="26"/>
          <w:lang w:val="en-US"/>
        </w:rPr>
      </w:pPr>
      <w:r w:rsidRPr="009A01CF">
        <w:rPr>
          <w:sz w:val="26"/>
          <w:szCs w:val="26"/>
          <w:lang w:val="en-US"/>
        </w:rPr>
        <w:t>Thông qua việc so sánh đối chiếu với các công trình nghiên cứu hiện nay, đề tài đã khẳng định được tính cấp thiết và khoảng trống bảo mật sẽ giải quyết. Các kiến thức nền tảng vững chắc và sơ đồ thiết kế dòng dữ liệu ở Chương 2 sẽ là tiền đề kỹ thuật quan trọng để chúng tôi đi sâu vào chi tiết các giải pháp chính sách và các bước lập trình xây dựng Web Dashboard giám sát thực tế được trình bày cụ thể ở Chương 3.</w:t>
      </w:r>
    </w:p>
    <w:p w14:paraId="667A7796" w14:textId="77777777" w:rsidR="009F1BFB" w:rsidRPr="009A01CF" w:rsidRDefault="009F1BFB" w:rsidP="005724E5">
      <w:pPr>
        <w:rPr>
          <w:sz w:val="26"/>
          <w:szCs w:val="26"/>
          <w:lang w:val="en-US"/>
        </w:rPr>
      </w:pPr>
    </w:p>
    <w:sectPr w:rsidR="009F1BFB" w:rsidRPr="009A01CF" w:rsidSect="00055709">
      <w:footerReference w:type="even" r:id="rId12"/>
      <w:footerReference w:type="default" r:id="rId1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101E1" w14:textId="77777777" w:rsidR="00875978" w:rsidRDefault="00875978" w:rsidP="00963131">
      <w:r>
        <w:separator/>
      </w:r>
    </w:p>
  </w:endnote>
  <w:endnote w:type="continuationSeparator" w:id="0">
    <w:p w14:paraId="062744B4" w14:textId="77777777" w:rsidR="00875978" w:rsidRDefault="00875978" w:rsidP="00963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8EF82" w14:textId="77777777" w:rsidR="00D10331" w:rsidRDefault="00D10331" w:rsidP="00963131">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end"/>
    </w:r>
  </w:p>
  <w:p w14:paraId="26C931A9" w14:textId="77777777" w:rsidR="00D10331" w:rsidRDefault="00D10331" w:rsidP="00C91791">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D813A" w14:textId="77777777" w:rsidR="00D10331" w:rsidRDefault="00D10331" w:rsidP="00C91791">
    <w:pPr>
      <w:pStyle w:val="Chntrang"/>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BC8EE" w14:textId="77777777" w:rsidR="00875978" w:rsidRDefault="00875978" w:rsidP="00963131">
      <w:r>
        <w:separator/>
      </w:r>
    </w:p>
  </w:footnote>
  <w:footnote w:type="continuationSeparator" w:id="0">
    <w:p w14:paraId="21BDAB90" w14:textId="77777777" w:rsidR="00875978" w:rsidRDefault="00875978" w:rsidP="009631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18FB"/>
    <w:multiLevelType w:val="multilevel"/>
    <w:tmpl w:val="F0E88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1409E"/>
    <w:multiLevelType w:val="multilevel"/>
    <w:tmpl w:val="F2EC0098"/>
    <w:lvl w:ilvl="0">
      <w:start w:val="1"/>
      <w:numFmt w:val="decimal"/>
      <w:lvlText w:val="%1."/>
      <w:lvlJc w:val="left"/>
      <w:pPr>
        <w:ind w:left="390" w:hanging="39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 w15:restartNumberingAfterBreak="0">
    <w:nsid w:val="059973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92F1D"/>
    <w:multiLevelType w:val="hybridMultilevel"/>
    <w:tmpl w:val="51F23AE2"/>
    <w:lvl w:ilvl="0" w:tplc="BC8CC020">
      <w:numFmt w:val="bullet"/>
      <w:lvlText w:val=""/>
      <w:lvlJc w:val="left"/>
      <w:pPr>
        <w:ind w:left="1571" w:hanging="360"/>
      </w:pPr>
      <w:rPr>
        <w:rFonts w:ascii="Symbol" w:eastAsia="Symbol" w:hAnsi="Symbol" w:cs="Symbol"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820C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467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00B85"/>
    <w:multiLevelType w:val="multilevel"/>
    <w:tmpl w:val="2542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1B527F"/>
    <w:multiLevelType w:val="multilevel"/>
    <w:tmpl w:val="18DA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382A27"/>
    <w:multiLevelType w:val="multilevel"/>
    <w:tmpl w:val="C670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446A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E6F16"/>
    <w:multiLevelType w:val="multilevel"/>
    <w:tmpl w:val="BB7E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E56AB1"/>
    <w:multiLevelType w:val="multilevel"/>
    <w:tmpl w:val="E7D8F062"/>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63B7122"/>
    <w:multiLevelType w:val="multilevel"/>
    <w:tmpl w:val="DEE4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151680"/>
    <w:multiLevelType w:val="multilevel"/>
    <w:tmpl w:val="C2EA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63A92"/>
    <w:multiLevelType w:val="hybridMultilevel"/>
    <w:tmpl w:val="61A2EA1A"/>
    <w:lvl w:ilvl="0" w:tplc="042A0001">
      <w:start w:val="1"/>
      <w:numFmt w:val="bullet"/>
      <w:lvlText w:val=""/>
      <w:lvlJc w:val="left"/>
      <w:pPr>
        <w:ind w:left="798" w:hanging="360"/>
      </w:pPr>
      <w:rPr>
        <w:rFonts w:ascii="Symbol" w:hAnsi="Symbol" w:hint="default"/>
      </w:rPr>
    </w:lvl>
    <w:lvl w:ilvl="1" w:tplc="042A0003" w:tentative="1">
      <w:start w:val="1"/>
      <w:numFmt w:val="bullet"/>
      <w:lvlText w:val="o"/>
      <w:lvlJc w:val="left"/>
      <w:pPr>
        <w:ind w:left="1518" w:hanging="360"/>
      </w:pPr>
      <w:rPr>
        <w:rFonts w:ascii="Courier New" w:hAnsi="Courier New" w:cs="Courier New" w:hint="default"/>
      </w:rPr>
    </w:lvl>
    <w:lvl w:ilvl="2" w:tplc="042A0005" w:tentative="1">
      <w:start w:val="1"/>
      <w:numFmt w:val="bullet"/>
      <w:lvlText w:val=""/>
      <w:lvlJc w:val="left"/>
      <w:pPr>
        <w:ind w:left="2238" w:hanging="360"/>
      </w:pPr>
      <w:rPr>
        <w:rFonts w:ascii="Wingdings" w:hAnsi="Wingdings" w:hint="default"/>
      </w:rPr>
    </w:lvl>
    <w:lvl w:ilvl="3" w:tplc="042A0001" w:tentative="1">
      <w:start w:val="1"/>
      <w:numFmt w:val="bullet"/>
      <w:lvlText w:val=""/>
      <w:lvlJc w:val="left"/>
      <w:pPr>
        <w:ind w:left="2958" w:hanging="360"/>
      </w:pPr>
      <w:rPr>
        <w:rFonts w:ascii="Symbol" w:hAnsi="Symbol" w:hint="default"/>
      </w:rPr>
    </w:lvl>
    <w:lvl w:ilvl="4" w:tplc="042A0003" w:tentative="1">
      <w:start w:val="1"/>
      <w:numFmt w:val="bullet"/>
      <w:lvlText w:val="o"/>
      <w:lvlJc w:val="left"/>
      <w:pPr>
        <w:ind w:left="3678" w:hanging="360"/>
      </w:pPr>
      <w:rPr>
        <w:rFonts w:ascii="Courier New" w:hAnsi="Courier New" w:cs="Courier New" w:hint="default"/>
      </w:rPr>
    </w:lvl>
    <w:lvl w:ilvl="5" w:tplc="042A0005" w:tentative="1">
      <w:start w:val="1"/>
      <w:numFmt w:val="bullet"/>
      <w:lvlText w:val=""/>
      <w:lvlJc w:val="left"/>
      <w:pPr>
        <w:ind w:left="4398" w:hanging="360"/>
      </w:pPr>
      <w:rPr>
        <w:rFonts w:ascii="Wingdings" w:hAnsi="Wingdings" w:hint="default"/>
      </w:rPr>
    </w:lvl>
    <w:lvl w:ilvl="6" w:tplc="042A0001" w:tentative="1">
      <w:start w:val="1"/>
      <w:numFmt w:val="bullet"/>
      <w:lvlText w:val=""/>
      <w:lvlJc w:val="left"/>
      <w:pPr>
        <w:ind w:left="5118" w:hanging="360"/>
      </w:pPr>
      <w:rPr>
        <w:rFonts w:ascii="Symbol" w:hAnsi="Symbol" w:hint="default"/>
      </w:rPr>
    </w:lvl>
    <w:lvl w:ilvl="7" w:tplc="042A0003" w:tentative="1">
      <w:start w:val="1"/>
      <w:numFmt w:val="bullet"/>
      <w:lvlText w:val="o"/>
      <w:lvlJc w:val="left"/>
      <w:pPr>
        <w:ind w:left="5838" w:hanging="360"/>
      </w:pPr>
      <w:rPr>
        <w:rFonts w:ascii="Courier New" w:hAnsi="Courier New" w:cs="Courier New" w:hint="default"/>
      </w:rPr>
    </w:lvl>
    <w:lvl w:ilvl="8" w:tplc="042A0005" w:tentative="1">
      <w:start w:val="1"/>
      <w:numFmt w:val="bullet"/>
      <w:lvlText w:val=""/>
      <w:lvlJc w:val="left"/>
      <w:pPr>
        <w:ind w:left="6558" w:hanging="360"/>
      </w:pPr>
      <w:rPr>
        <w:rFonts w:ascii="Wingdings" w:hAnsi="Wingdings" w:hint="default"/>
      </w:rPr>
    </w:lvl>
  </w:abstractNum>
  <w:abstractNum w:abstractNumId="15" w15:restartNumberingAfterBreak="0">
    <w:nsid w:val="293A3DAD"/>
    <w:multiLevelType w:val="multilevel"/>
    <w:tmpl w:val="9F24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422DC7"/>
    <w:multiLevelType w:val="multilevel"/>
    <w:tmpl w:val="E21A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963450"/>
    <w:multiLevelType w:val="hybridMultilevel"/>
    <w:tmpl w:val="83A6F912"/>
    <w:lvl w:ilvl="0" w:tplc="5FA0F090">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326746B0"/>
    <w:multiLevelType w:val="multilevel"/>
    <w:tmpl w:val="364C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EB2F2D"/>
    <w:multiLevelType w:val="hybridMultilevel"/>
    <w:tmpl w:val="2804A460"/>
    <w:lvl w:ilvl="0" w:tplc="5FA0F090">
      <w:numFmt w:val="bullet"/>
      <w:lvlText w:val="-"/>
      <w:lvlJc w:val="left"/>
      <w:pPr>
        <w:ind w:left="1571" w:hanging="360"/>
      </w:pPr>
      <w:rPr>
        <w:rFonts w:ascii="Times New Roman" w:eastAsia="Times New Roman" w:hAnsi="Times New Roman" w:cs="Times New Roman" w:hint="default"/>
        <w:b/>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0" w15:restartNumberingAfterBreak="0">
    <w:nsid w:val="3A1614B4"/>
    <w:multiLevelType w:val="multilevel"/>
    <w:tmpl w:val="E5FE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BC065A3"/>
    <w:multiLevelType w:val="multilevel"/>
    <w:tmpl w:val="F228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246E0F"/>
    <w:multiLevelType w:val="multilevel"/>
    <w:tmpl w:val="2B6C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F461C58"/>
    <w:multiLevelType w:val="hybridMultilevel"/>
    <w:tmpl w:val="FBBE469A"/>
    <w:lvl w:ilvl="0" w:tplc="534260AC">
      <w:start w:val="3"/>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4" w15:restartNumberingAfterBreak="0">
    <w:nsid w:val="47722EB2"/>
    <w:multiLevelType w:val="hybridMultilevel"/>
    <w:tmpl w:val="2CC4BD5E"/>
    <w:lvl w:ilvl="0" w:tplc="4C70DBB6">
      <w:numFmt w:val="bullet"/>
      <w:lvlText w:val=""/>
      <w:lvlJc w:val="left"/>
      <w:pPr>
        <w:ind w:left="1004" w:hanging="360"/>
      </w:pPr>
      <w:rPr>
        <w:rFonts w:ascii="Symbol" w:eastAsia="Symbol" w:hAnsi="Symbol" w:cs="Symbol" w:hint="default"/>
        <w:w w:val="100"/>
        <w:sz w:val="24"/>
        <w:szCs w:val="24"/>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5" w15:restartNumberingAfterBreak="0">
    <w:nsid w:val="4A877462"/>
    <w:multiLevelType w:val="multilevel"/>
    <w:tmpl w:val="6426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354B58"/>
    <w:multiLevelType w:val="multilevel"/>
    <w:tmpl w:val="803E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C604B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8604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D55387"/>
    <w:multiLevelType w:val="multilevel"/>
    <w:tmpl w:val="3070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F0C535D"/>
    <w:multiLevelType w:val="multilevel"/>
    <w:tmpl w:val="BF64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AA33EE"/>
    <w:multiLevelType w:val="multilevel"/>
    <w:tmpl w:val="C1F0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17F0EA3"/>
    <w:multiLevelType w:val="multilevel"/>
    <w:tmpl w:val="809C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29A6957"/>
    <w:multiLevelType w:val="hybridMultilevel"/>
    <w:tmpl w:val="E5E41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377134"/>
    <w:multiLevelType w:val="multilevel"/>
    <w:tmpl w:val="3072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3434A39"/>
    <w:multiLevelType w:val="hybridMultilevel"/>
    <w:tmpl w:val="E5E41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B93EB9"/>
    <w:multiLevelType w:val="multilevel"/>
    <w:tmpl w:val="E7CC10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6A755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BE46FD"/>
    <w:multiLevelType w:val="multilevel"/>
    <w:tmpl w:val="2616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1ED5B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B13BED"/>
    <w:multiLevelType w:val="hybridMultilevel"/>
    <w:tmpl w:val="875C7286"/>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1" w15:restartNumberingAfterBreak="0">
    <w:nsid w:val="7C9F280E"/>
    <w:multiLevelType w:val="multilevel"/>
    <w:tmpl w:val="939649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F8B45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609173">
    <w:abstractNumId w:val="23"/>
  </w:num>
  <w:num w:numId="2" w16cid:durableId="1665935716">
    <w:abstractNumId w:val="1"/>
  </w:num>
  <w:num w:numId="3" w16cid:durableId="523250172">
    <w:abstractNumId w:val="24"/>
  </w:num>
  <w:num w:numId="4" w16cid:durableId="1585459651">
    <w:abstractNumId w:val="3"/>
  </w:num>
  <w:num w:numId="5" w16cid:durableId="1246299579">
    <w:abstractNumId w:val="17"/>
  </w:num>
  <w:num w:numId="6" w16cid:durableId="2091535117">
    <w:abstractNumId w:val="40"/>
  </w:num>
  <w:num w:numId="7" w16cid:durableId="1748844382">
    <w:abstractNumId w:val="19"/>
  </w:num>
  <w:num w:numId="8" w16cid:durableId="1055275887">
    <w:abstractNumId w:val="33"/>
  </w:num>
  <w:num w:numId="9" w16cid:durableId="1671829949">
    <w:abstractNumId w:val="35"/>
  </w:num>
  <w:num w:numId="10" w16cid:durableId="803620150">
    <w:abstractNumId w:val="11"/>
  </w:num>
  <w:num w:numId="11" w16cid:durableId="1058824970">
    <w:abstractNumId w:val="2"/>
  </w:num>
  <w:num w:numId="12" w16cid:durableId="738677001">
    <w:abstractNumId w:val="28"/>
  </w:num>
  <w:num w:numId="13" w16cid:durableId="591159878">
    <w:abstractNumId w:val="5"/>
  </w:num>
  <w:num w:numId="14" w16cid:durableId="1129276290">
    <w:abstractNumId w:val="39"/>
  </w:num>
  <w:num w:numId="15" w16cid:durableId="673999468">
    <w:abstractNumId w:val="9"/>
  </w:num>
  <w:num w:numId="16" w16cid:durableId="1536119898">
    <w:abstractNumId w:val="4"/>
  </w:num>
  <w:num w:numId="17" w16cid:durableId="1348217407">
    <w:abstractNumId w:val="27"/>
  </w:num>
  <w:num w:numId="18" w16cid:durableId="349570840">
    <w:abstractNumId w:val="42"/>
  </w:num>
  <w:num w:numId="19" w16cid:durableId="168451288">
    <w:abstractNumId w:val="37"/>
  </w:num>
  <w:num w:numId="20" w16cid:durableId="858084221">
    <w:abstractNumId w:val="14"/>
  </w:num>
  <w:num w:numId="21" w16cid:durableId="1825470691">
    <w:abstractNumId w:val="21"/>
  </w:num>
  <w:num w:numId="22" w16cid:durableId="793333559">
    <w:abstractNumId w:val="13"/>
  </w:num>
  <w:num w:numId="23" w16cid:durableId="2122718449">
    <w:abstractNumId w:val="22"/>
  </w:num>
  <w:num w:numId="24" w16cid:durableId="683552289">
    <w:abstractNumId w:val="6"/>
  </w:num>
  <w:num w:numId="25" w16cid:durableId="677775867">
    <w:abstractNumId w:val="34"/>
  </w:num>
  <w:num w:numId="26" w16cid:durableId="1013871921">
    <w:abstractNumId w:val="0"/>
  </w:num>
  <w:num w:numId="27" w16cid:durableId="377317232">
    <w:abstractNumId w:val="15"/>
  </w:num>
  <w:num w:numId="28" w16cid:durableId="542600617">
    <w:abstractNumId w:val="8"/>
  </w:num>
  <w:num w:numId="29" w16cid:durableId="2080396351">
    <w:abstractNumId w:val="25"/>
  </w:num>
  <w:num w:numId="30" w16cid:durableId="1182939205">
    <w:abstractNumId w:val="16"/>
  </w:num>
  <w:num w:numId="31" w16cid:durableId="1129590567">
    <w:abstractNumId w:val="36"/>
  </w:num>
  <w:num w:numId="32" w16cid:durableId="1591699467">
    <w:abstractNumId w:val="26"/>
  </w:num>
  <w:num w:numId="33" w16cid:durableId="215094051">
    <w:abstractNumId w:val="29"/>
  </w:num>
  <w:num w:numId="34" w16cid:durableId="1822650415">
    <w:abstractNumId w:val="38"/>
  </w:num>
  <w:num w:numId="35" w16cid:durableId="644237129">
    <w:abstractNumId w:val="30"/>
  </w:num>
  <w:num w:numId="36" w16cid:durableId="1631746939">
    <w:abstractNumId w:val="7"/>
  </w:num>
  <w:num w:numId="37" w16cid:durableId="1741320363">
    <w:abstractNumId w:val="32"/>
  </w:num>
  <w:num w:numId="38" w16cid:durableId="20934752">
    <w:abstractNumId w:val="12"/>
  </w:num>
  <w:num w:numId="39" w16cid:durableId="24136708">
    <w:abstractNumId w:val="31"/>
  </w:num>
  <w:num w:numId="40" w16cid:durableId="965895395">
    <w:abstractNumId w:val="41"/>
  </w:num>
  <w:num w:numId="41" w16cid:durableId="338891291">
    <w:abstractNumId w:val="10"/>
  </w:num>
  <w:num w:numId="42" w16cid:durableId="1630937337">
    <w:abstractNumId w:val="20"/>
  </w:num>
  <w:num w:numId="43" w16cid:durableId="13595051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872"/>
    <w:rsid w:val="00021E88"/>
    <w:rsid w:val="00026D42"/>
    <w:rsid w:val="00055709"/>
    <w:rsid w:val="00061F1F"/>
    <w:rsid w:val="000653BD"/>
    <w:rsid w:val="0006738B"/>
    <w:rsid w:val="00087523"/>
    <w:rsid w:val="000901D2"/>
    <w:rsid w:val="000E170F"/>
    <w:rsid w:val="000E515A"/>
    <w:rsid w:val="00126101"/>
    <w:rsid w:val="00127AF1"/>
    <w:rsid w:val="0014693C"/>
    <w:rsid w:val="00156FF8"/>
    <w:rsid w:val="00166750"/>
    <w:rsid w:val="001935FD"/>
    <w:rsid w:val="001C39C0"/>
    <w:rsid w:val="001E3164"/>
    <w:rsid w:val="001F00CD"/>
    <w:rsid w:val="001F2382"/>
    <w:rsid w:val="00234D15"/>
    <w:rsid w:val="0028072F"/>
    <w:rsid w:val="0028116A"/>
    <w:rsid w:val="002B5D69"/>
    <w:rsid w:val="002F6872"/>
    <w:rsid w:val="0031100B"/>
    <w:rsid w:val="0031125C"/>
    <w:rsid w:val="00327FC2"/>
    <w:rsid w:val="0034555D"/>
    <w:rsid w:val="003534EE"/>
    <w:rsid w:val="0036426F"/>
    <w:rsid w:val="0037373A"/>
    <w:rsid w:val="003B52AB"/>
    <w:rsid w:val="00404883"/>
    <w:rsid w:val="004072AE"/>
    <w:rsid w:val="00442DC3"/>
    <w:rsid w:val="0045074F"/>
    <w:rsid w:val="0046426A"/>
    <w:rsid w:val="00484EE9"/>
    <w:rsid w:val="004A295A"/>
    <w:rsid w:val="004F31AE"/>
    <w:rsid w:val="005444FB"/>
    <w:rsid w:val="00551175"/>
    <w:rsid w:val="00552F41"/>
    <w:rsid w:val="005724E5"/>
    <w:rsid w:val="005856F2"/>
    <w:rsid w:val="005F3742"/>
    <w:rsid w:val="00626D59"/>
    <w:rsid w:val="00651513"/>
    <w:rsid w:val="00657E49"/>
    <w:rsid w:val="00674282"/>
    <w:rsid w:val="0068023C"/>
    <w:rsid w:val="00690D19"/>
    <w:rsid w:val="006B4F15"/>
    <w:rsid w:val="006E499E"/>
    <w:rsid w:val="00710960"/>
    <w:rsid w:val="00752A1D"/>
    <w:rsid w:val="007B2A79"/>
    <w:rsid w:val="007C64E5"/>
    <w:rsid w:val="00825022"/>
    <w:rsid w:val="00853C7E"/>
    <w:rsid w:val="008710B2"/>
    <w:rsid w:val="008718E5"/>
    <w:rsid w:val="00875978"/>
    <w:rsid w:val="00892277"/>
    <w:rsid w:val="008B4A80"/>
    <w:rsid w:val="008C6EE6"/>
    <w:rsid w:val="008D35B4"/>
    <w:rsid w:val="009114BD"/>
    <w:rsid w:val="00952599"/>
    <w:rsid w:val="00953BD8"/>
    <w:rsid w:val="00956CC6"/>
    <w:rsid w:val="00963131"/>
    <w:rsid w:val="00980379"/>
    <w:rsid w:val="009A01CF"/>
    <w:rsid w:val="009F1BFB"/>
    <w:rsid w:val="00A00CF5"/>
    <w:rsid w:val="00A2326F"/>
    <w:rsid w:val="00A60059"/>
    <w:rsid w:val="00AC720E"/>
    <w:rsid w:val="00AD5CA9"/>
    <w:rsid w:val="00B032B5"/>
    <w:rsid w:val="00B161A7"/>
    <w:rsid w:val="00B21878"/>
    <w:rsid w:val="00B233F7"/>
    <w:rsid w:val="00B412D6"/>
    <w:rsid w:val="00B45BE4"/>
    <w:rsid w:val="00BF0051"/>
    <w:rsid w:val="00C26829"/>
    <w:rsid w:val="00C35A76"/>
    <w:rsid w:val="00C76EB8"/>
    <w:rsid w:val="00C91791"/>
    <w:rsid w:val="00CA4A39"/>
    <w:rsid w:val="00CB555A"/>
    <w:rsid w:val="00CD0302"/>
    <w:rsid w:val="00CE277E"/>
    <w:rsid w:val="00D101E5"/>
    <w:rsid w:val="00D10331"/>
    <w:rsid w:val="00D15110"/>
    <w:rsid w:val="00D54FE3"/>
    <w:rsid w:val="00D86EB0"/>
    <w:rsid w:val="00DA5E62"/>
    <w:rsid w:val="00DB2EA4"/>
    <w:rsid w:val="00DC1931"/>
    <w:rsid w:val="00DD4526"/>
    <w:rsid w:val="00DE7F25"/>
    <w:rsid w:val="00E00E95"/>
    <w:rsid w:val="00E0566A"/>
    <w:rsid w:val="00E07DF7"/>
    <w:rsid w:val="00E47A54"/>
    <w:rsid w:val="00E518A5"/>
    <w:rsid w:val="00EA291E"/>
    <w:rsid w:val="00EA60EF"/>
    <w:rsid w:val="00EC2AAF"/>
    <w:rsid w:val="00EF40CF"/>
    <w:rsid w:val="00F07D75"/>
    <w:rsid w:val="00F83D69"/>
    <w:rsid w:val="00F87F03"/>
    <w:rsid w:val="00FA3328"/>
    <w:rsid w:val="00FA4A79"/>
    <w:rsid w:val="00FA591A"/>
    <w:rsid w:val="00FE76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3AD5AD"/>
  <w15:chartTrackingRefBased/>
  <w15:docId w15:val="{182F30FA-DBF4-4E95-A95E-A90B1AB86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2F6872"/>
    <w:rPr>
      <w:sz w:val="28"/>
      <w:szCs w:val="28"/>
      <w:lang w:val="en-GB"/>
    </w:rPr>
  </w:style>
  <w:style w:type="paragraph" w:styleId="u1">
    <w:name w:val="heading 1"/>
    <w:basedOn w:val="Binhthng"/>
    <w:next w:val="Binhthng"/>
    <w:qFormat/>
    <w:rsid w:val="00D10331"/>
    <w:pPr>
      <w:keepNext/>
      <w:spacing w:before="240" w:after="60"/>
      <w:outlineLvl w:val="0"/>
    </w:pPr>
    <w:rPr>
      <w:rFonts w:ascii="Arial" w:hAnsi="Arial" w:cs="Arial"/>
      <w:b/>
      <w:bCs/>
      <w:kern w:val="32"/>
      <w:sz w:val="32"/>
      <w:szCs w:val="32"/>
    </w:rPr>
  </w:style>
  <w:style w:type="paragraph" w:styleId="u2">
    <w:name w:val="heading 2"/>
    <w:basedOn w:val="Binhthng"/>
    <w:next w:val="Binhthng"/>
    <w:qFormat/>
    <w:rsid w:val="00D10331"/>
    <w:pPr>
      <w:keepNext/>
      <w:spacing w:before="240" w:after="60"/>
      <w:outlineLvl w:val="1"/>
    </w:pPr>
    <w:rPr>
      <w:rFonts w:ascii="Arial" w:hAnsi="Arial" w:cs="Arial"/>
      <w:b/>
      <w:bCs/>
      <w:i/>
      <w:iCs/>
    </w:rPr>
  </w:style>
  <w:style w:type="paragraph" w:styleId="u3">
    <w:name w:val="heading 3"/>
    <w:basedOn w:val="Binhthng"/>
    <w:next w:val="Binhthng"/>
    <w:link w:val="u3Char"/>
    <w:semiHidden/>
    <w:unhideWhenUsed/>
    <w:qFormat/>
    <w:rsid w:val="005856F2"/>
    <w:pPr>
      <w:keepNext/>
      <w:spacing w:before="240" w:after="60"/>
      <w:outlineLvl w:val="2"/>
    </w:pPr>
    <w:rPr>
      <w:b/>
      <w:bCs/>
      <w:sz w:val="26"/>
      <w:szCs w:val="26"/>
    </w:rPr>
  </w:style>
  <w:style w:type="paragraph" w:styleId="u4">
    <w:name w:val="heading 4"/>
    <w:basedOn w:val="Binhthng"/>
    <w:next w:val="Binhthng"/>
    <w:link w:val="u4Char"/>
    <w:semiHidden/>
    <w:unhideWhenUsed/>
    <w:qFormat/>
    <w:rsid w:val="009F1BFB"/>
    <w:pPr>
      <w:keepNext/>
      <w:spacing w:before="240" w:after="60"/>
      <w:outlineLvl w:val="3"/>
    </w:pPr>
    <w:rPr>
      <w:rFonts w:ascii="Arial" w:hAnsi="Arial"/>
      <w:b/>
      <w:bCs/>
    </w:rPr>
  </w:style>
  <w:style w:type="paragraph" w:styleId="u7">
    <w:name w:val="heading 7"/>
    <w:basedOn w:val="Binhthng"/>
    <w:next w:val="Binhthng"/>
    <w:link w:val="u7Char"/>
    <w:qFormat/>
    <w:rsid w:val="002F6872"/>
    <w:pPr>
      <w:spacing w:before="240" w:after="60"/>
      <w:outlineLvl w:val="6"/>
    </w:pPr>
    <w:rPr>
      <w:rFonts w:ascii="Calibri" w:hAnsi="Calibri"/>
      <w:sz w:val="24"/>
      <w:szCs w:val="24"/>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ntrang">
    <w:name w:val="footer"/>
    <w:basedOn w:val="Binhthng"/>
    <w:rsid w:val="002F6872"/>
    <w:pPr>
      <w:tabs>
        <w:tab w:val="center" w:pos="4320"/>
        <w:tab w:val="right" w:pos="8640"/>
      </w:tabs>
      <w:jc w:val="both"/>
    </w:pPr>
    <w:rPr>
      <w:rFonts w:ascii=".VnTime" w:hAnsi=".VnTime"/>
      <w:sz w:val="24"/>
      <w:szCs w:val="20"/>
    </w:rPr>
  </w:style>
  <w:style w:type="paragraph" w:styleId="utrang">
    <w:name w:val="header"/>
    <w:basedOn w:val="Binhthng"/>
    <w:rsid w:val="002F6872"/>
    <w:pPr>
      <w:tabs>
        <w:tab w:val="center" w:pos="4320"/>
        <w:tab w:val="right" w:pos="8640"/>
      </w:tabs>
    </w:pPr>
  </w:style>
  <w:style w:type="character" w:customStyle="1" w:styleId="u7Char">
    <w:name w:val="Đầu đề 7 Char"/>
    <w:link w:val="u7"/>
    <w:semiHidden/>
    <w:rsid w:val="002F6872"/>
    <w:rPr>
      <w:rFonts w:ascii="Calibri" w:hAnsi="Calibri"/>
      <w:sz w:val="24"/>
      <w:szCs w:val="24"/>
      <w:lang w:val="en-GB" w:eastAsia="en-US" w:bidi="ar-SA"/>
    </w:rPr>
  </w:style>
  <w:style w:type="character" w:styleId="Strang">
    <w:name w:val="page number"/>
    <w:basedOn w:val="Phngmcinhcuaoanvn"/>
    <w:rsid w:val="00C91791"/>
  </w:style>
  <w:style w:type="paragraph" w:styleId="ThnVnban">
    <w:name w:val="Body Text"/>
    <w:basedOn w:val="Binhthng"/>
    <w:rsid w:val="00D10331"/>
    <w:pPr>
      <w:spacing w:before="240" w:after="60" w:line="360" w:lineRule="exact"/>
      <w:jc w:val="both"/>
    </w:pPr>
    <w:rPr>
      <w:rFonts w:ascii=".VnTime" w:hAnsi=".VnTime"/>
      <w:szCs w:val="24"/>
      <w:lang w:val="en-US"/>
    </w:rPr>
  </w:style>
  <w:style w:type="table" w:styleId="LiBang">
    <w:name w:val="Table Grid"/>
    <w:basedOn w:val="BangThngthng"/>
    <w:uiPriority w:val="39"/>
    <w:qFormat/>
    <w:rsid w:val="001935F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5856F2"/>
    <w:pPr>
      <w:spacing w:after="160" w:line="278" w:lineRule="auto"/>
      <w:ind w:left="720"/>
      <w:contextualSpacing/>
    </w:pPr>
    <w:rPr>
      <w:rFonts w:ascii="Calibri" w:eastAsia="Calibri" w:hAnsi="Calibri"/>
      <w:kern w:val="2"/>
      <w:sz w:val="24"/>
      <w:szCs w:val="24"/>
      <w:lang w:val="en-US"/>
    </w:rPr>
  </w:style>
  <w:style w:type="character" w:styleId="Siuktni">
    <w:name w:val="Hyperlink"/>
    <w:uiPriority w:val="99"/>
    <w:unhideWhenUsed/>
    <w:rsid w:val="005856F2"/>
    <w:rPr>
      <w:color w:val="0563C1"/>
      <w:u w:val="single"/>
    </w:rPr>
  </w:style>
  <w:style w:type="character" w:customStyle="1" w:styleId="u3Char">
    <w:name w:val="Đầu đề 3 Char"/>
    <w:link w:val="u3"/>
    <w:semiHidden/>
    <w:rsid w:val="005856F2"/>
    <w:rPr>
      <w:rFonts w:ascii="Times New Roman" w:eastAsia="Times New Roman" w:hAnsi="Times New Roman" w:cs="Times New Roman"/>
      <w:b/>
      <w:bCs/>
      <w:sz w:val="26"/>
      <w:szCs w:val="26"/>
      <w:lang w:val="en-GB" w:eastAsia="en-US"/>
    </w:rPr>
  </w:style>
  <w:style w:type="character" w:styleId="Manh">
    <w:name w:val="Strong"/>
    <w:uiPriority w:val="22"/>
    <w:qFormat/>
    <w:rsid w:val="005856F2"/>
    <w:rPr>
      <w:b/>
      <w:bCs/>
    </w:rPr>
  </w:style>
  <w:style w:type="paragraph" w:styleId="ThngthngWeb">
    <w:name w:val="Normal (Web)"/>
    <w:basedOn w:val="Binhthng"/>
    <w:uiPriority w:val="99"/>
    <w:unhideWhenUsed/>
    <w:rsid w:val="005856F2"/>
    <w:pPr>
      <w:spacing w:before="100" w:beforeAutospacing="1" w:after="100" w:afterAutospacing="1"/>
    </w:pPr>
    <w:rPr>
      <w:sz w:val="24"/>
      <w:szCs w:val="24"/>
      <w:lang w:val="vi-VN" w:eastAsia="vi-VN"/>
    </w:rPr>
  </w:style>
  <w:style w:type="character" w:styleId="Nhnmanh">
    <w:name w:val="Emphasis"/>
    <w:uiPriority w:val="20"/>
    <w:qFormat/>
    <w:rsid w:val="005856F2"/>
    <w:rPr>
      <w:i/>
      <w:iCs/>
    </w:rPr>
  </w:style>
  <w:style w:type="character" w:customStyle="1" w:styleId="u4Char">
    <w:name w:val="Đầu đề 4 Char"/>
    <w:link w:val="u4"/>
    <w:semiHidden/>
    <w:rsid w:val="009F1BFB"/>
    <w:rPr>
      <w:rFonts w:ascii="Arial" w:eastAsia="Times New Roman" w:hAnsi="Arial" w:cs="Times New Roman"/>
      <w:b/>
      <w:bCs/>
      <w:sz w:val="28"/>
      <w:szCs w:val="28"/>
      <w:lang w:val="en-GB"/>
    </w:rPr>
  </w:style>
  <w:style w:type="character" w:styleId="cpChagiiquyt">
    <w:name w:val="Unresolved Mention"/>
    <w:basedOn w:val="Phngmcinhcuaoanvn"/>
    <w:uiPriority w:val="99"/>
    <w:semiHidden/>
    <w:unhideWhenUsed/>
    <w:rsid w:val="009A01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416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localhost:8000/" TargetMode="External"/><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4774</Words>
  <Characters>27217</Characters>
  <Application>Microsoft Office Word</Application>
  <DocSecurity>0</DocSecurity>
  <Lines>226</Lines>
  <Paragraphs>63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Phụ lục I</vt:lpstr>
      <vt:lpstr>Phụ lục I</vt:lpstr>
    </vt:vector>
  </TitlesOfParts>
  <Company>Sky123.Org</Company>
  <LinksUpToDate>false</LinksUpToDate>
  <CharactersWithSpaces>31928</CharactersWithSpaces>
  <SharedDoc>false</SharedDoc>
  <HLinks>
    <vt:vector size="60" baseType="variant">
      <vt:variant>
        <vt:i4>2293862</vt:i4>
      </vt:variant>
      <vt:variant>
        <vt:i4>30</vt:i4>
      </vt:variant>
      <vt:variant>
        <vt:i4>0</vt:i4>
      </vt:variant>
      <vt:variant>
        <vt:i4>5</vt:i4>
      </vt:variant>
      <vt:variant>
        <vt:lpwstr>https://kinhtevadubao.vn/quan-ly-bao-ve-moi-truong-tai-viet-nam-thuc-trang-va-giai-phap-27896.html</vt:lpwstr>
      </vt:variant>
      <vt:variant>
        <vt:lpwstr/>
      </vt:variant>
      <vt:variant>
        <vt:i4>3604578</vt:i4>
      </vt:variant>
      <vt:variant>
        <vt:i4>27</vt:i4>
      </vt:variant>
      <vt:variant>
        <vt:i4>0</vt:i4>
      </vt:variant>
      <vt:variant>
        <vt:i4>5</vt:i4>
      </vt:variant>
      <vt:variant>
        <vt:lpwstr>https://tapchicongsan.org.vn/web/guest/bao-ve-moi-truong/-/2018/825770/nhung-van-de-moi-truong-cap-bach-hien-nay--thuc-trang-va-giai-phap.aspx</vt:lpwstr>
      </vt:variant>
      <vt:variant>
        <vt:lpwstr/>
      </vt:variant>
      <vt:variant>
        <vt:i4>7405693</vt:i4>
      </vt:variant>
      <vt:variant>
        <vt:i4>24</vt:i4>
      </vt:variant>
      <vt:variant>
        <vt:i4>0</vt:i4>
      </vt:variant>
      <vt:variant>
        <vt:i4>5</vt:i4>
      </vt:variant>
      <vt:variant>
        <vt:lpwstr>https://qcvn.com.vn/phan-tich-5-chuc-nang-cua-moi-truong-doi-voi-con-nguoi/</vt:lpwstr>
      </vt:variant>
      <vt:variant>
        <vt:lpwstr/>
      </vt:variant>
      <vt:variant>
        <vt:i4>5570627</vt:i4>
      </vt:variant>
      <vt:variant>
        <vt:i4>21</vt:i4>
      </vt:variant>
      <vt:variant>
        <vt:i4>0</vt:i4>
      </vt:variant>
      <vt:variant>
        <vt:i4>5</vt:i4>
      </vt:variant>
      <vt:variant>
        <vt:lpwstr>https://vietchem.com.vn/tin-tuc/moi-truong-la-gi.html</vt:lpwstr>
      </vt:variant>
      <vt:variant>
        <vt:lpwstr/>
      </vt:variant>
      <vt:variant>
        <vt:i4>65611</vt:i4>
      </vt:variant>
      <vt:variant>
        <vt:i4>18</vt:i4>
      </vt:variant>
      <vt:variant>
        <vt:i4>0</vt:i4>
      </vt:variant>
      <vt:variant>
        <vt:i4>5</vt:i4>
      </vt:variant>
      <vt:variant>
        <vt:lpwstr>https://share.google/images/unuwcgxsmzBHCf9Rb</vt:lpwstr>
      </vt:variant>
      <vt:variant>
        <vt:lpwstr/>
      </vt:variant>
      <vt:variant>
        <vt:i4>5570567</vt:i4>
      </vt:variant>
      <vt:variant>
        <vt:i4>15</vt:i4>
      </vt:variant>
      <vt:variant>
        <vt:i4>0</vt:i4>
      </vt:variant>
      <vt:variant>
        <vt:i4>5</vt:i4>
      </vt:variant>
      <vt:variant>
        <vt:lpwstr>https://share.google/images/rYZkVGu56zCD71k0F</vt:lpwstr>
      </vt:variant>
      <vt:variant>
        <vt:lpwstr/>
      </vt:variant>
      <vt:variant>
        <vt:i4>2031687</vt:i4>
      </vt:variant>
      <vt:variant>
        <vt:i4>12</vt:i4>
      </vt:variant>
      <vt:variant>
        <vt:i4>0</vt:i4>
      </vt:variant>
      <vt:variant>
        <vt:i4>5</vt:i4>
      </vt:variant>
      <vt:variant>
        <vt:lpwstr>https://share.google/images/ABRWlPFGYovh8wlgn</vt:lpwstr>
      </vt:variant>
      <vt:variant>
        <vt:lpwstr/>
      </vt:variant>
      <vt:variant>
        <vt:i4>983054</vt:i4>
      </vt:variant>
      <vt:variant>
        <vt:i4>6</vt:i4>
      </vt:variant>
      <vt:variant>
        <vt:i4>0</vt:i4>
      </vt:variant>
      <vt:variant>
        <vt:i4>5</vt:i4>
      </vt:variant>
      <vt:variant>
        <vt:lpwstr>https://share.google/images/M52IWJfG6rF9fjsus</vt:lpwstr>
      </vt:variant>
      <vt:variant>
        <vt:lpwstr/>
      </vt:variant>
      <vt:variant>
        <vt:i4>5636183</vt:i4>
      </vt:variant>
      <vt:variant>
        <vt:i4>3</vt:i4>
      </vt:variant>
      <vt:variant>
        <vt:i4>0</vt:i4>
      </vt:variant>
      <vt:variant>
        <vt:i4>5</vt:i4>
      </vt:variant>
      <vt:variant>
        <vt:lpwstr>https://share.google/images/u7qYKmaG1RSwLuRHk</vt:lpwstr>
      </vt:variant>
      <vt:variant>
        <vt:lpwstr/>
      </vt:variant>
      <vt:variant>
        <vt:i4>1638488</vt:i4>
      </vt:variant>
      <vt:variant>
        <vt:i4>0</vt:i4>
      </vt:variant>
      <vt:variant>
        <vt:i4>0</vt:i4>
      </vt:variant>
      <vt:variant>
        <vt:i4>5</vt:i4>
      </vt:variant>
      <vt:variant>
        <vt:lpwstr>https://share.google/images/Q2hWgihVX4Nnnr3aH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Quốc Dũng</dc:creator>
  <cp:keywords/>
  <dc:description/>
  <cp:lastModifiedBy>Quốc Thắng Võ</cp:lastModifiedBy>
  <cp:revision>2</cp:revision>
  <dcterms:created xsi:type="dcterms:W3CDTF">2026-07-17T12:25:00Z</dcterms:created>
  <dcterms:modified xsi:type="dcterms:W3CDTF">2026-07-17T12:25:00Z</dcterms:modified>
</cp:coreProperties>
</file>