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Advanced Programming Practices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Hackerrank Week-14</w:t>
      </w:r>
    </w:p>
    <w:p>
      <w:pPr>
        <w:jc w:val="center"/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Name: Ronit Kumar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Reg: RA2111032010009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Section: T2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Branch:CSE w/s OT</w:t>
      </w:r>
    </w:p>
    <w:p>
      <w:pPr>
        <w:jc w:val="left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Calibri (Body)" w:hAnsi="Calibri (Body)" w:eastAsia="Calibri (Body)" w:cs="Calibri (Body)"/>
          <w:b/>
          <w:bCs/>
          <w:sz w:val="24"/>
          <w:szCs w:val="24"/>
          <w:u w:val="none"/>
          <w:lang w:val="en-US"/>
        </w:rPr>
        <w:t xml:space="preserve">Ques 1: 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ascii="Arial" w:hAnsi="Arial" w:eastAsia="Arial" w:cs="Arial"/>
          <w:i w:val="0"/>
          <w:iCs w:val="0"/>
          <w:caps w:val="0"/>
          <w:color w:val="3C4043"/>
          <w:spacing w:val="4"/>
          <w:kern w:val="0"/>
          <w:sz w:val="28"/>
          <w:szCs w:val="28"/>
          <w:u w:val="none"/>
          <w:lang w:val="en-US" w:eastAsia="zh-CN" w:bidi="ar"/>
        </w:rPr>
        <w:t>Count Luck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  <w:t>Problem: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 (Body)" w:hAnsi="Calibri (Body)" w:eastAsia="Calibri (Body)" w:cs="Calibri (Body)"/>
          <w:b/>
          <w:bCs/>
          <w:i w:val="0"/>
          <w:iCs w:val="0"/>
          <w:caps w:val="0"/>
          <w:color w:val="3C4043"/>
          <w:spacing w:val="4"/>
          <w:kern w:val="0"/>
          <w:sz w:val="20"/>
          <w:szCs w:val="20"/>
          <w:u w:val="none"/>
          <w:lang w:val="en-US" w:eastAsia="zh-CN" w:bidi="ar"/>
        </w:rPr>
      </w:pPr>
      <w:r>
        <w:drawing>
          <wp:inline distT="0" distB="0" distL="114300" distR="114300">
            <wp:extent cx="5266690" cy="3291840"/>
            <wp:effectExtent l="0" t="0" r="1651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'*'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moves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getmoves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moves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&gt;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moves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!=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None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res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getmoves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'.'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'*'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&gt;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-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-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&gt;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-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-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&lt;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-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&lt;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-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v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+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B5CEA8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_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list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_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][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'M'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'Impressed'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search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==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63B7F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DDF6E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'Oops!'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DC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            </w:t>
      </w:r>
      <w:r>
        <w:rPr>
          <w:rFonts w:hint="default" w:ascii="Menlo" w:hAnsi="Menlo" w:eastAsia="Menlo" w:cs="Menlo"/>
          <w:b/>
          <w:bCs/>
          <w:i w:val="0"/>
          <w:iCs w:val="0"/>
          <w:caps w:val="0"/>
          <w:color w:val="FF636F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46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30"/>
          <w:szCs w:val="30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30"/>
          <w:szCs w:val="30"/>
          <w:u w:val="none"/>
          <w:shd w:val="clear" w:fill="1E1E1E"/>
          <w:lang w:val="en-US" w:eastAsia="zh-CN" w:bidi="ar"/>
        </w:rPr>
        <w:t>    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16"/>
          <w:szCs w:val="16"/>
          <w:u w:val="none"/>
          <w:lang w:val="en-US"/>
        </w:rPr>
      </w:pP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  <w:r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  <w:t>Output:</w:t>
      </w:r>
    </w:p>
    <w:p>
      <w:pPr>
        <w:jc w:val="left"/>
        <w:rPr>
          <w:rFonts w:hint="default" w:ascii="Calibri (Body)" w:hAnsi="Calibri (Body)" w:eastAsia="Calibri (Body)" w:cs="Calibri (Body)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291840"/>
            <wp:effectExtent l="0" t="0" r="1651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(Bod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D8403D"/>
    <w:rsid w:val="67BF18E5"/>
    <w:rsid w:val="BCD8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2023-04-20T20:23:00Z</dcterms:created>
  <dc:creator>huloiarnata</dc:creator>
  <cp:lastModifiedBy>huloiarnata</cp:lastModifiedBy>
  <dcterms:modified xsi:type="dcterms:W3CDTF">2023-04-20T22:31:08Z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