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ED7F" w14:textId="28A3DEF8" w:rsidR="00A82900" w:rsidRPr="00B13A7E" w:rsidRDefault="00C063C0" w:rsidP="00292404">
      <w:pPr>
        <w:pStyle w:val="bTitlu"/>
        <w:rPr>
          <w:rFonts w:ascii="Calibri" w:hAnsi="Calibri" w:cs="Calibri"/>
        </w:rPr>
      </w:pPr>
      <w:r w:rsidRPr="00B13A7E">
        <w:rPr>
          <w:rFonts w:ascii="Calibri" w:hAnsi="Calibri" w:cs="Calibri"/>
        </w:rPr>
        <w:t>INFORMAȚII EXPERIENȚĂ ORGANIZAȚIONALĂ</w:t>
      </w:r>
    </w:p>
    <w:p w14:paraId="3E89D94F" w14:textId="78CC3D0C" w:rsidR="00861CC1" w:rsidRPr="00B13A7E" w:rsidRDefault="00861CC1" w:rsidP="001C30F4">
      <w:pPr>
        <w:pStyle w:val="bSubtitlu"/>
        <w:rPr>
          <w:rFonts w:ascii="Calibri" w:hAnsi="Calibri" w:cs="Calibri"/>
        </w:rPr>
      </w:pPr>
      <w:r w:rsidRPr="00B13A7E">
        <w:rPr>
          <w:rFonts w:ascii="Calibri" w:hAnsi="Calibri" w:cs="Calibri"/>
        </w:rPr>
        <w:t>De</w:t>
      </w:r>
      <w:r w:rsidR="00544B55" w:rsidRPr="00B13A7E">
        <w:rPr>
          <w:rFonts w:ascii="Calibri" w:hAnsi="Calibri" w:cs="Calibri"/>
        </w:rPr>
        <w:t>scrierea organizației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B55" w:rsidRPr="00B13A7E" w14:paraId="2E6F35CB" w14:textId="77777777" w:rsidTr="001F01AB">
        <w:trPr>
          <w:trHeight w:val="4514"/>
        </w:trPr>
        <w:tc>
          <w:tcPr>
            <w:tcW w:w="9016" w:type="dxa"/>
          </w:tcPr>
          <w:p w14:paraId="0AF87842" w14:textId="412C1778" w:rsidR="00AF7F2E" w:rsidRDefault="00AF7F2E" w:rsidP="00AF7F2E">
            <w:pPr>
              <w:spacing w:after="0"/>
              <w:ind w:firstLine="567"/>
              <w:rPr>
                <w:color w:val="auto"/>
              </w:rPr>
            </w:pPr>
            <w:r w:rsidRPr="00AF7F2E">
              <w:rPr>
                <w:b/>
                <w:color w:val="auto"/>
              </w:rPr>
              <w:t xml:space="preserve">Liceul Tehnologic </w:t>
            </w:r>
            <w:r w:rsidRPr="00AF7F2E">
              <w:rPr>
                <w:color w:val="auto"/>
              </w:rPr>
              <w:t xml:space="preserve">Nr.1 din municipiul Câmpulung Moldovenesc are o istorie de peste 140 de ani. Actualul </w:t>
            </w:r>
            <w:r w:rsidRPr="00AF7F2E">
              <w:rPr>
                <w:b/>
                <w:color w:val="auto"/>
              </w:rPr>
              <w:t xml:space="preserve">Liceu Tehnologic </w:t>
            </w:r>
            <w:r w:rsidRPr="00AF7F2E">
              <w:rPr>
                <w:color w:val="auto"/>
              </w:rPr>
              <w:t>funcționează</w:t>
            </w:r>
            <w:r w:rsidRPr="00AF7F2E">
              <w:rPr>
                <w:color w:val="auto"/>
              </w:rPr>
              <w:t xml:space="preserve">, încă din anul 1970, în cea mai frumoasă clădire în stil popular românesc din </w:t>
            </w:r>
            <w:r>
              <w:rPr>
                <w:color w:val="auto"/>
              </w:rPr>
              <w:t>municipiul</w:t>
            </w:r>
            <w:r w:rsidRPr="00AF7F2E">
              <w:rPr>
                <w:color w:val="auto"/>
              </w:rPr>
              <w:t xml:space="preserve"> Câmpulung Moldovenesc. Cu aproape 100 de ani în urmă, clădirea a adăpostit timp de 38 ani, între 1912-1950,  Şcoala de Arte şi Meserii din Câmpulung Bucovina.</w:t>
            </w:r>
          </w:p>
          <w:p w14:paraId="3BD08E17" w14:textId="1E7DE582" w:rsidR="00AF7F2E" w:rsidRDefault="00AF7F2E" w:rsidP="00AF7F2E">
            <w:pPr>
              <w:spacing w:after="0"/>
              <w:rPr>
                <w:color w:val="auto"/>
              </w:rPr>
            </w:pPr>
            <w:r>
              <w:rPr>
                <w:b/>
                <w:color w:val="auto"/>
              </w:rPr>
              <w:t xml:space="preserve">           </w:t>
            </w:r>
            <w:r w:rsidRPr="00AF7F2E">
              <w:rPr>
                <w:b/>
                <w:color w:val="auto"/>
              </w:rPr>
              <w:t>Liceul</w:t>
            </w:r>
            <w:r>
              <w:rPr>
                <w:b/>
                <w:color w:val="auto"/>
              </w:rPr>
              <w:t xml:space="preserve"> </w:t>
            </w:r>
            <w:r w:rsidRPr="00AF7F2E">
              <w:rPr>
                <w:b/>
                <w:color w:val="auto"/>
              </w:rPr>
              <w:t>Tehnologic Nr. 1 Câmpulung Moldovenesc</w:t>
            </w:r>
            <w:r w:rsidRPr="00AF7F2E">
              <w:rPr>
                <w:color w:val="auto"/>
              </w:rPr>
              <w:t xml:space="preserve">  are sediul în </w:t>
            </w:r>
            <w:r>
              <w:rPr>
                <w:color w:val="auto"/>
              </w:rPr>
              <w:t>m</w:t>
            </w:r>
            <w:r w:rsidRPr="00AF7F2E">
              <w:rPr>
                <w:color w:val="auto"/>
              </w:rPr>
              <w:t xml:space="preserve">unicipiul Câmpulung Moldovenesc, județul Suceava, situat în Regiunea NE.  </w:t>
            </w:r>
          </w:p>
          <w:p w14:paraId="3A25C922" w14:textId="33F1B231" w:rsidR="00AF7F2E" w:rsidRDefault="00AF7F2E" w:rsidP="00AF7F2E">
            <w:pPr>
              <w:spacing w:after="0"/>
              <w:ind w:firstLine="567"/>
              <w:rPr>
                <w:color w:val="auto"/>
              </w:rPr>
            </w:pPr>
            <w:r w:rsidRPr="00AF7F2E">
              <w:rPr>
                <w:b/>
                <w:color w:val="auto"/>
              </w:rPr>
              <w:t>Domeniile de pregătire sunt: servicii, construcţii, instalaţii şi lucrări publice, mecanic şi electric, prin liceu tehnologic</w:t>
            </w:r>
            <w:r w:rsidRPr="00AF7F2E">
              <w:rPr>
                <w:color w:val="auto"/>
              </w:rPr>
              <w:t>, şcoală profesională şi stagii de pregătire practică, şcoală de maiştri şi învăţământ postliceal.</w:t>
            </w:r>
          </w:p>
          <w:p w14:paraId="0C65E79B" w14:textId="33B8BD2D" w:rsidR="00AF7F2E" w:rsidRPr="00AF7F2E" w:rsidRDefault="00AF7F2E" w:rsidP="00AF7F2E">
            <w:pPr>
              <w:spacing w:after="0"/>
              <w:rPr>
                <w:color w:val="auto"/>
              </w:rPr>
            </w:pPr>
            <w:r>
              <w:rPr>
                <w:color w:val="auto"/>
              </w:rPr>
              <w:t xml:space="preserve">             </w:t>
            </w:r>
            <w:r w:rsidRPr="00AF7F2E">
              <w:rPr>
                <w:color w:val="auto"/>
              </w:rPr>
              <w:t xml:space="preserve">Începând cu anul școlar 2016-2017 au fost arondate liceului două grădinițe: Grădinița cu program prelungit </w:t>
            </w:r>
            <w:r>
              <w:rPr>
                <w:color w:val="auto"/>
              </w:rPr>
              <w:t xml:space="preserve">nr.1 </w:t>
            </w:r>
            <w:r w:rsidRPr="00AF7F2E">
              <w:rPr>
                <w:color w:val="auto"/>
              </w:rPr>
              <w:t>„Căsuţa Piticilor” şi Grădinița cu program prelungit nr.2.</w:t>
            </w:r>
          </w:p>
          <w:p w14:paraId="0EAC2092" w14:textId="0ADACDCD" w:rsidR="00AF7F2E" w:rsidRPr="00AF7F2E" w:rsidRDefault="00AF7F2E" w:rsidP="00AF7F2E">
            <w:pPr>
              <w:tabs>
                <w:tab w:val="left" w:pos="567"/>
              </w:tabs>
              <w:spacing w:after="0"/>
              <w:rPr>
                <w:color w:val="auto"/>
              </w:rPr>
            </w:pPr>
            <w:r w:rsidRPr="00AF7F2E">
              <w:rPr>
                <w:color w:val="auto"/>
              </w:rPr>
              <w:tab/>
              <w:t xml:space="preserve">Grădinițele oferă servicii educaționale pentru preșcolarii din municipiu şi comunele limitrofe, iar liceul pentru tinerii şi adulţii din zona Câmpulung Moldovenesc, zona aflată în proces de restructurare industrială, cu </w:t>
            </w:r>
            <w:r w:rsidR="00F63A46" w:rsidRPr="00AF7F2E">
              <w:rPr>
                <w:color w:val="auto"/>
              </w:rPr>
              <w:t>potențial</w:t>
            </w:r>
            <w:r w:rsidRPr="00AF7F2E">
              <w:rPr>
                <w:color w:val="auto"/>
              </w:rPr>
              <w:t xml:space="preserve"> de dezvoltare economică, în special în domeniul turismului.</w:t>
            </w:r>
          </w:p>
          <w:p w14:paraId="792A275B" w14:textId="4645E6DA" w:rsidR="00AF7F2E" w:rsidRPr="00AF7F2E" w:rsidRDefault="00AF7F2E" w:rsidP="00AF7F2E">
            <w:pPr>
              <w:tabs>
                <w:tab w:val="left" w:pos="567"/>
              </w:tabs>
              <w:spacing w:after="0"/>
              <w:rPr>
                <w:color w:val="auto"/>
              </w:rPr>
            </w:pPr>
            <w:r w:rsidRPr="00AF7F2E">
              <w:rPr>
                <w:color w:val="auto"/>
              </w:rPr>
              <w:tab/>
            </w:r>
            <w:r w:rsidR="00F63A46" w:rsidRPr="00AF7F2E">
              <w:rPr>
                <w:color w:val="auto"/>
              </w:rPr>
              <w:t>Grădinița</w:t>
            </w:r>
            <w:r w:rsidRPr="00AF7F2E">
              <w:rPr>
                <w:color w:val="auto"/>
              </w:rPr>
              <w:t xml:space="preserve"> cu program prelungit nr.</w:t>
            </w:r>
            <w:r w:rsidR="00F63A46">
              <w:rPr>
                <w:color w:val="auto"/>
              </w:rPr>
              <w:t>1</w:t>
            </w:r>
            <w:r w:rsidRPr="00AF7F2E">
              <w:rPr>
                <w:color w:val="auto"/>
              </w:rPr>
              <w:t xml:space="preserve"> „Căsuţa Piticilor” a fost </w:t>
            </w:r>
            <w:r w:rsidR="00F63A46" w:rsidRPr="00AF7F2E">
              <w:rPr>
                <w:color w:val="auto"/>
              </w:rPr>
              <w:t>înființată</w:t>
            </w:r>
            <w:r w:rsidRPr="00AF7F2E">
              <w:rPr>
                <w:color w:val="auto"/>
              </w:rPr>
              <w:t xml:space="preserve"> în anul 1947 şi </w:t>
            </w:r>
            <w:r w:rsidR="00F63A46" w:rsidRPr="00AF7F2E">
              <w:rPr>
                <w:color w:val="auto"/>
              </w:rPr>
              <w:t>funcționează</w:t>
            </w:r>
            <w:r w:rsidRPr="00AF7F2E">
              <w:rPr>
                <w:color w:val="auto"/>
              </w:rPr>
              <w:t xml:space="preserve"> într-o clădire de peste 100 de ani. În această clădire a funcţionat cu mulţi ani în urmă o </w:t>
            </w:r>
            <w:r w:rsidR="00F63A46" w:rsidRPr="00AF7F2E">
              <w:rPr>
                <w:color w:val="auto"/>
              </w:rPr>
              <w:t>școală</w:t>
            </w:r>
            <w:r w:rsidRPr="00AF7F2E">
              <w:rPr>
                <w:color w:val="auto"/>
              </w:rPr>
              <w:t xml:space="preserve"> generală, apoi clădirea a fost destinată birourilor Inspectoratului </w:t>
            </w:r>
            <w:r w:rsidR="00F63A46" w:rsidRPr="00AF7F2E">
              <w:rPr>
                <w:color w:val="auto"/>
              </w:rPr>
              <w:t>Școlar</w:t>
            </w:r>
            <w:r w:rsidRPr="00AF7F2E">
              <w:rPr>
                <w:color w:val="auto"/>
              </w:rPr>
              <w:t xml:space="preserve"> al raionului Câmpulung Moldovenesc.</w:t>
            </w:r>
          </w:p>
          <w:p w14:paraId="6134D4C7" w14:textId="0659932A" w:rsidR="00AF7F2E" w:rsidRPr="00AF7F2E" w:rsidRDefault="00AF7F2E" w:rsidP="00AF7F2E">
            <w:pPr>
              <w:tabs>
                <w:tab w:val="left" w:pos="567"/>
              </w:tabs>
              <w:spacing w:after="0"/>
              <w:rPr>
                <w:color w:val="auto"/>
              </w:rPr>
            </w:pPr>
            <w:r w:rsidRPr="00AF7F2E">
              <w:rPr>
                <w:color w:val="auto"/>
              </w:rPr>
              <w:tab/>
            </w:r>
            <w:r w:rsidR="00F63A46" w:rsidRPr="00AF7F2E">
              <w:rPr>
                <w:color w:val="auto"/>
              </w:rPr>
              <w:t>Grădinița</w:t>
            </w:r>
            <w:r w:rsidRPr="00AF7F2E">
              <w:rPr>
                <w:color w:val="auto"/>
              </w:rPr>
              <w:t xml:space="preserve"> cu program prelungit nr.2 a fost </w:t>
            </w:r>
            <w:r w:rsidR="00F63A46" w:rsidRPr="00AF7F2E">
              <w:rPr>
                <w:color w:val="auto"/>
              </w:rPr>
              <w:t>înființată</w:t>
            </w:r>
            <w:r w:rsidRPr="00AF7F2E">
              <w:rPr>
                <w:color w:val="auto"/>
              </w:rPr>
              <w:t xml:space="preserve"> în anul 1972 </w:t>
            </w:r>
            <w:r w:rsidR="00F63A46" w:rsidRPr="00AF7F2E">
              <w:rPr>
                <w:color w:val="auto"/>
              </w:rPr>
              <w:t>și</w:t>
            </w:r>
            <w:r w:rsidRPr="00AF7F2E">
              <w:rPr>
                <w:color w:val="auto"/>
              </w:rPr>
              <w:t xml:space="preserve"> </w:t>
            </w:r>
            <w:r w:rsidR="00F63A46" w:rsidRPr="00AF7F2E">
              <w:rPr>
                <w:color w:val="auto"/>
              </w:rPr>
              <w:t>funcționează</w:t>
            </w:r>
            <w:r w:rsidRPr="00AF7F2E">
              <w:rPr>
                <w:color w:val="auto"/>
              </w:rPr>
              <w:t xml:space="preserve"> într-o clădire construită după standardele actuale pentru o </w:t>
            </w:r>
            <w:r w:rsidR="00F63A46" w:rsidRPr="00AF7F2E">
              <w:rPr>
                <w:color w:val="auto"/>
              </w:rPr>
              <w:t>grădiniță</w:t>
            </w:r>
            <w:r w:rsidRPr="00AF7F2E">
              <w:rPr>
                <w:color w:val="auto"/>
              </w:rPr>
              <w:t xml:space="preserve"> cu program prelungit.</w:t>
            </w:r>
          </w:p>
          <w:p w14:paraId="031096A0" w14:textId="7A34B02C" w:rsidR="00700BE9" w:rsidRPr="004C0A79" w:rsidRDefault="00AF7F2E" w:rsidP="004C0A79">
            <w:pPr>
              <w:tabs>
                <w:tab w:val="left" w:pos="567"/>
              </w:tabs>
              <w:spacing w:after="0"/>
              <w:ind w:firstLine="540"/>
            </w:pPr>
            <w:r w:rsidRPr="00AF7F2E">
              <w:rPr>
                <w:color w:val="auto"/>
              </w:rPr>
              <w:t xml:space="preserve">În anul şcolar </w:t>
            </w:r>
            <w:r w:rsidRPr="00AF7F2E">
              <w:rPr>
                <w:b/>
                <w:color w:val="auto"/>
              </w:rPr>
              <w:t xml:space="preserve">2021-2022 </w:t>
            </w:r>
            <w:r w:rsidRPr="00AF7F2E">
              <w:rPr>
                <w:color w:val="auto"/>
              </w:rPr>
              <w:t xml:space="preserve">au fost </w:t>
            </w:r>
            <w:r w:rsidR="004C0A79" w:rsidRPr="00AF7F2E">
              <w:rPr>
                <w:color w:val="auto"/>
              </w:rPr>
              <w:t>înscriși</w:t>
            </w:r>
            <w:r w:rsidRPr="00AF7F2E">
              <w:rPr>
                <w:color w:val="auto"/>
              </w:rPr>
              <w:t xml:space="preserve"> un </w:t>
            </w:r>
            <w:r w:rsidR="004C0A79" w:rsidRPr="00AF7F2E">
              <w:rPr>
                <w:color w:val="auto"/>
              </w:rPr>
              <w:t>număr</w:t>
            </w:r>
            <w:r w:rsidRPr="00AF7F2E">
              <w:rPr>
                <w:color w:val="auto"/>
              </w:rPr>
              <w:t xml:space="preserve"> de 249 </w:t>
            </w:r>
            <w:r w:rsidR="004C0A79" w:rsidRPr="00AF7F2E">
              <w:rPr>
                <w:color w:val="auto"/>
              </w:rPr>
              <w:t>preșcolari</w:t>
            </w:r>
            <w:r w:rsidRPr="00AF7F2E">
              <w:rPr>
                <w:color w:val="auto"/>
              </w:rPr>
              <w:t xml:space="preserve"> </w:t>
            </w:r>
            <w:r w:rsidR="004C0A79" w:rsidRPr="00AF7F2E">
              <w:rPr>
                <w:color w:val="auto"/>
              </w:rPr>
              <w:t>și</w:t>
            </w:r>
            <w:r w:rsidRPr="00AF7F2E">
              <w:rPr>
                <w:color w:val="auto"/>
              </w:rPr>
              <w:t xml:space="preserve"> 530 elevi la </w:t>
            </w:r>
            <w:r w:rsidR="004C0A79" w:rsidRPr="00AF7F2E">
              <w:rPr>
                <w:color w:val="auto"/>
              </w:rPr>
              <w:t>învățământul</w:t>
            </w:r>
            <w:r w:rsidRPr="00AF7F2E">
              <w:rPr>
                <w:color w:val="auto"/>
              </w:rPr>
              <w:t xml:space="preserve"> liceal de zi, seral, </w:t>
            </w:r>
            <w:r w:rsidR="004C0A79" w:rsidRPr="00AF7F2E">
              <w:rPr>
                <w:color w:val="auto"/>
              </w:rPr>
              <w:t>școală</w:t>
            </w:r>
            <w:r w:rsidRPr="00AF7F2E">
              <w:rPr>
                <w:color w:val="auto"/>
              </w:rPr>
              <w:t xml:space="preserve"> profesională cu durata de 3 ani, </w:t>
            </w:r>
            <w:r w:rsidR="00F63A46" w:rsidRPr="00AF7F2E">
              <w:rPr>
                <w:color w:val="auto"/>
              </w:rPr>
              <w:t>învățământ</w:t>
            </w:r>
            <w:r w:rsidRPr="00AF7F2E">
              <w:rPr>
                <w:color w:val="auto"/>
              </w:rPr>
              <w:t xml:space="preserve"> profesional dual, </w:t>
            </w:r>
            <w:r w:rsidR="00F63A46" w:rsidRPr="00AF7F2E">
              <w:rPr>
                <w:color w:val="auto"/>
              </w:rPr>
              <w:t>școala</w:t>
            </w:r>
            <w:r w:rsidRPr="00AF7F2E">
              <w:rPr>
                <w:color w:val="auto"/>
              </w:rPr>
              <w:t xml:space="preserve"> de </w:t>
            </w:r>
            <w:r w:rsidR="00F63A46" w:rsidRPr="00AF7F2E">
              <w:rPr>
                <w:color w:val="auto"/>
              </w:rPr>
              <w:t>maiștri</w:t>
            </w:r>
            <w:r w:rsidR="004C0A79">
              <w:rPr>
                <w:color w:val="auto"/>
              </w:rPr>
              <w:t>.</w:t>
            </w:r>
          </w:p>
        </w:tc>
      </w:tr>
    </w:tbl>
    <w:p w14:paraId="101E6318" w14:textId="77777777" w:rsidR="00544B55" w:rsidRPr="00B13A7E" w:rsidRDefault="00544B55" w:rsidP="001C30F4">
      <w:pPr>
        <w:pStyle w:val="bSubtitlu"/>
        <w:rPr>
          <w:rFonts w:ascii="Calibri" w:hAnsi="Calibri" w:cs="Calibri"/>
        </w:rPr>
      </w:pPr>
    </w:p>
    <w:p w14:paraId="4E35EAA8" w14:textId="522A5EF6" w:rsidR="00506AF3" w:rsidRPr="00B13A7E" w:rsidRDefault="00AB724A" w:rsidP="001C30F4">
      <w:pPr>
        <w:pStyle w:val="bSubtitlu"/>
        <w:rPr>
          <w:rFonts w:ascii="Calibri" w:hAnsi="Calibri" w:cs="Calibri"/>
        </w:rPr>
      </w:pPr>
      <w:r w:rsidRPr="00B13A7E">
        <w:rPr>
          <w:rFonts w:ascii="Calibri" w:hAnsi="Calibri" w:cs="Calibri"/>
        </w:rPr>
        <w:t xml:space="preserve">Proiecte </w:t>
      </w:r>
      <w:r w:rsidR="00077996" w:rsidRPr="00B13A7E">
        <w:rPr>
          <w:rFonts w:ascii="Calibri" w:hAnsi="Calibri" w:cs="Calibri"/>
        </w:rPr>
        <w:t>în curs de implementare</w:t>
      </w:r>
      <w:r w:rsidR="00D80B10" w:rsidRPr="00B13A7E">
        <w:rPr>
          <w:rFonts w:ascii="Calibri" w:hAnsi="Calibri" w:cs="Calibri"/>
        </w:rPr>
        <w:t>/finalizate</w:t>
      </w:r>
    </w:p>
    <w:p w14:paraId="784415C6" w14:textId="6C3272AA" w:rsidR="00B42007" w:rsidRPr="00B13A7E" w:rsidRDefault="00B42007" w:rsidP="001C30F4">
      <w:pPr>
        <w:pStyle w:val="bSubtitlu"/>
        <w:rPr>
          <w:rFonts w:ascii="Calibri" w:hAnsi="Calibri" w:cs="Calibri"/>
          <w:b w:val="0"/>
          <w:bCs w:val="0"/>
          <w:i/>
          <w:iCs/>
          <w:sz w:val="16"/>
          <w:szCs w:val="16"/>
        </w:rPr>
      </w:pPr>
      <w:r w:rsidRPr="00B13A7E">
        <w:rPr>
          <w:rFonts w:ascii="Calibri" w:hAnsi="Calibri" w:cs="Calibri"/>
          <w:b w:val="0"/>
          <w:bCs w:val="0"/>
          <w:i/>
          <w:iCs/>
          <w:sz w:val="16"/>
          <w:szCs w:val="16"/>
        </w:rPr>
        <w:t xml:space="preserve">Se va completa câte un tabel pentru fiecare proiect </w:t>
      </w:r>
      <w:r w:rsidR="00D80B10" w:rsidRPr="00B13A7E">
        <w:rPr>
          <w:rFonts w:ascii="Calibri" w:hAnsi="Calibri" w:cs="Calibri"/>
          <w:b w:val="0"/>
          <w:bCs w:val="0"/>
          <w:i/>
          <w:iCs/>
          <w:sz w:val="16"/>
          <w:szCs w:val="16"/>
        </w:rPr>
        <w:t>în curs de implementare sau finalizat</w:t>
      </w:r>
      <w:r w:rsidR="00656B26" w:rsidRPr="00B13A7E">
        <w:rPr>
          <w:rFonts w:ascii="Calibri" w:hAnsi="Calibri" w:cs="Calibri"/>
          <w:b w:val="0"/>
          <w:bCs w:val="0"/>
          <w:i/>
          <w:iCs/>
          <w:sz w:val="16"/>
          <w:szCs w:val="16"/>
        </w:rPr>
        <w:t>, finanțat din fonduri nerambursabile</w:t>
      </w:r>
      <w:r w:rsidR="00B11791" w:rsidRPr="00B13A7E">
        <w:rPr>
          <w:rFonts w:ascii="Calibri" w:hAnsi="Calibri" w:cs="Calibri"/>
          <w:b w:val="0"/>
          <w:bCs w:val="0"/>
          <w:i/>
          <w:iCs/>
          <w:sz w:val="16"/>
          <w:szCs w:val="16"/>
        </w:rPr>
        <w:t>, în ultimii 3 ani.</w:t>
      </w:r>
      <w:r w:rsidR="00E92699" w:rsidRPr="00B13A7E">
        <w:rPr>
          <w:rFonts w:ascii="Calibri" w:hAnsi="Calibri" w:cs="Calibri"/>
          <w:b w:val="0"/>
          <w:bCs w:val="0"/>
          <w:i/>
          <w:iCs/>
          <w:sz w:val="16"/>
          <w:szCs w:val="16"/>
        </w:rPr>
        <w:t xml:space="preserve"> Proiectele mai vechi de 3 ani vor fi menționate doar dacă sunt relevante pentru experiența în domeniul proiectului.</w:t>
      </w:r>
    </w:p>
    <w:p w14:paraId="425D60D4" w14:textId="13587BDC" w:rsidR="001C30F4" w:rsidRPr="00B13A7E" w:rsidRDefault="001C30F4" w:rsidP="001C30F4">
      <w:pPr>
        <w:pStyle w:val="bSubtitlu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1984"/>
        <w:gridCol w:w="2551"/>
        <w:gridCol w:w="1085"/>
        <w:gridCol w:w="899"/>
        <w:gridCol w:w="2551"/>
      </w:tblGrid>
      <w:tr w:rsidR="001F01AB" w:rsidRPr="00B13A7E" w14:paraId="1DB4B913" w14:textId="77777777" w:rsidTr="000E522A">
        <w:tc>
          <w:tcPr>
            <w:tcW w:w="9070" w:type="dxa"/>
            <w:gridSpan w:val="5"/>
          </w:tcPr>
          <w:p w14:paraId="2F48FA3D" w14:textId="77777777" w:rsidR="001F01AB" w:rsidRPr="00B13A7E" w:rsidRDefault="001F01AB" w:rsidP="000E522A">
            <w:pPr>
              <w:pStyle w:val="bSubtitlu"/>
              <w:spacing w:after="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Proiect #1</w:t>
            </w:r>
          </w:p>
        </w:tc>
      </w:tr>
      <w:tr w:rsidR="001F01AB" w:rsidRPr="00B13A7E" w14:paraId="7C448BA1" w14:textId="77777777" w:rsidTr="000E522A">
        <w:tc>
          <w:tcPr>
            <w:tcW w:w="1984" w:type="dxa"/>
          </w:tcPr>
          <w:p w14:paraId="392CC93F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Cod proiect</w:t>
            </w:r>
          </w:p>
        </w:tc>
        <w:tc>
          <w:tcPr>
            <w:tcW w:w="2551" w:type="dxa"/>
          </w:tcPr>
          <w:p w14:paraId="06314A56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AG230/ 27.06.2017/R1</w:t>
            </w:r>
          </w:p>
        </w:tc>
        <w:tc>
          <w:tcPr>
            <w:tcW w:w="1984" w:type="dxa"/>
            <w:gridSpan w:val="2"/>
          </w:tcPr>
          <w:p w14:paraId="2BFD6D8E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Nr. înreg. contract</w:t>
            </w:r>
          </w:p>
        </w:tc>
        <w:tc>
          <w:tcPr>
            <w:tcW w:w="2551" w:type="dxa"/>
          </w:tcPr>
          <w:p w14:paraId="3460AFC9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230/ 27.06.2017</w:t>
            </w:r>
          </w:p>
        </w:tc>
      </w:tr>
      <w:tr w:rsidR="001F01AB" w:rsidRPr="00B13A7E" w14:paraId="436EF10D" w14:textId="77777777" w:rsidTr="000E522A">
        <w:tc>
          <w:tcPr>
            <w:tcW w:w="1984" w:type="dxa"/>
          </w:tcPr>
          <w:p w14:paraId="6CADA8FB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Titlu proiect</w:t>
            </w:r>
          </w:p>
        </w:tc>
        <w:tc>
          <w:tcPr>
            <w:tcW w:w="2551" w:type="dxa"/>
          </w:tcPr>
          <w:p w14:paraId="5D388B02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„ȘI EU POT REUȘI!” (SPER)</w:t>
            </w:r>
          </w:p>
        </w:tc>
        <w:tc>
          <w:tcPr>
            <w:tcW w:w="1984" w:type="dxa"/>
            <w:gridSpan w:val="2"/>
          </w:tcPr>
          <w:p w14:paraId="5D39C63C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semnare</w:t>
            </w:r>
          </w:p>
        </w:tc>
        <w:tc>
          <w:tcPr>
            <w:tcW w:w="2551" w:type="dxa"/>
          </w:tcPr>
          <w:p w14:paraId="0C76C4F7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27.06.2017</w:t>
            </w:r>
          </w:p>
        </w:tc>
      </w:tr>
      <w:tr w:rsidR="001F01AB" w:rsidRPr="00B13A7E" w14:paraId="21F503C7" w14:textId="77777777" w:rsidTr="000E522A">
        <w:tc>
          <w:tcPr>
            <w:tcW w:w="1984" w:type="dxa"/>
          </w:tcPr>
          <w:p w14:paraId="122257D7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începere</w:t>
            </w:r>
          </w:p>
        </w:tc>
        <w:tc>
          <w:tcPr>
            <w:tcW w:w="2551" w:type="dxa"/>
          </w:tcPr>
          <w:p w14:paraId="4A909DF5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27.06.2017</w:t>
            </w:r>
          </w:p>
        </w:tc>
        <w:tc>
          <w:tcPr>
            <w:tcW w:w="1984" w:type="dxa"/>
            <w:gridSpan w:val="2"/>
          </w:tcPr>
          <w:p w14:paraId="2908AB74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finalizare</w:t>
            </w:r>
          </w:p>
        </w:tc>
        <w:tc>
          <w:tcPr>
            <w:tcW w:w="2551" w:type="dxa"/>
          </w:tcPr>
          <w:p w14:paraId="4CA646C0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26.06.2022</w:t>
            </w:r>
          </w:p>
        </w:tc>
      </w:tr>
      <w:tr w:rsidR="001F01AB" w:rsidRPr="00B13A7E" w14:paraId="4A82310E" w14:textId="77777777" w:rsidTr="000E522A">
        <w:tc>
          <w:tcPr>
            <w:tcW w:w="1984" w:type="dxa"/>
          </w:tcPr>
          <w:p w14:paraId="4F9E9C78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Valoare totală proiect + monedă</w:t>
            </w:r>
          </w:p>
        </w:tc>
        <w:tc>
          <w:tcPr>
            <w:tcW w:w="2551" w:type="dxa"/>
          </w:tcPr>
          <w:p w14:paraId="12E583C2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100000 EURO</w:t>
            </w:r>
          </w:p>
        </w:tc>
        <w:tc>
          <w:tcPr>
            <w:tcW w:w="1984" w:type="dxa"/>
            <w:gridSpan w:val="2"/>
          </w:tcPr>
          <w:p w14:paraId="09FC6CFE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Entitate finanțatoare</w:t>
            </w:r>
          </w:p>
        </w:tc>
        <w:tc>
          <w:tcPr>
            <w:tcW w:w="2551" w:type="dxa"/>
          </w:tcPr>
          <w:p w14:paraId="33EDF2A3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Banca Mondială</w:t>
            </w:r>
          </w:p>
        </w:tc>
      </w:tr>
      <w:tr w:rsidR="001F01AB" w:rsidRPr="00B13A7E" w14:paraId="179520F4" w14:textId="77777777" w:rsidTr="000E522A">
        <w:tc>
          <w:tcPr>
            <w:tcW w:w="1984" w:type="dxa"/>
          </w:tcPr>
          <w:p w14:paraId="7FA0B7C1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Obiective proiect</w:t>
            </w:r>
          </w:p>
        </w:tc>
        <w:tc>
          <w:tcPr>
            <w:tcW w:w="7086" w:type="dxa"/>
            <w:gridSpan w:val="4"/>
          </w:tcPr>
          <w:p w14:paraId="53B666DD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Reducerea abandonului școlar și creșterea procentului elevilor care finalizează studiile liceale.</w:t>
            </w:r>
          </w:p>
        </w:tc>
      </w:tr>
      <w:tr w:rsidR="001F01AB" w:rsidRPr="00B13A7E" w14:paraId="6F625CEC" w14:textId="77777777" w:rsidTr="000E522A">
        <w:trPr>
          <w:trHeight w:val="288"/>
        </w:trPr>
        <w:tc>
          <w:tcPr>
            <w:tcW w:w="1984" w:type="dxa"/>
            <w:vMerge w:val="restart"/>
          </w:tcPr>
          <w:p w14:paraId="4F1DDCFF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Rezultate</w:t>
            </w:r>
          </w:p>
        </w:tc>
        <w:tc>
          <w:tcPr>
            <w:tcW w:w="3636" w:type="dxa"/>
            <w:gridSpan w:val="2"/>
            <w:vAlign w:val="center"/>
          </w:tcPr>
          <w:p w14:paraId="47B410DB" w14:textId="77777777" w:rsidR="001F01AB" w:rsidRPr="00B13A7E" w:rsidRDefault="001F01AB" w:rsidP="000E522A">
            <w:pPr>
              <w:pStyle w:val="bSubtitlu"/>
              <w:spacing w:after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VALORI REFERINȚĂ</w:t>
            </w:r>
          </w:p>
        </w:tc>
        <w:tc>
          <w:tcPr>
            <w:tcW w:w="3450" w:type="dxa"/>
            <w:gridSpan w:val="2"/>
            <w:vAlign w:val="center"/>
          </w:tcPr>
          <w:p w14:paraId="61F782D0" w14:textId="77777777" w:rsidR="001F01AB" w:rsidRPr="00B13A7E" w:rsidRDefault="001F01AB" w:rsidP="000E522A">
            <w:pPr>
              <w:pStyle w:val="bSubtitlu"/>
              <w:spacing w:after="0"/>
              <w:jc w:val="center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VALORI AN ȘCOLAR 2020-2021</w:t>
            </w:r>
          </w:p>
        </w:tc>
      </w:tr>
      <w:tr w:rsidR="001F01AB" w:rsidRPr="00B13A7E" w14:paraId="40E93D45" w14:textId="77777777" w:rsidTr="000E522A">
        <w:trPr>
          <w:trHeight w:val="1296"/>
        </w:trPr>
        <w:tc>
          <w:tcPr>
            <w:tcW w:w="1984" w:type="dxa"/>
            <w:vMerge/>
          </w:tcPr>
          <w:p w14:paraId="2B93B123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636" w:type="dxa"/>
            <w:gridSpan w:val="2"/>
          </w:tcPr>
          <w:p w14:paraId="5BFF58AA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Abandon școlar: 18,15%</w:t>
            </w:r>
          </w:p>
          <w:p w14:paraId="6DF96080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Abandon clase terminale: 14,93%</w:t>
            </w:r>
          </w:p>
          <w:p w14:paraId="12F7FA2D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Rata de absolvire la cl. a XII-a: 85,07%</w:t>
            </w:r>
          </w:p>
          <w:p w14:paraId="4E454492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Rata participare la bacalaureat: 70,17 %</w:t>
            </w:r>
          </w:p>
          <w:p w14:paraId="52648608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Rată promovare examen bac: 25%</w:t>
            </w:r>
          </w:p>
          <w:p w14:paraId="7576B772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Rata obținerii de medii peste 7: 39,01%</w:t>
            </w:r>
          </w:p>
        </w:tc>
        <w:tc>
          <w:tcPr>
            <w:tcW w:w="3450" w:type="dxa"/>
            <w:gridSpan w:val="2"/>
          </w:tcPr>
          <w:p w14:paraId="666888BF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</w:t>
            </w:r>
          </w:p>
          <w:p w14:paraId="5352FCCC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</w:t>
            </w:r>
          </w:p>
          <w:p w14:paraId="31B91027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100%</w:t>
            </w:r>
          </w:p>
          <w:p w14:paraId="23AD6D2E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52,94%</w:t>
            </w:r>
          </w:p>
          <w:p w14:paraId="4F423C5A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52,94%</w:t>
            </w:r>
          </w:p>
          <w:p w14:paraId="3B121CD7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82,60%</w:t>
            </w:r>
          </w:p>
        </w:tc>
      </w:tr>
      <w:tr w:rsidR="001F01AB" w:rsidRPr="00B13A7E" w14:paraId="73054AF6" w14:textId="77777777" w:rsidTr="000E522A">
        <w:tc>
          <w:tcPr>
            <w:tcW w:w="1984" w:type="dxa"/>
          </w:tcPr>
          <w:p w14:paraId="4EE05FC0" w14:textId="77777777" w:rsidR="001F01AB" w:rsidRPr="00B13A7E" w:rsidRDefault="001F01AB" w:rsidP="000E522A">
            <w:pPr>
              <w:pStyle w:val="bSubtitlu"/>
              <w:spacing w:after="0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proiect</w:t>
            </w:r>
          </w:p>
        </w:tc>
        <w:tc>
          <w:tcPr>
            <w:tcW w:w="7086" w:type="dxa"/>
            <w:gridSpan w:val="4"/>
          </w:tcPr>
          <w:p w14:paraId="10C620DE" w14:textId="77777777" w:rsidR="001F01AB" w:rsidRPr="00B13A7E" w:rsidRDefault="001F01AB" w:rsidP="001F01AB">
            <w:pPr>
              <w:pStyle w:val="bSubtitlu"/>
              <w:numPr>
                <w:ilvl w:val="0"/>
                <w:numId w:val="19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  <w:u w:val="single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  <w:u w:val="single"/>
              </w:rPr>
              <w:t>„Școala mea șansa mea” – Activități remediale și consiliere</w:t>
            </w:r>
          </w:p>
          <w:p w14:paraId="1BE7AF81" w14:textId="77777777" w:rsidR="001F01AB" w:rsidRPr="00B13A7E" w:rsidRDefault="001F01AB" w:rsidP="000E522A">
            <w:pPr>
              <w:pStyle w:val="bSubtitlu"/>
              <w:spacing w:after="0"/>
              <w:ind w:left="36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I.1. „Încă o șansă” - Recuperarea lacunelor din gimnaziu.</w:t>
            </w:r>
          </w:p>
          <w:p w14:paraId="2244ACF3" w14:textId="77777777" w:rsidR="001F01AB" w:rsidRPr="00B13A7E" w:rsidRDefault="001F01AB" w:rsidP="000E522A">
            <w:pPr>
              <w:pStyle w:val="bSubtitlu"/>
              <w:spacing w:after="0"/>
              <w:ind w:left="36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I.2. „Și eu pot reuși!”- Pregătire remedială la materiile de bacalaureat.</w:t>
            </w:r>
          </w:p>
          <w:p w14:paraId="3FABABE3" w14:textId="77777777" w:rsidR="001F01AB" w:rsidRPr="00B13A7E" w:rsidRDefault="001F01AB" w:rsidP="000E522A">
            <w:pPr>
              <w:pStyle w:val="bSubtitlu"/>
              <w:spacing w:after="0"/>
              <w:ind w:left="36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I.3. „Am pe cine conta” - Consiliere psihologică.</w:t>
            </w:r>
          </w:p>
          <w:p w14:paraId="37EDF37D" w14:textId="77777777" w:rsidR="001F01AB" w:rsidRPr="00B13A7E" w:rsidRDefault="001F01AB" w:rsidP="000E522A">
            <w:pPr>
              <w:pStyle w:val="bSubtitlu"/>
              <w:spacing w:after="0"/>
              <w:ind w:left="36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  <w:p w14:paraId="3EA2DBF3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II.   „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  <w:u w:val="single"/>
              </w:rPr>
              <w:t>Învățământul tehnologic – prezent și viitor”</w:t>
            </w:r>
          </w:p>
          <w:p w14:paraId="08DCD571" w14:textId="77777777" w:rsidR="001F01AB" w:rsidRPr="00B13A7E" w:rsidRDefault="001F01AB" w:rsidP="000E522A">
            <w:pPr>
              <w:pStyle w:val="bSubtitlu"/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       Activități extracurriculare pentru creșterea intersului față de școală:</w:t>
            </w:r>
          </w:p>
          <w:p w14:paraId="1AF51390" w14:textId="0AD7EDE4" w:rsidR="001F01AB" w:rsidRPr="00B13A7E" w:rsidRDefault="001F01AB" w:rsidP="001F01AB">
            <w:pPr>
              <w:pStyle w:val="bSubtitlu"/>
              <w:numPr>
                <w:ilvl w:val="0"/>
                <w:numId w:val="20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Ateliere de lucru</w:t>
            </w:r>
            <w:r w:rsidR="00B676F4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</w:p>
          <w:p w14:paraId="46FC480A" w14:textId="18CDEACB" w:rsidR="001F01AB" w:rsidRPr="00B13A7E" w:rsidRDefault="001F01AB" w:rsidP="001F01AB">
            <w:pPr>
              <w:pStyle w:val="bSubtitlu"/>
              <w:numPr>
                <w:ilvl w:val="0"/>
                <w:numId w:val="20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lastRenderedPageBreak/>
              <w:t>Voluntariat</w:t>
            </w:r>
            <w:r w:rsidR="00B676F4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</w:p>
          <w:p w14:paraId="57648179" w14:textId="2EB5329B" w:rsidR="001F01AB" w:rsidRPr="00B13A7E" w:rsidRDefault="001F01AB" w:rsidP="001F01AB">
            <w:pPr>
              <w:pStyle w:val="bSubtitlu"/>
              <w:numPr>
                <w:ilvl w:val="0"/>
                <w:numId w:val="20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Antreprenoriat: „Simpozion” și „Biblioteca vie”</w:t>
            </w:r>
            <w:r w:rsidR="00B676F4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</w:p>
          <w:p w14:paraId="45C7D0A1" w14:textId="78633B5F" w:rsidR="001F01AB" w:rsidRPr="00B13A7E" w:rsidRDefault="001F01AB" w:rsidP="001F01AB">
            <w:pPr>
              <w:pStyle w:val="bSubtitlu"/>
              <w:numPr>
                <w:ilvl w:val="0"/>
                <w:numId w:val="20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artistice și sportive</w:t>
            </w:r>
            <w:r w:rsidR="00B676F4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</w:p>
          <w:p w14:paraId="1D9B89E1" w14:textId="77777777" w:rsidR="001F01AB" w:rsidRPr="00B13A7E" w:rsidRDefault="001F01AB" w:rsidP="001F01AB">
            <w:pPr>
              <w:pStyle w:val="bSubtitlu"/>
              <w:numPr>
                <w:ilvl w:val="0"/>
                <w:numId w:val="20"/>
              </w:numPr>
              <w:spacing w:after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Excursie de studii.</w:t>
            </w:r>
          </w:p>
        </w:tc>
      </w:tr>
    </w:tbl>
    <w:p w14:paraId="2FA3F2CF" w14:textId="2DE841E7" w:rsidR="00CF5AA8" w:rsidRPr="00B13A7E" w:rsidRDefault="00CF5AA8" w:rsidP="00506AF3">
      <w:pPr>
        <w:pStyle w:val="Listparagraf"/>
        <w:ind w:left="0"/>
        <w:rPr>
          <w:rFonts w:ascii="Calibri" w:hAnsi="Calibri" w:cs="Calibri"/>
        </w:rPr>
      </w:pPr>
    </w:p>
    <w:p w14:paraId="4672670D" w14:textId="2C97844C" w:rsidR="00077996" w:rsidRPr="00B13A7E" w:rsidRDefault="00077996" w:rsidP="00CF5AA8">
      <w:pPr>
        <w:spacing w:after="200"/>
        <w:jc w:val="left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1984"/>
        <w:gridCol w:w="2689"/>
        <w:gridCol w:w="1846"/>
        <w:gridCol w:w="2551"/>
      </w:tblGrid>
      <w:tr w:rsidR="003A1E37" w:rsidRPr="00B13A7E" w14:paraId="0F81B5CB" w14:textId="77777777" w:rsidTr="00504C94">
        <w:tc>
          <w:tcPr>
            <w:tcW w:w="9070" w:type="dxa"/>
            <w:gridSpan w:val="4"/>
          </w:tcPr>
          <w:p w14:paraId="4C2055A0" w14:textId="2B848E43" w:rsidR="003A1E37" w:rsidRPr="00B13A7E" w:rsidRDefault="003A1E37" w:rsidP="00504C94">
            <w:pPr>
              <w:pStyle w:val="bSubtitlu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Proiect #</w:t>
            </w:r>
            <w:r w:rsidR="00E232AF" w:rsidRPr="00B13A7E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="003A1E37" w:rsidRPr="00B13A7E" w14:paraId="4C9CC1A5" w14:textId="77777777" w:rsidTr="00C85574">
        <w:tc>
          <w:tcPr>
            <w:tcW w:w="1984" w:type="dxa"/>
          </w:tcPr>
          <w:p w14:paraId="7E27D7FA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Cod proiect</w:t>
            </w:r>
          </w:p>
        </w:tc>
        <w:tc>
          <w:tcPr>
            <w:tcW w:w="2689" w:type="dxa"/>
          </w:tcPr>
          <w:p w14:paraId="59958A9A" w14:textId="21966477" w:rsidR="003A1E37" w:rsidRPr="00B13A7E" w:rsidRDefault="00E232AF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602110-EEP-1-2018-1-PT-SPO-SSCP</w:t>
            </w:r>
          </w:p>
        </w:tc>
        <w:tc>
          <w:tcPr>
            <w:tcW w:w="1846" w:type="dxa"/>
          </w:tcPr>
          <w:p w14:paraId="58F32EA7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Nr. înreg. contract</w:t>
            </w:r>
          </w:p>
        </w:tc>
        <w:tc>
          <w:tcPr>
            <w:tcW w:w="2551" w:type="dxa"/>
          </w:tcPr>
          <w:p w14:paraId="0451AE6A" w14:textId="7E8864AD" w:rsidR="003A1E37" w:rsidRPr="00B13A7E" w:rsidRDefault="00B676F4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01/2496-2018</w:t>
            </w:r>
          </w:p>
        </w:tc>
      </w:tr>
      <w:tr w:rsidR="003A1E37" w:rsidRPr="00B13A7E" w14:paraId="0A79CC4B" w14:textId="77777777" w:rsidTr="00C85574">
        <w:tc>
          <w:tcPr>
            <w:tcW w:w="1984" w:type="dxa"/>
          </w:tcPr>
          <w:p w14:paraId="34BDA611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Titlu proiect</w:t>
            </w:r>
          </w:p>
        </w:tc>
        <w:tc>
          <w:tcPr>
            <w:tcW w:w="2689" w:type="dxa"/>
          </w:tcPr>
          <w:p w14:paraId="6A98ACD2" w14:textId="1BA0B532" w:rsidR="003A1E37" w:rsidRPr="00B13A7E" w:rsidRDefault="00B676F4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„</w:t>
            </w:r>
            <w:r w:rsidR="00E232AF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Urban sports games”, 2019-2020, Erasmsus +Sport</w:t>
            </w:r>
          </w:p>
        </w:tc>
        <w:tc>
          <w:tcPr>
            <w:tcW w:w="1846" w:type="dxa"/>
          </w:tcPr>
          <w:p w14:paraId="7E2ADB89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semnare</w:t>
            </w:r>
          </w:p>
        </w:tc>
        <w:tc>
          <w:tcPr>
            <w:tcW w:w="2551" w:type="dxa"/>
          </w:tcPr>
          <w:p w14:paraId="4D352283" w14:textId="0F364E92" w:rsidR="003A1E37" w:rsidRPr="00B13A7E" w:rsidRDefault="00E232AF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18.01.2019</w:t>
            </w:r>
          </w:p>
        </w:tc>
      </w:tr>
      <w:tr w:rsidR="003A1E37" w:rsidRPr="00B13A7E" w14:paraId="7531DB24" w14:textId="77777777" w:rsidTr="00C85574">
        <w:tc>
          <w:tcPr>
            <w:tcW w:w="1984" w:type="dxa"/>
          </w:tcPr>
          <w:p w14:paraId="7D9EFE68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începere</w:t>
            </w:r>
          </w:p>
        </w:tc>
        <w:tc>
          <w:tcPr>
            <w:tcW w:w="2689" w:type="dxa"/>
          </w:tcPr>
          <w:p w14:paraId="5792DF94" w14:textId="1B49902A" w:rsidR="003A1E37" w:rsidRPr="00B13A7E" w:rsidRDefault="00E232AF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01.01.2019</w:t>
            </w:r>
          </w:p>
        </w:tc>
        <w:tc>
          <w:tcPr>
            <w:tcW w:w="1846" w:type="dxa"/>
          </w:tcPr>
          <w:p w14:paraId="38981E16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finalizare</w:t>
            </w:r>
          </w:p>
        </w:tc>
        <w:tc>
          <w:tcPr>
            <w:tcW w:w="2551" w:type="dxa"/>
          </w:tcPr>
          <w:p w14:paraId="3EC70C5B" w14:textId="56D0C643" w:rsidR="003A1E37" w:rsidRPr="00B13A7E" w:rsidRDefault="00E232AF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30.06.2020</w:t>
            </w:r>
          </w:p>
        </w:tc>
      </w:tr>
      <w:tr w:rsidR="003A1E37" w:rsidRPr="00B13A7E" w14:paraId="461A8121" w14:textId="77777777" w:rsidTr="00C85574">
        <w:tc>
          <w:tcPr>
            <w:tcW w:w="1984" w:type="dxa"/>
          </w:tcPr>
          <w:p w14:paraId="14B0FD5A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Valoare totală proiect + monedă</w:t>
            </w:r>
          </w:p>
        </w:tc>
        <w:tc>
          <w:tcPr>
            <w:tcW w:w="2689" w:type="dxa"/>
          </w:tcPr>
          <w:p w14:paraId="64F4102D" w14:textId="425DF498" w:rsidR="003A1E37" w:rsidRPr="00B13A7E" w:rsidRDefault="00E232AF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48.365 euro pe proiect/8240 euro pentru fiecare partener</w:t>
            </w:r>
          </w:p>
        </w:tc>
        <w:tc>
          <w:tcPr>
            <w:tcW w:w="1846" w:type="dxa"/>
          </w:tcPr>
          <w:p w14:paraId="021D8E2E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Entitate finanțatoare</w:t>
            </w:r>
          </w:p>
        </w:tc>
        <w:tc>
          <w:tcPr>
            <w:tcW w:w="2551" w:type="dxa"/>
          </w:tcPr>
          <w:p w14:paraId="42E4298B" w14:textId="53EA02FA" w:rsidR="003A1E37" w:rsidRPr="00B13A7E" w:rsidRDefault="00B676F4" w:rsidP="0037774C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UE prin programul ERASMUS+</w:t>
            </w:r>
          </w:p>
        </w:tc>
      </w:tr>
      <w:tr w:rsidR="003A1E37" w:rsidRPr="00B13A7E" w14:paraId="0CB02772" w14:textId="77777777" w:rsidTr="00504C94">
        <w:tc>
          <w:tcPr>
            <w:tcW w:w="1984" w:type="dxa"/>
          </w:tcPr>
          <w:p w14:paraId="01D8B259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Obiective proiect</w:t>
            </w:r>
          </w:p>
        </w:tc>
        <w:tc>
          <w:tcPr>
            <w:tcW w:w="7086" w:type="dxa"/>
            <w:gridSpan w:val="3"/>
          </w:tcPr>
          <w:p w14:paraId="3A9A59DD" w14:textId="58B3F557" w:rsidR="00B676F4" w:rsidRPr="00B13A7E" w:rsidRDefault="00B676F4" w:rsidP="00B676F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educația prin sport, cu un accent special pe dezvoltarea competențelor transversale și transferabile între sectoarele asociate cu astfel de activități sportive "urbane"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</w:p>
          <w:p w14:paraId="4E76524B" w14:textId="36AAFCE0" w:rsidR="00B676F4" w:rsidRPr="00B13A7E" w:rsidRDefault="00B676F4" w:rsidP="00B676F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crearea și dezvoltarea de rețele transnaționale în domeniul sportului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</w:p>
          <w:p w14:paraId="713EAE43" w14:textId="32425B07" w:rsidR="003A1E37" w:rsidRPr="00B13A7E" w:rsidRDefault="00B676F4" w:rsidP="00B676F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promovarea sinergiei politicilor locale, regionale, naționale și internaționale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A1E37" w:rsidRPr="00B13A7E" w14:paraId="5A7688B6" w14:textId="77777777" w:rsidTr="00504C94">
        <w:tc>
          <w:tcPr>
            <w:tcW w:w="1984" w:type="dxa"/>
          </w:tcPr>
          <w:p w14:paraId="5CE60892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Rezultate</w:t>
            </w:r>
          </w:p>
        </w:tc>
        <w:tc>
          <w:tcPr>
            <w:tcW w:w="7086" w:type="dxa"/>
            <w:gridSpan w:val="3"/>
          </w:tcPr>
          <w:p w14:paraId="7FE39FCD" w14:textId="56FF7C64" w:rsidR="003A1E37" w:rsidRPr="00B13A7E" w:rsidRDefault="00B13A7E" w:rsidP="00B13A7E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-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crearea unui set de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abilitați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transferabile si transversale pentru 20 de tineri din zone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defavorizate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economic si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geografic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.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Implicarea elevilor in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sportive prin organizarea de campionate la nivel local si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International. Implementarea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unei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aplicații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mobile Urban TTSkill Sports Agents App.</w:t>
            </w:r>
          </w:p>
        </w:tc>
      </w:tr>
      <w:tr w:rsidR="003A1E37" w:rsidRPr="00B13A7E" w14:paraId="62D8BB26" w14:textId="77777777" w:rsidTr="00504C94">
        <w:tc>
          <w:tcPr>
            <w:tcW w:w="1984" w:type="dxa"/>
          </w:tcPr>
          <w:p w14:paraId="10679718" w14:textId="77777777" w:rsidR="003A1E37" w:rsidRPr="00B13A7E" w:rsidRDefault="003A1E3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proiect</w:t>
            </w:r>
          </w:p>
        </w:tc>
        <w:tc>
          <w:tcPr>
            <w:tcW w:w="7086" w:type="dxa"/>
            <w:gridSpan w:val="3"/>
          </w:tcPr>
          <w:p w14:paraId="711C398D" w14:textId="68F8B6B0" w:rsidR="003A1E37" w:rsidRPr="00B13A7E" w:rsidRDefault="00B13A7E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Curs de manageri sportivi;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Curs de facilitator sportiv;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Concurs sportiv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național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si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internațional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Întâlniri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de planificare a 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activităților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;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Mobilități</w:t>
            </w: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ale cadrelor didactice participante.</w:t>
            </w:r>
          </w:p>
        </w:tc>
      </w:tr>
    </w:tbl>
    <w:p w14:paraId="67D00371" w14:textId="2DE43206" w:rsidR="00656B26" w:rsidRPr="00B13A7E" w:rsidRDefault="00656B26">
      <w:pPr>
        <w:spacing w:after="200"/>
        <w:jc w:val="left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1984"/>
        <w:gridCol w:w="2689"/>
        <w:gridCol w:w="1846"/>
        <w:gridCol w:w="2551"/>
      </w:tblGrid>
      <w:tr w:rsidR="00E232AF" w:rsidRPr="00B13A7E" w14:paraId="291C11F0" w14:textId="77777777" w:rsidTr="000E522A">
        <w:tc>
          <w:tcPr>
            <w:tcW w:w="9070" w:type="dxa"/>
            <w:gridSpan w:val="4"/>
          </w:tcPr>
          <w:p w14:paraId="476281D8" w14:textId="1EB2DFF0" w:rsidR="00E232AF" w:rsidRPr="00B13A7E" w:rsidRDefault="00E232AF" w:rsidP="000E522A">
            <w:pPr>
              <w:pStyle w:val="bSubtitlu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Proiect #</w:t>
            </w:r>
            <w:r w:rsidRPr="00B13A7E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</w:tr>
      <w:tr w:rsidR="00E232AF" w:rsidRPr="00B13A7E" w14:paraId="5CB9F05A" w14:textId="77777777" w:rsidTr="00C85574">
        <w:tc>
          <w:tcPr>
            <w:tcW w:w="1984" w:type="dxa"/>
          </w:tcPr>
          <w:p w14:paraId="34E8EF31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Cod proiect</w:t>
            </w:r>
          </w:p>
        </w:tc>
        <w:tc>
          <w:tcPr>
            <w:tcW w:w="2689" w:type="dxa"/>
          </w:tcPr>
          <w:p w14:paraId="672CFDD2" w14:textId="14221210" w:rsidR="00E232AF" w:rsidRPr="00B13A7E" w:rsidRDefault="00110906" w:rsidP="00110906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2014-1-pl01-KA201-002875-6</w:t>
            </w:r>
          </w:p>
        </w:tc>
        <w:tc>
          <w:tcPr>
            <w:tcW w:w="1846" w:type="dxa"/>
          </w:tcPr>
          <w:p w14:paraId="44124505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Nr. înreg. contract</w:t>
            </w:r>
          </w:p>
        </w:tc>
        <w:tc>
          <w:tcPr>
            <w:tcW w:w="2551" w:type="dxa"/>
          </w:tcPr>
          <w:p w14:paraId="0BEEA198" w14:textId="77777777" w:rsidR="00E232AF" w:rsidRPr="00B13A7E" w:rsidRDefault="00E232AF" w:rsidP="000E522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E232AF" w:rsidRPr="00B13A7E" w14:paraId="1D436B77" w14:textId="77777777" w:rsidTr="00C85574">
        <w:tc>
          <w:tcPr>
            <w:tcW w:w="1984" w:type="dxa"/>
          </w:tcPr>
          <w:p w14:paraId="64468602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Titlu proiect</w:t>
            </w:r>
          </w:p>
        </w:tc>
        <w:tc>
          <w:tcPr>
            <w:tcW w:w="2689" w:type="dxa"/>
          </w:tcPr>
          <w:p w14:paraId="008FE85A" w14:textId="17EA8F92" w:rsidR="00E232AF" w:rsidRPr="00AA38B3" w:rsidRDefault="00110906" w:rsidP="00110906">
            <w:pPr>
              <w:jc w:val="left"/>
            </w:pPr>
            <w:r>
              <w:t>„</w:t>
            </w:r>
            <w:r w:rsidR="00AA38B3" w:rsidRPr="00D5670D">
              <w:t>Creativity knows no borders”</w:t>
            </w:r>
          </w:p>
        </w:tc>
        <w:tc>
          <w:tcPr>
            <w:tcW w:w="1846" w:type="dxa"/>
          </w:tcPr>
          <w:p w14:paraId="2BD16E35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semnare</w:t>
            </w:r>
          </w:p>
        </w:tc>
        <w:tc>
          <w:tcPr>
            <w:tcW w:w="2551" w:type="dxa"/>
          </w:tcPr>
          <w:p w14:paraId="1C7DB2DC" w14:textId="3C6E26FD" w:rsidR="00E232AF" w:rsidRPr="00B13A7E" w:rsidRDefault="00C85574" w:rsidP="000E522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85574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01.09.2014</w:t>
            </w:r>
          </w:p>
        </w:tc>
      </w:tr>
      <w:tr w:rsidR="00E232AF" w:rsidRPr="00B13A7E" w14:paraId="6B3DAF6F" w14:textId="77777777" w:rsidTr="00C85574">
        <w:tc>
          <w:tcPr>
            <w:tcW w:w="1984" w:type="dxa"/>
          </w:tcPr>
          <w:p w14:paraId="3E7E85A4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începere</w:t>
            </w:r>
          </w:p>
        </w:tc>
        <w:tc>
          <w:tcPr>
            <w:tcW w:w="2689" w:type="dxa"/>
          </w:tcPr>
          <w:p w14:paraId="16D9B8C3" w14:textId="479C7329" w:rsidR="00E232AF" w:rsidRPr="00B13A7E" w:rsidRDefault="00110906" w:rsidP="000E522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01.09.2014</w:t>
            </w:r>
          </w:p>
        </w:tc>
        <w:tc>
          <w:tcPr>
            <w:tcW w:w="1846" w:type="dxa"/>
          </w:tcPr>
          <w:p w14:paraId="3991DA45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Dată finalizare</w:t>
            </w:r>
          </w:p>
        </w:tc>
        <w:tc>
          <w:tcPr>
            <w:tcW w:w="2551" w:type="dxa"/>
          </w:tcPr>
          <w:p w14:paraId="2B6F6335" w14:textId="4F523712" w:rsidR="00E232AF" w:rsidRPr="00B13A7E" w:rsidRDefault="00110906" w:rsidP="000E522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31.08.2017</w:t>
            </w:r>
          </w:p>
        </w:tc>
      </w:tr>
      <w:tr w:rsidR="00E232AF" w:rsidRPr="00B13A7E" w14:paraId="1C3781BA" w14:textId="77777777" w:rsidTr="00C85574">
        <w:tc>
          <w:tcPr>
            <w:tcW w:w="1984" w:type="dxa"/>
          </w:tcPr>
          <w:p w14:paraId="38802498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Valoare totală proiect + monedă</w:t>
            </w:r>
          </w:p>
        </w:tc>
        <w:tc>
          <w:tcPr>
            <w:tcW w:w="2689" w:type="dxa"/>
          </w:tcPr>
          <w:p w14:paraId="2708AB05" w14:textId="564AA868" w:rsidR="00E232AF" w:rsidRPr="00B13A7E" w:rsidRDefault="00110906" w:rsidP="000E522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432.600 euro/43.260 euro pentru fiecare PARTENER</w:t>
            </w:r>
          </w:p>
        </w:tc>
        <w:tc>
          <w:tcPr>
            <w:tcW w:w="1846" w:type="dxa"/>
          </w:tcPr>
          <w:p w14:paraId="1295A374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Entitate finanțatoare</w:t>
            </w:r>
          </w:p>
        </w:tc>
        <w:tc>
          <w:tcPr>
            <w:tcW w:w="2551" w:type="dxa"/>
          </w:tcPr>
          <w:p w14:paraId="11AC5B4E" w14:textId="38A445E2" w:rsidR="00E232AF" w:rsidRPr="00B13A7E" w:rsidRDefault="00C85574" w:rsidP="00C8557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C85574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UE prin programul ERASMUS+</w:t>
            </w:r>
          </w:p>
        </w:tc>
      </w:tr>
      <w:tr w:rsidR="00E232AF" w:rsidRPr="00B13A7E" w14:paraId="26B75204" w14:textId="77777777" w:rsidTr="000E522A">
        <w:tc>
          <w:tcPr>
            <w:tcW w:w="1984" w:type="dxa"/>
          </w:tcPr>
          <w:p w14:paraId="18786D80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Obiective proiect</w:t>
            </w:r>
          </w:p>
        </w:tc>
        <w:tc>
          <w:tcPr>
            <w:tcW w:w="7086" w:type="dxa"/>
            <w:gridSpan w:val="3"/>
          </w:tcPr>
          <w:p w14:paraId="5F0D926D" w14:textId="4C32950D" w:rsidR="00E232AF" w:rsidRPr="00B13A7E" w:rsidRDefault="00110906" w:rsidP="00110906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dezvoltarea personala a elevilor prin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artistice si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culturale; formarea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de atitudini de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leadership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,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antreprenoriale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, lucru in echipa, utilizare a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calculatorului; dezvoltarea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comunicării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in limba engleza;</w:t>
            </w:r>
          </w:p>
        </w:tc>
      </w:tr>
      <w:tr w:rsidR="00E232AF" w:rsidRPr="00B13A7E" w14:paraId="0DB79D4C" w14:textId="77777777" w:rsidTr="000E522A">
        <w:tc>
          <w:tcPr>
            <w:tcW w:w="1984" w:type="dxa"/>
          </w:tcPr>
          <w:p w14:paraId="61D224F0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Rezultate</w:t>
            </w:r>
          </w:p>
        </w:tc>
        <w:tc>
          <w:tcPr>
            <w:tcW w:w="7086" w:type="dxa"/>
            <w:gridSpan w:val="3"/>
          </w:tcPr>
          <w:p w14:paraId="55E001F3" w14:textId="26FEC35F" w:rsidR="00E232AF" w:rsidRPr="00B13A7E" w:rsidRDefault="00110906" w:rsidP="00110906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pagina de internet a proiectului; film de prezentare a dansurilor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tradiționale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din cele 10 tari participante 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î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n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proiect; imnul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proiectului; album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internațional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„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Orașul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prin ochii mei”;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film de prezentare  pies</w:t>
            </w:r>
            <w:r w:rsid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ă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de teatru, catalog de </w:t>
            </w:r>
            <w:r w:rsidR="00466C6A"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produse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creative realizate de elevi, carte de </w:t>
            </w:r>
            <w:r w:rsidR="00466C6A"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poezii; un</w:t>
            </w:r>
            <w:r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set de planuri de </w:t>
            </w:r>
            <w:r w:rsidR="00466C6A" w:rsidRPr="00110906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lecție</w:t>
            </w:r>
            <w:r w:rsid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E232AF" w:rsidRPr="00B13A7E" w14:paraId="1C28D6D9" w14:textId="77777777" w:rsidTr="000E522A">
        <w:tc>
          <w:tcPr>
            <w:tcW w:w="1984" w:type="dxa"/>
          </w:tcPr>
          <w:p w14:paraId="581A342A" w14:textId="77777777" w:rsidR="00E232AF" w:rsidRPr="00B13A7E" w:rsidRDefault="00E232AF" w:rsidP="000E522A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proiect</w:t>
            </w:r>
          </w:p>
        </w:tc>
        <w:tc>
          <w:tcPr>
            <w:tcW w:w="7086" w:type="dxa"/>
            <w:gridSpan w:val="3"/>
          </w:tcPr>
          <w:p w14:paraId="00501B02" w14:textId="0BF0E200" w:rsidR="00E232AF" w:rsidRPr="00B13A7E" w:rsidRDefault="00466C6A" w:rsidP="00466C6A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ateliere de dezvoltare a 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creativității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artistice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si culturale in cele 10 tari partenere din proiect, vizite de lucru, 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de </w:t>
            </w:r>
            <w:r w:rsidRPr="00466C6A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învățare</w:t>
            </w:r>
            <w:r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.</w:t>
            </w:r>
          </w:p>
        </w:tc>
      </w:tr>
    </w:tbl>
    <w:p w14:paraId="265FE1B4" w14:textId="77777777" w:rsidR="00E232AF" w:rsidRPr="00B13A7E" w:rsidRDefault="00E232AF">
      <w:pPr>
        <w:spacing w:after="200"/>
        <w:jc w:val="left"/>
        <w:rPr>
          <w:rFonts w:ascii="Calibri" w:hAnsi="Calibri" w:cs="Calibri"/>
        </w:rPr>
      </w:pPr>
    </w:p>
    <w:p w14:paraId="2743C3B2" w14:textId="7AC35E07" w:rsidR="00656B26" w:rsidRPr="00B13A7E" w:rsidRDefault="00656B26" w:rsidP="00656B26">
      <w:pPr>
        <w:pStyle w:val="bSubtitlu"/>
        <w:rPr>
          <w:rFonts w:ascii="Calibri" w:hAnsi="Calibri" w:cs="Calibri"/>
        </w:rPr>
      </w:pPr>
      <w:r w:rsidRPr="00B13A7E">
        <w:rPr>
          <w:rFonts w:ascii="Calibri" w:hAnsi="Calibri" w:cs="Calibri"/>
        </w:rPr>
        <w:t xml:space="preserve">Proiecte </w:t>
      </w:r>
      <w:r w:rsidR="00C22A4D" w:rsidRPr="00B13A7E">
        <w:rPr>
          <w:rFonts w:ascii="Calibri" w:hAnsi="Calibri" w:cs="Calibri"/>
        </w:rPr>
        <w:t>ce urmează să fie depuse</w:t>
      </w:r>
      <w:r w:rsidRPr="00B13A7E">
        <w:rPr>
          <w:rFonts w:ascii="Calibri" w:hAnsi="Calibri" w:cs="Calibri"/>
        </w:rPr>
        <w:t>/în curs de evaluare</w:t>
      </w:r>
    </w:p>
    <w:p w14:paraId="6DB75D80" w14:textId="643DD95F" w:rsidR="00656B26" w:rsidRPr="00B13A7E" w:rsidRDefault="00656B26" w:rsidP="00642F2C">
      <w:pPr>
        <w:pStyle w:val="bComentariu"/>
        <w:rPr>
          <w:rFonts w:ascii="Calibri" w:hAnsi="Calibri" w:cs="Calibri"/>
        </w:rPr>
      </w:pPr>
      <w:r w:rsidRPr="00B13A7E">
        <w:rPr>
          <w:rFonts w:ascii="Calibri" w:hAnsi="Calibri" w:cs="Calibri"/>
        </w:rPr>
        <w:t xml:space="preserve">Se va completa câte un tabel pentru fiecare proiect </w:t>
      </w:r>
      <w:r w:rsidR="00C22A4D" w:rsidRPr="00B13A7E">
        <w:rPr>
          <w:rFonts w:ascii="Calibri" w:hAnsi="Calibri" w:cs="Calibri"/>
        </w:rPr>
        <w:t>ce urmează să fie depus</w:t>
      </w:r>
      <w:r w:rsidR="00F27356" w:rsidRPr="00B13A7E">
        <w:rPr>
          <w:rFonts w:ascii="Calibri" w:hAnsi="Calibri" w:cs="Calibri"/>
        </w:rPr>
        <w:t xml:space="preserve"> în următoarea perioadă sau aflat </w:t>
      </w:r>
      <w:r w:rsidRPr="00B13A7E">
        <w:rPr>
          <w:rFonts w:ascii="Calibri" w:hAnsi="Calibri" w:cs="Calibri"/>
        </w:rPr>
        <w:t>în curs de evaluare, finanțat din fonduri nerambursabile</w:t>
      </w:r>
      <w:r w:rsidR="00F27356" w:rsidRPr="00B13A7E">
        <w:rPr>
          <w:rFonts w:ascii="Calibri" w:hAnsi="Calibri" w:cs="Calibri"/>
        </w:rPr>
        <w:t>.</w:t>
      </w:r>
    </w:p>
    <w:p w14:paraId="2E8AEF89" w14:textId="77777777" w:rsidR="00656B26" w:rsidRPr="00B13A7E" w:rsidRDefault="00656B26" w:rsidP="00656B26">
      <w:pPr>
        <w:pStyle w:val="bSubtitlu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1984"/>
        <w:gridCol w:w="2551"/>
        <w:gridCol w:w="1984"/>
        <w:gridCol w:w="2551"/>
      </w:tblGrid>
      <w:tr w:rsidR="00656B26" w:rsidRPr="00B13A7E" w14:paraId="592796DC" w14:textId="77777777" w:rsidTr="00504C94">
        <w:tc>
          <w:tcPr>
            <w:tcW w:w="9070" w:type="dxa"/>
            <w:gridSpan w:val="4"/>
          </w:tcPr>
          <w:p w14:paraId="23143450" w14:textId="77777777" w:rsidR="00656B26" w:rsidRPr="00B13A7E" w:rsidRDefault="00656B26" w:rsidP="00504C94">
            <w:pPr>
              <w:pStyle w:val="bSubtitlu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Proiect #1</w:t>
            </w:r>
          </w:p>
        </w:tc>
      </w:tr>
      <w:tr w:rsidR="00656B26" w:rsidRPr="00B13A7E" w14:paraId="3C46CABC" w14:textId="77777777" w:rsidTr="00504C94">
        <w:tc>
          <w:tcPr>
            <w:tcW w:w="1984" w:type="dxa"/>
          </w:tcPr>
          <w:p w14:paraId="5ED35FCB" w14:textId="515A9BF1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Cod proiect</w:t>
            </w:r>
            <w:r w:rsidR="00D053ED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(dacă </w:t>
            </w:r>
            <w:r w:rsidR="00941888"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este cunoscut)</w:t>
            </w:r>
          </w:p>
        </w:tc>
        <w:tc>
          <w:tcPr>
            <w:tcW w:w="2551" w:type="dxa"/>
          </w:tcPr>
          <w:p w14:paraId="6E0EE1D5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4BFAA895" w14:textId="1F9B99D8" w:rsidR="00656B26" w:rsidRPr="00B13A7E" w:rsidRDefault="00B66BE7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Titlu proiect</w:t>
            </w:r>
          </w:p>
        </w:tc>
        <w:tc>
          <w:tcPr>
            <w:tcW w:w="2551" w:type="dxa"/>
          </w:tcPr>
          <w:p w14:paraId="6A222DE0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656B26" w:rsidRPr="00B13A7E" w14:paraId="48CAFB9E" w14:textId="77777777" w:rsidTr="00504C94">
        <w:tc>
          <w:tcPr>
            <w:tcW w:w="1984" w:type="dxa"/>
          </w:tcPr>
          <w:p w14:paraId="7558965E" w14:textId="77777777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Valoare totală proiect + monedă</w:t>
            </w:r>
          </w:p>
        </w:tc>
        <w:tc>
          <w:tcPr>
            <w:tcW w:w="2551" w:type="dxa"/>
          </w:tcPr>
          <w:p w14:paraId="628D88A9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AC0A69D" w14:textId="77777777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Entitate finanțatoare</w:t>
            </w:r>
          </w:p>
        </w:tc>
        <w:tc>
          <w:tcPr>
            <w:tcW w:w="2551" w:type="dxa"/>
          </w:tcPr>
          <w:p w14:paraId="7BC4D276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656B26" w:rsidRPr="00B13A7E" w14:paraId="54F939BC" w14:textId="77777777" w:rsidTr="00504C94">
        <w:tc>
          <w:tcPr>
            <w:tcW w:w="1984" w:type="dxa"/>
          </w:tcPr>
          <w:p w14:paraId="2E23B4E4" w14:textId="77777777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Obiective proiect</w:t>
            </w:r>
          </w:p>
        </w:tc>
        <w:tc>
          <w:tcPr>
            <w:tcW w:w="7086" w:type="dxa"/>
            <w:gridSpan w:val="3"/>
          </w:tcPr>
          <w:p w14:paraId="2ADF5629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656B26" w:rsidRPr="00B13A7E" w14:paraId="1185C33D" w14:textId="77777777" w:rsidTr="00504C94">
        <w:tc>
          <w:tcPr>
            <w:tcW w:w="1984" w:type="dxa"/>
          </w:tcPr>
          <w:p w14:paraId="7828CF23" w14:textId="77777777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Rezultate</w:t>
            </w:r>
          </w:p>
        </w:tc>
        <w:tc>
          <w:tcPr>
            <w:tcW w:w="7086" w:type="dxa"/>
            <w:gridSpan w:val="3"/>
          </w:tcPr>
          <w:p w14:paraId="509F7CDB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656B26" w:rsidRPr="00B13A7E" w14:paraId="1F3D00A2" w14:textId="77777777" w:rsidTr="00504C94">
        <w:tc>
          <w:tcPr>
            <w:tcW w:w="1984" w:type="dxa"/>
          </w:tcPr>
          <w:p w14:paraId="539FC14B" w14:textId="77777777" w:rsidR="00656B26" w:rsidRPr="00B13A7E" w:rsidRDefault="00656B26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proiect</w:t>
            </w:r>
          </w:p>
        </w:tc>
        <w:tc>
          <w:tcPr>
            <w:tcW w:w="7086" w:type="dxa"/>
            <w:gridSpan w:val="3"/>
          </w:tcPr>
          <w:p w14:paraId="32C734B0" w14:textId="77777777" w:rsidR="00656B26" w:rsidRPr="00B13A7E" w:rsidRDefault="00656B26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</w:tbl>
    <w:p w14:paraId="7D59C50D" w14:textId="489DFDBF" w:rsidR="00B42007" w:rsidRPr="00B13A7E" w:rsidRDefault="00B42007" w:rsidP="004B5B50">
      <w:pPr>
        <w:pStyle w:val="Listparagraf"/>
        <w:ind w:left="0"/>
        <w:rPr>
          <w:rFonts w:ascii="Calibri" w:hAnsi="Calibri" w:cs="Calibri"/>
        </w:rPr>
      </w:pPr>
    </w:p>
    <w:p w14:paraId="701C600D" w14:textId="01A440BA" w:rsidR="004B5B50" w:rsidRPr="00B13A7E" w:rsidRDefault="004B5B50" w:rsidP="004B5B50">
      <w:pPr>
        <w:pStyle w:val="Listparagraf"/>
        <w:ind w:left="0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1984"/>
        <w:gridCol w:w="2551"/>
        <w:gridCol w:w="1984"/>
        <w:gridCol w:w="2551"/>
      </w:tblGrid>
      <w:tr w:rsidR="004B5B50" w:rsidRPr="00B13A7E" w14:paraId="749A9E5B" w14:textId="77777777" w:rsidTr="00504C94">
        <w:tc>
          <w:tcPr>
            <w:tcW w:w="9070" w:type="dxa"/>
            <w:gridSpan w:val="4"/>
          </w:tcPr>
          <w:p w14:paraId="40D98A47" w14:textId="7F68E796" w:rsidR="004B5B50" w:rsidRPr="00B13A7E" w:rsidRDefault="004B5B50" w:rsidP="00504C94">
            <w:pPr>
              <w:pStyle w:val="bSubtitlu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Proiect #...</w:t>
            </w:r>
          </w:p>
        </w:tc>
      </w:tr>
      <w:tr w:rsidR="004B5B50" w:rsidRPr="00B13A7E" w14:paraId="345A94C7" w14:textId="77777777" w:rsidTr="00504C94">
        <w:tc>
          <w:tcPr>
            <w:tcW w:w="1984" w:type="dxa"/>
          </w:tcPr>
          <w:p w14:paraId="6AB9FDB8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Cod proiect (dacă este cunoscut)</w:t>
            </w:r>
          </w:p>
        </w:tc>
        <w:tc>
          <w:tcPr>
            <w:tcW w:w="2551" w:type="dxa"/>
          </w:tcPr>
          <w:p w14:paraId="7C477500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C607630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Titlu proiect</w:t>
            </w:r>
          </w:p>
        </w:tc>
        <w:tc>
          <w:tcPr>
            <w:tcW w:w="2551" w:type="dxa"/>
          </w:tcPr>
          <w:p w14:paraId="7BA2EC92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4B5B50" w:rsidRPr="00B13A7E" w14:paraId="16FB35B7" w14:textId="77777777" w:rsidTr="00504C94">
        <w:tc>
          <w:tcPr>
            <w:tcW w:w="1984" w:type="dxa"/>
          </w:tcPr>
          <w:p w14:paraId="120A53F6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Valoare totală proiect + monedă</w:t>
            </w:r>
          </w:p>
        </w:tc>
        <w:tc>
          <w:tcPr>
            <w:tcW w:w="2551" w:type="dxa"/>
          </w:tcPr>
          <w:p w14:paraId="3143CAA7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0C22AAF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Entitate finanțatoare</w:t>
            </w:r>
          </w:p>
        </w:tc>
        <w:tc>
          <w:tcPr>
            <w:tcW w:w="2551" w:type="dxa"/>
          </w:tcPr>
          <w:p w14:paraId="03EC3007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4B5B50" w:rsidRPr="00B13A7E" w14:paraId="515FE31B" w14:textId="77777777" w:rsidTr="00504C94">
        <w:tc>
          <w:tcPr>
            <w:tcW w:w="1984" w:type="dxa"/>
          </w:tcPr>
          <w:p w14:paraId="3E4877A9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Obiective proiect</w:t>
            </w:r>
          </w:p>
        </w:tc>
        <w:tc>
          <w:tcPr>
            <w:tcW w:w="7086" w:type="dxa"/>
            <w:gridSpan w:val="3"/>
          </w:tcPr>
          <w:p w14:paraId="7D23617D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4B5B50" w:rsidRPr="00B13A7E" w14:paraId="7A20D478" w14:textId="77777777" w:rsidTr="00504C94">
        <w:tc>
          <w:tcPr>
            <w:tcW w:w="1984" w:type="dxa"/>
          </w:tcPr>
          <w:p w14:paraId="669875D2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Rezultate</w:t>
            </w:r>
          </w:p>
        </w:tc>
        <w:tc>
          <w:tcPr>
            <w:tcW w:w="7086" w:type="dxa"/>
            <w:gridSpan w:val="3"/>
          </w:tcPr>
          <w:p w14:paraId="01ECF287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4B5B50" w:rsidRPr="00B13A7E" w14:paraId="64F4CB6A" w14:textId="77777777" w:rsidTr="00504C94">
        <w:tc>
          <w:tcPr>
            <w:tcW w:w="1984" w:type="dxa"/>
          </w:tcPr>
          <w:p w14:paraId="5883FEF9" w14:textId="77777777" w:rsidR="004B5B50" w:rsidRPr="00B13A7E" w:rsidRDefault="004B5B50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B13A7E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Activități proiect</w:t>
            </w:r>
          </w:p>
        </w:tc>
        <w:tc>
          <w:tcPr>
            <w:tcW w:w="7086" w:type="dxa"/>
            <w:gridSpan w:val="3"/>
          </w:tcPr>
          <w:p w14:paraId="5AD97F48" w14:textId="77777777" w:rsidR="004B5B50" w:rsidRPr="00B13A7E" w:rsidRDefault="004B5B50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</w:tbl>
    <w:p w14:paraId="66B82112" w14:textId="2A36F229" w:rsidR="004B5B50" w:rsidRPr="00B13A7E" w:rsidRDefault="004B5B50" w:rsidP="004B5B50">
      <w:pPr>
        <w:pStyle w:val="Listparagraf"/>
        <w:ind w:left="0"/>
        <w:rPr>
          <w:rFonts w:ascii="Calibri" w:hAnsi="Calibri" w:cs="Calibri"/>
        </w:rPr>
      </w:pPr>
    </w:p>
    <w:p w14:paraId="18F4E331" w14:textId="05BC8F8B" w:rsidR="00667BEB" w:rsidRPr="00B13A7E" w:rsidRDefault="00667BEB" w:rsidP="004B5B50">
      <w:pPr>
        <w:pStyle w:val="Listparagraf"/>
        <w:ind w:left="0"/>
        <w:rPr>
          <w:rFonts w:ascii="Calibri" w:hAnsi="Calibri" w:cs="Calibri"/>
        </w:rPr>
      </w:pPr>
    </w:p>
    <w:p w14:paraId="2DDB7893" w14:textId="57AD7844" w:rsidR="00667BEB" w:rsidRPr="00B13A7E" w:rsidRDefault="00667BEB" w:rsidP="004B5B50">
      <w:pPr>
        <w:pStyle w:val="Listparagraf"/>
        <w:ind w:left="0"/>
        <w:rPr>
          <w:rFonts w:ascii="Calibri" w:hAnsi="Calibri" w:cs="Calibri"/>
        </w:rPr>
      </w:pPr>
    </w:p>
    <w:p w14:paraId="27A77095" w14:textId="77777777" w:rsidR="00700BE9" w:rsidRPr="00B13A7E" w:rsidRDefault="00700BE9" w:rsidP="00642F2C">
      <w:pPr>
        <w:pStyle w:val="bSubtitlu"/>
        <w:rPr>
          <w:rFonts w:ascii="Calibri" w:hAnsi="Calibri" w:cs="Calibri"/>
        </w:rPr>
      </w:pPr>
    </w:p>
    <w:p w14:paraId="7F69A94A" w14:textId="77777777" w:rsidR="00700BE9" w:rsidRPr="00B13A7E" w:rsidRDefault="00700BE9" w:rsidP="00642F2C">
      <w:pPr>
        <w:pStyle w:val="bSubtitlu"/>
        <w:rPr>
          <w:rFonts w:ascii="Calibri" w:hAnsi="Calibri" w:cs="Calibri"/>
        </w:rPr>
      </w:pPr>
    </w:p>
    <w:p w14:paraId="27825A80" w14:textId="77777777" w:rsidR="00700BE9" w:rsidRPr="00B13A7E" w:rsidRDefault="00700BE9" w:rsidP="00642F2C">
      <w:pPr>
        <w:pStyle w:val="bSubtitlu"/>
        <w:rPr>
          <w:rFonts w:ascii="Calibri" w:hAnsi="Calibri" w:cs="Calibri"/>
        </w:rPr>
      </w:pPr>
    </w:p>
    <w:p w14:paraId="1A2B41A8" w14:textId="77777777" w:rsidR="00700BE9" w:rsidRPr="00B13A7E" w:rsidRDefault="00700BE9" w:rsidP="00642F2C">
      <w:pPr>
        <w:pStyle w:val="bSubtitlu"/>
        <w:rPr>
          <w:rFonts w:ascii="Calibri" w:hAnsi="Calibri" w:cs="Calibri"/>
        </w:rPr>
      </w:pPr>
    </w:p>
    <w:p w14:paraId="1EE720DC" w14:textId="77777777" w:rsidR="00CF5AA8" w:rsidRPr="00B13A7E" w:rsidRDefault="00CF5AA8">
      <w:pPr>
        <w:spacing w:after="200"/>
        <w:jc w:val="left"/>
        <w:rPr>
          <w:rFonts w:ascii="Calibri" w:hAnsi="Calibri" w:cs="Calibri"/>
          <w:b/>
          <w:bCs/>
          <w:color w:val="auto"/>
          <w:sz w:val="24"/>
          <w:szCs w:val="24"/>
        </w:rPr>
      </w:pPr>
      <w:r w:rsidRPr="00B13A7E">
        <w:rPr>
          <w:rFonts w:ascii="Calibri" w:hAnsi="Calibri" w:cs="Calibri"/>
        </w:rPr>
        <w:br w:type="page"/>
      </w:r>
    </w:p>
    <w:p w14:paraId="0A9A0345" w14:textId="1B978572" w:rsidR="0029389E" w:rsidRPr="00B13A7E" w:rsidRDefault="00F41DE2" w:rsidP="00642F2C">
      <w:pPr>
        <w:pStyle w:val="bSubtitlu"/>
        <w:rPr>
          <w:rFonts w:ascii="Calibri" w:hAnsi="Calibri" w:cs="Calibri"/>
        </w:rPr>
      </w:pPr>
      <w:r w:rsidRPr="00B13A7E">
        <w:rPr>
          <w:rFonts w:ascii="Calibri" w:hAnsi="Calibri" w:cs="Calibri"/>
        </w:rPr>
        <w:lastRenderedPageBreak/>
        <w:t>Alte proiecte/activități ale organizației</w:t>
      </w:r>
    </w:p>
    <w:p w14:paraId="34EBB2E1" w14:textId="1E9E0D59" w:rsidR="00667BEB" w:rsidRPr="00B13A7E" w:rsidRDefault="0029389E" w:rsidP="00642F2C">
      <w:pPr>
        <w:pStyle w:val="bComentariu"/>
        <w:rPr>
          <w:rFonts w:ascii="Calibri" w:hAnsi="Calibri" w:cs="Calibri"/>
        </w:rPr>
      </w:pPr>
      <w:r w:rsidRPr="00B13A7E">
        <w:rPr>
          <w:rFonts w:ascii="Calibri" w:hAnsi="Calibri" w:cs="Calibri"/>
        </w:rPr>
        <w:t xml:space="preserve">Se vor detalia alte proiecte sau activități ale organizației, ce fundamentează experiența organizației </w:t>
      </w:r>
      <w:r w:rsidR="00FE7D86" w:rsidRPr="00B13A7E">
        <w:rPr>
          <w:rFonts w:ascii="Calibri" w:hAnsi="Calibri" w:cs="Calibri"/>
        </w:rPr>
        <w:t xml:space="preserve">pentru </w:t>
      </w:r>
      <w:r w:rsidR="00642F2C" w:rsidRPr="00B13A7E">
        <w:rPr>
          <w:rFonts w:ascii="Calibri" w:hAnsi="Calibri" w:cs="Calibri"/>
        </w:rPr>
        <w:t>proiectul ce urmează să fie depus</w:t>
      </w:r>
      <w:r w:rsidR="00A4096C" w:rsidRPr="00B13A7E">
        <w:rPr>
          <w:rFonts w:ascii="Calibri" w:hAnsi="Calibri" w:cs="Calibri"/>
        </w:rPr>
        <w:t>. Informațiile sunt esențiale în procesul de evaluare a experienței partenerului</w:t>
      </w:r>
      <w:r w:rsidR="001C4789" w:rsidRPr="00B13A7E">
        <w:rPr>
          <w:rFonts w:ascii="Calibri" w:hAnsi="Calibri" w:cs="Calibri"/>
        </w:rPr>
        <w:t xml:space="preserve"> și </w:t>
      </w:r>
      <w:r w:rsidR="00AF37CC" w:rsidRPr="00B13A7E">
        <w:rPr>
          <w:rFonts w:ascii="Calibri" w:hAnsi="Calibri" w:cs="Calibri"/>
        </w:rPr>
        <w:t>obținerea unui punctaj maxim.</w:t>
      </w:r>
    </w:p>
    <w:p w14:paraId="3072E49A" w14:textId="42B8B68C" w:rsidR="00AF37CC" w:rsidRPr="00B13A7E" w:rsidRDefault="00AF37CC" w:rsidP="00642F2C">
      <w:pPr>
        <w:pStyle w:val="bComentariu"/>
        <w:rPr>
          <w:rFonts w:ascii="Calibri" w:hAnsi="Calibri" w:cs="Calibri"/>
        </w:rPr>
      </w:pPr>
    </w:p>
    <w:tbl>
      <w:tblPr>
        <w:tblStyle w:val="Tabelgril"/>
        <w:tblW w:w="9070" w:type="dxa"/>
        <w:tblLook w:val="04A0" w:firstRow="1" w:lastRow="0" w:firstColumn="1" w:lastColumn="0" w:noHBand="0" w:noVBand="1"/>
      </w:tblPr>
      <w:tblGrid>
        <w:gridCol w:w="2263"/>
        <w:gridCol w:w="6807"/>
      </w:tblGrid>
      <w:tr w:rsidR="00AF37CC" w:rsidRPr="00B13A7E" w14:paraId="46CBF71A" w14:textId="77777777" w:rsidTr="003B689B">
        <w:tc>
          <w:tcPr>
            <w:tcW w:w="2263" w:type="dxa"/>
          </w:tcPr>
          <w:p w14:paraId="5C97531A" w14:textId="0418AE76" w:rsidR="00AF37CC" w:rsidRPr="00B13A7E" w:rsidRDefault="00AF37CC" w:rsidP="00504C94">
            <w:pPr>
              <w:pStyle w:val="bSubtitlu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Activitate/proiect</w:t>
            </w:r>
          </w:p>
        </w:tc>
        <w:tc>
          <w:tcPr>
            <w:tcW w:w="6807" w:type="dxa"/>
          </w:tcPr>
          <w:p w14:paraId="345BF4D2" w14:textId="50318AE7" w:rsidR="00AF37CC" w:rsidRPr="00B13A7E" w:rsidRDefault="003B689B" w:rsidP="00504C94">
            <w:pPr>
              <w:pStyle w:val="bSubtitlu"/>
              <w:rPr>
                <w:rFonts w:ascii="Calibri" w:hAnsi="Calibri" w:cs="Calibri"/>
                <w:sz w:val="20"/>
                <w:szCs w:val="20"/>
              </w:rPr>
            </w:pPr>
            <w:r w:rsidRPr="00B13A7E">
              <w:rPr>
                <w:rFonts w:ascii="Calibri" w:hAnsi="Calibri" w:cs="Calibri"/>
                <w:sz w:val="20"/>
                <w:szCs w:val="20"/>
              </w:rPr>
              <w:t>Scurtă descriere</w:t>
            </w:r>
            <w:r w:rsidR="009E3AA7" w:rsidRPr="00B13A7E">
              <w:rPr>
                <w:rFonts w:ascii="Calibri" w:hAnsi="Calibri" w:cs="Calibri"/>
                <w:sz w:val="20"/>
                <w:szCs w:val="20"/>
              </w:rPr>
              <w:t>: obiecte, activități, rezultate etc.</w:t>
            </w:r>
            <w:r w:rsidRPr="00B13A7E">
              <w:rPr>
                <w:rFonts w:ascii="Calibri" w:hAnsi="Calibri" w:cs="Calibri"/>
                <w:sz w:val="20"/>
                <w:szCs w:val="20"/>
              </w:rPr>
              <w:t xml:space="preserve"> (4-5 paragrafe)</w:t>
            </w:r>
          </w:p>
        </w:tc>
      </w:tr>
      <w:tr w:rsidR="00AF37CC" w:rsidRPr="00B13A7E" w14:paraId="2485E4E2" w14:textId="77777777" w:rsidTr="003B689B">
        <w:tc>
          <w:tcPr>
            <w:tcW w:w="2263" w:type="dxa"/>
          </w:tcPr>
          <w:p w14:paraId="19D37FFB" w14:textId="50655DB8" w:rsidR="00AF37CC" w:rsidRPr="00B13A7E" w:rsidRDefault="00AF37CC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07" w:type="dxa"/>
          </w:tcPr>
          <w:p w14:paraId="61E18A5C" w14:textId="77777777" w:rsidR="00AF37CC" w:rsidRPr="00B13A7E" w:rsidRDefault="00AF37CC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3B689B" w:rsidRPr="00B13A7E" w14:paraId="52B1E84D" w14:textId="77777777" w:rsidTr="003B689B">
        <w:tc>
          <w:tcPr>
            <w:tcW w:w="2263" w:type="dxa"/>
          </w:tcPr>
          <w:p w14:paraId="71EC5FFB" w14:textId="77777777" w:rsidR="003B689B" w:rsidRPr="00B13A7E" w:rsidRDefault="003B689B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07" w:type="dxa"/>
          </w:tcPr>
          <w:p w14:paraId="142B0D82" w14:textId="77777777" w:rsidR="003B689B" w:rsidRPr="00B13A7E" w:rsidRDefault="003B689B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3B689B" w:rsidRPr="00B13A7E" w14:paraId="05C1BDFA" w14:textId="77777777" w:rsidTr="003B689B">
        <w:tc>
          <w:tcPr>
            <w:tcW w:w="2263" w:type="dxa"/>
          </w:tcPr>
          <w:p w14:paraId="7469E3BC" w14:textId="77777777" w:rsidR="003B689B" w:rsidRPr="00B13A7E" w:rsidRDefault="003B689B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07" w:type="dxa"/>
          </w:tcPr>
          <w:p w14:paraId="1D529F9B" w14:textId="77777777" w:rsidR="003B689B" w:rsidRPr="00B13A7E" w:rsidRDefault="003B689B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3B689B" w:rsidRPr="00B13A7E" w14:paraId="55B58461" w14:textId="77777777" w:rsidTr="003B689B">
        <w:tc>
          <w:tcPr>
            <w:tcW w:w="2263" w:type="dxa"/>
          </w:tcPr>
          <w:p w14:paraId="2B34DB4A" w14:textId="77777777" w:rsidR="003B689B" w:rsidRPr="00B13A7E" w:rsidRDefault="003B689B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07" w:type="dxa"/>
          </w:tcPr>
          <w:p w14:paraId="25CD72B0" w14:textId="77777777" w:rsidR="003B689B" w:rsidRPr="00B13A7E" w:rsidRDefault="003B689B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  <w:tr w:rsidR="003B689B" w:rsidRPr="00B13A7E" w14:paraId="73AD366F" w14:textId="77777777" w:rsidTr="003B689B">
        <w:tc>
          <w:tcPr>
            <w:tcW w:w="2263" w:type="dxa"/>
          </w:tcPr>
          <w:p w14:paraId="55CAA187" w14:textId="77777777" w:rsidR="003B689B" w:rsidRPr="00B13A7E" w:rsidRDefault="003B689B" w:rsidP="00504C94">
            <w:pPr>
              <w:pStyle w:val="bSubtitlu"/>
              <w:jc w:val="left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807" w:type="dxa"/>
          </w:tcPr>
          <w:p w14:paraId="59A3958D" w14:textId="77777777" w:rsidR="003B689B" w:rsidRPr="00B13A7E" w:rsidRDefault="003B689B" w:rsidP="00504C94">
            <w:pPr>
              <w:pStyle w:val="bSubtitlu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</w:p>
        </w:tc>
      </w:tr>
    </w:tbl>
    <w:p w14:paraId="433FE117" w14:textId="77777777" w:rsidR="00AF37CC" w:rsidRPr="00B13A7E" w:rsidRDefault="00AF37CC" w:rsidP="00642F2C">
      <w:pPr>
        <w:pStyle w:val="bComentariu"/>
        <w:rPr>
          <w:rFonts w:ascii="Calibri" w:hAnsi="Calibri" w:cs="Calibri"/>
        </w:rPr>
      </w:pPr>
    </w:p>
    <w:sectPr w:rsidR="00AF37CC" w:rsidRPr="00B13A7E" w:rsidSect="001F01AB">
      <w:headerReference w:type="default" r:id="rId10"/>
      <w:pgSz w:w="11906" w:h="16838"/>
      <w:pgMar w:top="1276" w:right="1440" w:bottom="851" w:left="144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5C364" w14:textId="77777777" w:rsidR="00AB248E" w:rsidRDefault="00AB248E" w:rsidP="00843C59">
      <w:r>
        <w:separator/>
      </w:r>
    </w:p>
  </w:endnote>
  <w:endnote w:type="continuationSeparator" w:id="0">
    <w:p w14:paraId="5CF562A5" w14:textId="77777777" w:rsidR="00AB248E" w:rsidRDefault="00AB248E" w:rsidP="0084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08374" w14:textId="77777777" w:rsidR="00AB248E" w:rsidRDefault="00AB248E" w:rsidP="00843C59">
      <w:r>
        <w:separator/>
      </w:r>
    </w:p>
  </w:footnote>
  <w:footnote w:type="continuationSeparator" w:id="0">
    <w:p w14:paraId="0E467FBB" w14:textId="77777777" w:rsidR="00AB248E" w:rsidRDefault="00AB248E" w:rsidP="00843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AEDB0" w14:textId="77777777" w:rsidR="00E05969" w:rsidRDefault="00E05969" w:rsidP="00843C59">
    <w:pPr>
      <w:pStyle w:val="Antet"/>
    </w:pPr>
    <w:r>
      <w:rPr>
        <w:lang w:eastAsia="ro-RO"/>
      </w:rPr>
      <w:drawing>
        <wp:anchor distT="0" distB="0" distL="114300" distR="114300" simplePos="0" relativeHeight="251658240" behindDoc="0" locked="0" layoutInCell="1" allowOverlap="1" wp14:anchorId="01AAEDB7" wp14:editId="4D311B4F">
          <wp:simplePos x="0" y="0"/>
          <wp:positionH relativeFrom="column">
            <wp:posOffset>2495550</wp:posOffset>
          </wp:positionH>
          <wp:positionV relativeFrom="paragraph">
            <wp:posOffset>71755</wp:posOffset>
          </wp:positionV>
          <wp:extent cx="752475" cy="752475"/>
          <wp:effectExtent l="0" t="0" r="9525" b="9525"/>
          <wp:wrapNone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2DD4"/>
    <w:multiLevelType w:val="hybridMultilevel"/>
    <w:tmpl w:val="44469796"/>
    <w:lvl w:ilvl="0" w:tplc="CBC4A68A">
      <w:start w:val="1"/>
      <w:numFmt w:val="bullet"/>
      <w:pStyle w:val="IP-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1FB8"/>
    <w:multiLevelType w:val="hybridMultilevel"/>
    <w:tmpl w:val="26A01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472C3D"/>
    <w:multiLevelType w:val="hybridMultilevel"/>
    <w:tmpl w:val="E7DA286A"/>
    <w:lvl w:ilvl="0" w:tplc="1C5094DA">
      <w:start w:val="1"/>
      <w:numFmt w:val="decimal"/>
      <w:lvlText w:val="%1)"/>
      <w:lvlJc w:val="left"/>
      <w:pPr>
        <w:ind w:left="1080" w:hanging="360"/>
      </w:pPr>
    </w:lvl>
    <w:lvl w:ilvl="1" w:tplc="04180019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>
      <w:start w:val="1"/>
      <w:numFmt w:val="decimal"/>
      <w:lvlText w:val="%4."/>
      <w:lvlJc w:val="left"/>
      <w:pPr>
        <w:ind w:left="3240" w:hanging="360"/>
      </w:pPr>
    </w:lvl>
    <w:lvl w:ilvl="4" w:tplc="04180019">
      <w:start w:val="1"/>
      <w:numFmt w:val="lowerLetter"/>
      <w:lvlText w:val="%5."/>
      <w:lvlJc w:val="left"/>
      <w:pPr>
        <w:ind w:left="3960" w:hanging="360"/>
      </w:pPr>
    </w:lvl>
    <w:lvl w:ilvl="5" w:tplc="0418001B">
      <w:start w:val="1"/>
      <w:numFmt w:val="lowerRoman"/>
      <w:lvlText w:val="%6."/>
      <w:lvlJc w:val="right"/>
      <w:pPr>
        <w:ind w:left="4680" w:hanging="180"/>
      </w:pPr>
    </w:lvl>
    <w:lvl w:ilvl="6" w:tplc="0418000F">
      <w:start w:val="1"/>
      <w:numFmt w:val="decimal"/>
      <w:lvlText w:val="%7."/>
      <w:lvlJc w:val="left"/>
      <w:pPr>
        <w:ind w:left="5400" w:hanging="360"/>
      </w:pPr>
    </w:lvl>
    <w:lvl w:ilvl="7" w:tplc="04180019">
      <w:start w:val="1"/>
      <w:numFmt w:val="lowerLetter"/>
      <w:lvlText w:val="%8."/>
      <w:lvlJc w:val="left"/>
      <w:pPr>
        <w:ind w:left="6120" w:hanging="360"/>
      </w:pPr>
    </w:lvl>
    <w:lvl w:ilvl="8" w:tplc="0418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4079D2"/>
    <w:multiLevelType w:val="hybridMultilevel"/>
    <w:tmpl w:val="6794183A"/>
    <w:lvl w:ilvl="0" w:tplc="041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54CC5"/>
    <w:multiLevelType w:val="hybridMultilevel"/>
    <w:tmpl w:val="EB9C58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14738A"/>
    <w:multiLevelType w:val="hybridMultilevel"/>
    <w:tmpl w:val="A3080AC2"/>
    <w:lvl w:ilvl="0" w:tplc="32B80E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B6364"/>
    <w:multiLevelType w:val="hybridMultilevel"/>
    <w:tmpl w:val="94004DEA"/>
    <w:lvl w:ilvl="0" w:tplc="040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7" w15:restartNumberingAfterBreak="0">
    <w:nsid w:val="2BFB0772"/>
    <w:multiLevelType w:val="hybridMultilevel"/>
    <w:tmpl w:val="4E3CA3FA"/>
    <w:lvl w:ilvl="0" w:tplc="142E6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8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175F2"/>
    <w:multiLevelType w:val="hybridMultilevel"/>
    <w:tmpl w:val="3AD8D3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7D221D"/>
    <w:multiLevelType w:val="multilevel"/>
    <w:tmpl w:val="1E6ED45E"/>
    <w:styleLink w:val="StyleNumbering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GB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41F22304"/>
    <w:multiLevelType w:val="hybridMultilevel"/>
    <w:tmpl w:val="11E28556"/>
    <w:lvl w:ilvl="0" w:tplc="041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87D4F"/>
    <w:multiLevelType w:val="hybridMultilevel"/>
    <w:tmpl w:val="30F0CCD2"/>
    <w:lvl w:ilvl="0" w:tplc="0BF28CC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D5A60"/>
    <w:multiLevelType w:val="hybridMultilevel"/>
    <w:tmpl w:val="8292A550"/>
    <w:lvl w:ilvl="0" w:tplc="92B473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color w:val="4A4A4A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C18F8"/>
    <w:multiLevelType w:val="hybridMultilevel"/>
    <w:tmpl w:val="1450B2F4"/>
    <w:lvl w:ilvl="0" w:tplc="0418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5CD8251C"/>
    <w:multiLevelType w:val="hybridMultilevel"/>
    <w:tmpl w:val="DEE0EDA6"/>
    <w:lvl w:ilvl="0" w:tplc="142E6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8000F">
      <w:start w:val="1"/>
      <w:numFmt w:val="decimal"/>
      <w:lvlText w:val="%2."/>
      <w:lvlJc w:val="left"/>
      <w:pPr>
        <w:ind w:left="1440" w:hanging="360"/>
      </w:pPr>
    </w:lvl>
    <w:lvl w:ilvl="2" w:tplc="0418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B339C"/>
    <w:multiLevelType w:val="hybridMultilevel"/>
    <w:tmpl w:val="64E4EB1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B181B"/>
    <w:multiLevelType w:val="multilevel"/>
    <w:tmpl w:val="4086B5BE"/>
    <w:styleLink w:val="Style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F0B3585"/>
    <w:multiLevelType w:val="multilevel"/>
    <w:tmpl w:val="28B02C10"/>
    <w:lvl w:ilvl="0">
      <w:start w:val="1"/>
      <w:numFmt w:val="none"/>
      <w:lvlText w:val="I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I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1675D0E"/>
    <w:multiLevelType w:val="multilevel"/>
    <w:tmpl w:val="4BAC9D7C"/>
    <w:lvl w:ilvl="0">
      <w:start w:val="1"/>
      <w:numFmt w:val="decimal"/>
      <w:lvlText w:val="%1.0"/>
      <w:lvlJc w:val="left"/>
      <w:pPr>
        <w:ind w:left="1458" w:hanging="68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2178" w:hanging="6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3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5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34" w:hanging="1800"/>
      </w:pPr>
      <w:rPr>
        <w:rFonts w:hint="default"/>
      </w:rPr>
    </w:lvl>
  </w:abstractNum>
  <w:num w:numId="1">
    <w:abstractNumId w:val="16"/>
  </w:num>
  <w:num w:numId="2">
    <w:abstractNumId w:val="9"/>
  </w:num>
  <w:num w:numId="3">
    <w:abstractNumId w:val="5"/>
  </w:num>
  <w:num w:numId="4">
    <w:abstractNumId w:val="12"/>
  </w:num>
  <w:num w:numId="5">
    <w:abstractNumId w:val="0"/>
  </w:num>
  <w:num w:numId="6">
    <w:abstractNumId w:val="7"/>
  </w:num>
  <w:num w:numId="7">
    <w:abstractNumId w:val="10"/>
  </w:num>
  <w:num w:numId="8">
    <w:abstractNumId w:val="15"/>
  </w:num>
  <w:num w:numId="9">
    <w:abstractNumId w:val="3"/>
  </w:num>
  <w:num w:numId="10">
    <w:abstractNumId w:val="13"/>
  </w:num>
  <w:num w:numId="11">
    <w:abstractNumId w:val="4"/>
  </w:num>
  <w:num w:numId="12">
    <w:abstractNumId w:val="8"/>
  </w:num>
  <w:num w:numId="13">
    <w:abstractNumId w:val="18"/>
  </w:num>
  <w:num w:numId="14">
    <w:abstractNumId w:val="1"/>
  </w:num>
  <w:num w:numId="15">
    <w:abstractNumId w:val="6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4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FC1"/>
    <w:rsid w:val="000030A9"/>
    <w:rsid w:val="000146AA"/>
    <w:rsid w:val="00024902"/>
    <w:rsid w:val="00035F4A"/>
    <w:rsid w:val="00045D3C"/>
    <w:rsid w:val="00065C7B"/>
    <w:rsid w:val="00077996"/>
    <w:rsid w:val="000B4F25"/>
    <w:rsid w:val="000D0A7D"/>
    <w:rsid w:val="000E1DE4"/>
    <w:rsid w:val="00110906"/>
    <w:rsid w:val="001154A9"/>
    <w:rsid w:val="00124B75"/>
    <w:rsid w:val="001349AA"/>
    <w:rsid w:val="00152283"/>
    <w:rsid w:val="00196F0A"/>
    <w:rsid w:val="001B1F69"/>
    <w:rsid w:val="001C30F4"/>
    <w:rsid w:val="001C4789"/>
    <w:rsid w:val="001E1A1F"/>
    <w:rsid w:val="001F01AB"/>
    <w:rsid w:val="0020226C"/>
    <w:rsid w:val="00250C73"/>
    <w:rsid w:val="00255838"/>
    <w:rsid w:val="00274630"/>
    <w:rsid w:val="00292404"/>
    <w:rsid w:val="0029389E"/>
    <w:rsid w:val="00295C98"/>
    <w:rsid w:val="002B6BDC"/>
    <w:rsid w:val="002C288C"/>
    <w:rsid w:val="002C6BBB"/>
    <w:rsid w:val="002C6C99"/>
    <w:rsid w:val="002E62DF"/>
    <w:rsid w:val="002F3993"/>
    <w:rsid w:val="002F68F0"/>
    <w:rsid w:val="00302627"/>
    <w:rsid w:val="003030F6"/>
    <w:rsid w:val="00310E79"/>
    <w:rsid w:val="00320707"/>
    <w:rsid w:val="00320AF0"/>
    <w:rsid w:val="00340438"/>
    <w:rsid w:val="00363C5E"/>
    <w:rsid w:val="00365FF4"/>
    <w:rsid w:val="003749EB"/>
    <w:rsid w:val="0037774C"/>
    <w:rsid w:val="00386E8D"/>
    <w:rsid w:val="00390F53"/>
    <w:rsid w:val="00393A62"/>
    <w:rsid w:val="003A1E37"/>
    <w:rsid w:val="003B689B"/>
    <w:rsid w:val="003B6EA4"/>
    <w:rsid w:val="003E6208"/>
    <w:rsid w:val="003F215D"/>
    <w:rsid w:val="003F5D40"/>
    <w:rsid w:val="00402A8B"/>
    <w:rsid w:val="004073AD"/>
    <w:rsid w:val="004265EC"/>
    <w:rsid w:val="00444D9F"/>
    <w:rsid w:val="00466C6A"/>
    <w:rsid w:val="0047034B"/>
    <w:rsid w:val="004939DF"/>
    <w:rsid w:val="004A0E88"/>
    <w:rsid w:val="004A10E8"/>
    <w:rsid w:val="004B4242"/>
    <w:rsid w:val="004B5B50"/>
    <w:rsid w:val="004C0A79"/>
    <w:rsid w:val="004C5BC7"/>
    <w:rsid w:val="004D1569"/>
    <w:rsid w:val="004E5645"/>
    <w:rsid w:val="00506AF3"/>
    <w:rsid w:val="00511FE0"/>
    <w:rsid w:val="00520221"/>
    <w:rsid w:val="00520A49"/>
    <w:rsid w:val="005325BF"/>
    <w:rsid w:val="00544B55"/>
    <w:rsid w:val="005556B1"/>
    <w:rsid w:val="00561A6E"/>
    <w:rsid w:val="005830CB"/>
    <w:rsid w:val="005B7F67"/>
    <w:rsid w:val="005C6E2C"/>
    <w:rsid w:val="005E14BA"/>
    <w:rsid w:val="005E4C12"/>
    <w:rsid w:val="0061140F"/>
    <w:rsid w:val="00630E18"/>
    <w:rsid w:val="0064221D"/>
    <w:rsid w:val="00642F2C"/>
    <w:rsid w:val="006454E2"/>
    <w:rsid w:val="00656B26"/>
    <w:rsid w:val="00667BEB"/>
    <w:rsid w:val="00673B3B"/>
    <w:rsid w:val="00691695"/>
    <w:rsid w:val="006E05D7"/>
    <w:rsid w:val="006F2F50"/>
    <w:rsid w:val="00700BE9"/>
    <w:rsid w:val="007027B5"/>
    <w:rsid w:val="00703ED9"/>
    <w:rsid w:val="0072694C"/>
    <w:rsid w:val="0073599B"/>
    <w:rsid w:val="007467A6"/>
    <w:rsid w:val="007623DA"/>
    <w:rsid w:val="00765210"/>
    <w:rsid w:val="00765451"/>
    <w:rsid w:val="00770FA2"/>
    <w:rsid w:val="0077195F"/>
    <w:rsid w:val="00771FC4"/>
    <w:rsid w:val="007A7855"/>
    <w:rsid w:val="007B5972"/>
    <w:rsid w:val="007C6FDC"/>
    <w:rsid w:val="007D0E21"/>
    <w:rsid w:val="007E7DEF"/>
    <w:rsid w:val="00802AB0"/>
    <w:rsid w:val="00804A2F"/>
    <w:rsid w:val="008105A9"/>
    <w:rsid w:val="008120FA"/>
    <w:rsid w:val="00812AA7"/>
    <w:rsid w:val="008160CB"/>
    <w:rsid w:val="00820931"/>
    <w:rsid w:val="00836969"/>
    <w:rsid w:val="00843C59"/>
    <w:rsid w:val="008467A1"/>
    <w:rsid w:val="00855708"/>
    <w:rsid w:val="008578C4"/>
    <w:rsid w:val="00861CC1"/>
    <w:rsid w:val="00872F56"/>
    <w:rsid w:val="00882D08"/>
    <w:rsid w:val="008C1154"/>
    <w:rsid w:val="008E0A95"/>
    <w:rsid w:val="008E7B1C"/>
    <w:rsid w:val="008F4D58"/>
    <w:rsid w:val="0090184D"/>
    <w:rsid w:val="009141AF"/>
    <w:rsid w:val="009340FC"/>
    <w:rsid w:val="00940B04"/>
    <w:rsid w:val="00941888"/>
    <w:rsid w:val="009471A9"/>
    <w:rsid w:val="00956416"/>
    <w:rsid w:val="00966B9F"/>
    <w:rsid w:val="009B5951"/>
    <w:rsid w:val="009E3AA7"/>
    <w:rsid w:val="009F1234"/>
    <w:rsid w:val="009F4CE1"/>
    <w:rsid w:val="00A01B63"/>
    <w:rsid w:val="00A11DE8"/>
    <w:rsid w:val="00A326C0"/>
    <w:rsid w:val="00A4096C"/>
    <w:rsid w:val="00A612BA"/>
    <w:rsid w:val="00A72D9E"/>
    <w:rsid w:val="00A82900"/>
    <w:rsid w:val="00A855BD"/>
    <w:rsid w:val="00A86894"/>
    <w:rsid w:val="00A90CF8"/>
    <w:rsid w:val="00A97024"/>
    <w:rsid w:val="00AA38B3"/>
    <w:rsid w:val="00AB248E"/>
    <w:rsid w:val="00AB724A"/>
    <w:rsid w:val="00AD69B4"/>
    <w:rsid w:val="00AE760E"/>
    <w:rsid w:val="00AF206F"/>
    <w:rsid w:val="00AF37CC"/>
    <w:rsid w:val="00AF7F2E"/>
    <w:rsid w:val="00B01D5F"/>
    <w:rsid w:val="00B11791"/>
    <w:rsid w:val="00B13A7E"/>
    <w:rsid w:val="00B14EF9"/>
    <w:rsid w:val="00B21D6F"/>
    <w:rsid w:val="00B37991"/>
    <w:rsid w:val="00B42007"/>
    <w:rsid w:val="00B5583B"/>
    <w:rsid w:val="00B66BE7"/>
    <w:rsid w:val="00B676F4"/>
    <w:rsid w:val="00B75CF2"/>
    <w:rsid w:val="00B81F8D"/>
    <w:rsid w:val="00B91004"/>
    <w:rsid w:val="00BC3BF9"/>
    <w:rsid w:val="00BF6577"/>
    <w:rsid w:val="00C03588"/>
    <w:rsid w:val="00C05E54"/>
    <w:rsid w:val="00C061DB"/>
    <w:rsid w:val="00C063C0"/>
    <w:rsid w:val="00C13B3A"/>
    <w:rsid w:val="00C13C28"/>
    <w:rsid w:val="00C14C8F"/>
    <w:rsid w:val="00C22A4D"/>
    <w:rsid w:val="00C64004"/>
    <w:rsid w:val="00C85574"/>
    <w:rsid w:val="00CA6231"/>
    <w:rsid w:val="00CD27E8"/>
    <w:rsid w:val="00CF5AA8"/>
    <w:rsid w:val="00CF79BD"/>
    <w:rsid w:val="00D053ED"/>
    <w:rsid w:val="00D65A44"/>
    <w:rsid w:val="00D80B10"/>
    <w:rsid w:val="00D845A9"/>
    <w:rsid w:val="00D9193A"/>
    <w:rsid w:val="00D91C46"/>
    <w:rsid w:val="00DD10FD"/>
    <w:rsid w:val="00E05969"/>
    <w:rsid w:val="00E142EF"/>
    <w:rsid w:val="00E232AF"/>
    <w:rsid w:val="00E33A54"/>
    <w:rsid w:val="00E55C20"/>
    <w:rsid w:val="00E703C7"/>
    <w:rsid w:val="00E73FC1"/>
    <w:rsid w:val="00E870D2"/>
    <w:rsid w:val="00E92699"/>
    <w:rsid w:val="00E94570"/>
    <w:rsid w:val="00E95DE8"/>
    <w:rsid w:val="00EB0D6F"/>
    <w:rsid w:val="00EC5D35"/>
    <w:rsid w:val="00EE34EC"/>
    <w:rsid w:val="00F27356"/>
    <w:rsid w:val="00F404D8"/>
    <w:rsid w:val="00F41DE2"/>
    <w:rsid w:val="00F44EC7"/>
    <w:rsid w:val="00F63A46"/>
    <w:rsid w:val="00F86916"/>
    <w:rsid w:val="00FB01C7"/>
    <w:rsid w:val="00FB39AD"/>
    <w:rsid w:val="00FE3876"/>
    <w:rsid w:val="00FE5517"/>
    <w:rsid w:val="00FE7D86"/>
    <w:rsid w:val="00FF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AED7F"/>
  <w15:docId w15:val="{3FC22D21-B328-41F9-AD8E-242A1F51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P - Paragraph"/>
    <w:rsid w:val="00AF37CC"/>
    <w:pPr>
      <w:spacing w:after="120"/>
      <w:jc w:val="both"/>
    </w:pPr>
    <w:rPr>
      <w:color w:val="4A4A4A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Style1">
    <w:name w:val="Style1"/>
    <w:uiPriority w:val="99"/>
    <w:rsid w:val="00E94570"/>
    <w:pPr>
      <w:numPr>
        <w:numId w:val="1"/>
      </w:numPr>
    </w:pPr>
  </w:style>
  <w:style w:type="numbering" w:customStyle="1" w:styleId="StyleNumbering">
    <w:name w:val="StyleNumbering"/>
    <w:uiPriority w:val="99"/>
    <w:rsid w:val="00E94570"/>
    <w:pPr>
      <w:numPr>
        <w:numId w:val="2"/>
      </w:numPr>
    </w:pPr>
  </w:style>
  <w:style w:type="paragraph" w:styleId="Antet">
    <w:name w:val="header"/>
    <w:basedOn w:val="Normal"/>
    <w:link w:val="AntetCaracter"/>
    <w:uiPriority w:val="99"/>
    <w:unhideWhenUsed/>
    <w:rsid w:val="00E73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73FC1"/>
    <w:rPr>
      <w:lang w:val="en-US"/>
    </w:rPr>
  </w:style>
  <w:style w:type="paragraph" w:styleId="Subsol">
    <w:name w:val="footer"/>
    <w:basedOn w:val="Normal"/>
    <w:link w:val="SubsolCaracter"/>
    <w:uiPriority w:val="99"/>
    <w:unhideWhenUsed/>
    <w:rsid w:val="00E73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73FC1"/>
    <w:rPr>
      <w:lang w:val="en-US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E73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E73FC1"/>
    <w:rPr>
      <w:rFonts w:ascii="Tahoma" w:hAnsi="Tahoma" w:cs="Tahoma"/>
      <w:sz w:val="16"/>
      <w:szCs w:val="16"/>
      <w:lang w:val="en-US"/>
    </w:rPr>
  </w:style>
  <w:style w:type="character" w:styleId="Hyperlink">
    <w:name w:val="Hyperlink"/>
    <w:basedOn w:val="Fontdeparagrafimplicit"/>
    <w:uiPriority w:val="99"/>
    <w:unhideWhenUsed/>
    <w:rsid w:val="00E73FC1"/>
    <w:rPr>
      <w:color w:val="0000FF" w:themeColor="hyperlink"/>
      <w:u w:val="single"/>
    </w:rPr>
  </w:style>
  <w:style w:type="character" w:styleId="Referireintens">
    <w:name w:val="Intense Reference"/>
    <w:basedOn w:val="Fontdeparagrafimplicit"/>
    <w:uiPriority w:val="32"/>
    <w:rsid w:val="00E73FC1"/>
    <w:rPr>
      <w:b/>
      <w:bCs/>
      <w:smallCaps/>
      <w:color w:val="C0504D" w:themeColor="accent2"/>
      <w:spacing w:val="5"/>
      <w:u w:val="single"/>
    </w:rPr>
  </w:style>
  <w:style w:type="paragraph" w:styleId="Listparagraf">
    <w:name w:val="List Paragraph"/>
    <w:basedOn w:val="Normal"/>
    <w:link w:val="ListparagrafCaracter"/>
    <w:uiPriority w:val="34"/>
    <w:qFormat/>
    <w:rsid w:val="000E1DE4"/>
    <w:pPr>
      <w:ind w:left="720"/>
      <w:contextualSpacing/>
    </w:pPr>
  </w:style>
  <w:style w:type="paragraph" w:customStyle="1" w:styleId="IP-covertitle">
    <w:name w:val="IP - cover title"/>
    <w:basedOn w:val="Normal"/>
    <w:link w:val="IP-covertitleChar"/>
    <w:rsid w:val="00843C59"/>
    <w:pPr>
      <w:spacing w:after="0" w:line="264" w:lineRule="auto"/>
      <w:jc w:val="center"/>
    </w:pPr>
    <w:rPr>
      <w:smallCaps/>
      <w:color w:val="FFFFFF" w:themeColor="background1"/>
      <w:sz w:val="52"/>
    </w:rPr>
  </w:style>
  <w:style w:type="paragraph" w:customStyle="1" w:styleId="IP-coverkeyword">
    <w:name w:val="IP - cover keyword"/>
    <w:basedOn w:val="Normal"/>
    <w:link w:val="IP-coverkeywordChar"/>
    <w:rsid w:val="00843C59"/>
    <w:pPr>
      <w:spacing w:after="0" w:line="264" w:lineRule="auto"/>
      <w:jc w:val="center"/>
    </w:pPr>
    <w:rPr>
      <w:smallCaps/>
      <w:color w:val="FFFFFF" w:themeColor="background1"/>
      <w:spacing w:val="5"/>
      <w:sz w:val="40"/>
    </w:rPr>
  </w:style>
  <w:style w:type="character" w:customStyle="1" w:styleId="IP-covertitleChar">
    <w:name w:val="IP - cover title Char"/>
    <w:basedOn w:val="Fontdeparagrafimplicit"/>
    <w:link w:val="IP-covertitle"/>
    <w:rsid w:val="00843C59"/>
    <w:rPr>
      <w:smallCaps/>
      <w:noProof/>
      <w:color w:val="FFFFFF" w:themeColor="background1"/>
      <w:sz w:val="52"/>
      <w:lang w:val="ro-RO"/>
    </w:rPr>
  </w:style>
  <w:style w:type="paragraph" w:customStyle="1" w:styleId="IP-Author">
    <w:name w:val="IP - Author"/>
    <w:basedOn w:val="Normal"/>
    <w:link w:val="IP-AuthorChar"/>
    <w:autoRedefine/>
    <w:rsid w:val="00843C59"/>
    <w:pPr>
      <w:spacing w:before="120" w:after="60" w:line="264" w:lineRule="auto"/>
      <w:jc w:val="right"/>
    </w:pPr>
    <w:rPr>
      <w:smallCaps/>
      <w:color w:val="FFFFFF" w:themeColor="background1"/>
      <w:sz w:val="28"/>
    </w:rPr>
  </w:style>
  <w:style w:type="character" w:customStyle="1" w:styleId="IP-coverkeywordChar">
    <w:name w:val="IP - cover keyword Char"/>
    <w:basedOn w:val="Fontdeparagrafimplicit"/>
    <w:link w:val="IP-coverkeyword"/>
    <w:rsid w:val="00843C59"/>
    <w:rPr>
      <w:smallCaps/>
      <w:noProof/>
      <w:color w:val="FFFFFF" w:themeColor="background1"/>
      <w:spacing w:val="5"/>
      <w:sz w:val="40"/>
      <w:lang w:val="ro-RO"/>
    </w:rPr>
  </w:style>
  <w:style w:type="paragraph" w:customStyle="1" w:styleId="bTitlu">
    <w:name w:val="b#  | Titlu"/>
    <w:basedOn w:val="Normal"/>
    <w:link w:val="bTitluChar"/>
    <w:autoRedefine/>
    <w:qFormat/>
    <w:rsid w:val="00292404"/>
    <w:pPr>
      <w:shd w:val="clear" w:color="auto" w:fill="C00000"/>
      <w:spacing w:before="120" w:after="60" w:line="264" w:lineRule="auto"/>
      <w:jc w:val="center"/>
    </w:pPr>
    <w:rPr>
      <w:rFonts w:ascii="Segoe UI" w:hAnsi="Segoe UI" w:cs="Segoe UI"/>
      <w:smallCaps/>
      <w:color w:val="FFFFFF" w:themeColor="background1"/>
      <w:sz w:val="36"/>
    </w:rPr>
  </w:style>
  <w:style w:type="character" w:customStyle="1" w:styleId="IP-AuthorChar">
    <w:name w:val="IP - Author Char"/>
    <w:basedOn w:val="Fontdeparagrafimplicit"/>
    <w:link w:val="IP-Author"/>
    <w:rsid w:val="00843C59"/>
    <w:rPr>
      <w:smallCaps/>
      <w:noProof/>
      <w:color w:val="FFFFFF" w:themeColor="background1"/>
      <w:sz w:val="28"/>
      <w:lang w:val="ro-RO"/>
    </w:rPr>
  </w:style>
  <w:style w:type="paragraph" w:customStyle="1" w:styleId="IP-Subtitle">
    <w:name w:val="IP - Subtitle"/>
    <w:basedOn w:val="Normal"/>
    <w:link w:val="IP-SubtitleChar"/>
    <w:rsid w:val="00843C59"/>
    <w:pPr>
      <w:spacing w:after="0" w:line="360" w:lineRule="auto"/>
      <w:jc w:val="center"/>
    </w:pPr>
    <w:rPr>
      <w:i/>
      <w:color w:val="0C9DAD"/>
    </w:rPr>
  </w:style>
  <w:style w:type="character" w:customStyle="1" w:styleId="bTitluChar">
    <w:name w:val="b#  | Titlu Char"/>
    <w:basedOn w:val="Fontdeparagrafimplicit"/>
    <w:link w:val="bTitlu"/>
    <w:rsid w:val="00292404"/>
    <w:rPr>
      <w:rFonts w:ascii="Segoe UI" w:hAnsi="Segoe UI" w:cs="Segoe UI"/>
      <w:smallCaps/>
      <w:noProof/>
      <w:color w:val="FFFFFF" w:themeColor="background1"/>
      <w:sz w:val="36"/>
      <w:shd w:val="clear" w:color="auto" w:fill="C00000"/>
      <w:lang w:val="ro-RO"/>
    </w:rPr>
  </w:style>
  <w:style w:type="paragraph" w:customStyle="1" w:styleId="IP-Chapter">
    <w:name w:val="IP - Chapter"/>
    <w:basedOn w:val="Normal"/>
    <w:link w:val="IP-ChapterChar"/>
    <w:rsid w:val="00843C59"/>
    <w:pPr>
      <w:shd w:val="clear" w:color="auto" w:fill="4DC5D5"/>
    </w:pPr>
    <w:rPr>
      <w:smallCaps/>
      <w:color w:val="FFFFFF" w:themeColor="background1"/>
      <w:sz w:val="28"/>
    </w:rPr>
  </w:style>
  <w:style w:type="character" w:customStyle="1" w:styleId="IP-SubtitleChar">
    <w:name w:val="IP - Subtitle Char"/>
    <w:basedOn w:val="Fontdeparagrafimplicit"/>
    <w:link w:val="IP-Subtitle"/>
    <w:rsid w:val="00843C59"/>
    <w:rPr>
      <w:i/>
      <w:noProof/>
      <w:color w:val="0C9DAD"/>
      <w:lang w:val="ro-RO"/>
    </w:rPr>
  </w:style>
  <w:style w:type="paragraph" w:customStyle="1" w:styleId="IP-bullet">
    <w:name w:val="IP - bullet"/>
    <w:basedOn w:val="Listparagraf"/>
    <w:link w:val="IP-bulletChar"/>
    <w:rsid w:val="001154A9"/>
    <w:pPr>
      <w:numPr>
        <w:numId w:val="5"/>
      </w:numPr>
    </w:pPr>
  </w:style>
  <w:style w:type="character" w:customStyle="1" w:styleId="IP-ChapterChar">
    <w:name w:val="IP - Chapter Char"/>
    <w:basedOn w:val="Fontdeparagrafimplicit"/>
    <w:link w:val="IP-Chapter"/>
    <w:rsid w:val="00843C59"/>
    <w:rPr>
      <w:smallCaps/>
      <w:noProof/>
      <w:color w:val="FFFFFF" w:themeColor="background1"/>
      <w:sz w:val="28"/>
      <w:shd w:val="clear" w:color="auto" w:fill="4DC5D5"/>
      <w:lang w:val="ro-RO"/>
    </w:rPr>
  </w:style>
  <w:style w:type="table" w:styleId="Tabelgril">
    <w:name w:val="Table Grid"/>
    <w:basedOn w:val="TabelNormal"/>
    <w:uiPriority w:val="59"/>
    <w:rsid w:val="000B4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1154A9"/>
    <w:rPr>
      <w:noProof/>
      <w:color w:val="4A4A4A"/>
      <w:lang w:val="ro-RO"/>
    </w:rPr>
  </w:style>
  <w:style w:type="character" w:customStyle="1" w:styleId="IP-bulletChar">
    <w:name w:val="IP - bullet Char"/>
    <w:basedOn w:val="ListparagrafCaracter"/>
    <w:link w:val="IP-bullet"/>
    <w:rsid w:val="001154A9"/>
    <w:rPr>
      <w:noProof/>
      <w:color w:val="4A4A4A"/>
      <w:lang w:val="ro-RO"/>
    </w:rPr>
  </w:style>
  <w:style w:type="paragraph" w:customStyle="1" w:styleId="art">
    <w:name w:val="art"/>
    <w:basedOn w:val="Normal"/>
    <w:rsid w:val="00A82900"/>
    <w:pPr>
      <w:spacing w:before="60" w:after="0" w:line="240" w:lineRule="auto"/>
    </w:pPr>
    <w:rPr>
      <w:rFonts w:ascii="Book Antiqua" w:eastAsia="Times New Roman" w:hAnsi="Book Antiqua" w:cs="Arial"/>
      <w:color w:val="auto"/>
      <w:sz w:val="24"/>
      <w:szCs w:val="24"/>
      <w:lang w:eastAsia="ro-RO"/>
    </w:rPr>
  </w:style>
  <w:style w:type="table" w:styleId="Tabelgril3-Accentuare5">
    <w:name w:val="Grid Table 3 Accent 5"/>
    <w:basedOn w:val="TabelNormal"/>
    <w:uiPriority w:val="48"/>
    <w:rsid w:val="00A82900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elgril6Colorat-Accentuare5">
    <w:name w:val="Grid Table 6 Colorful Accent 5"/>
    <w:basedOn w:val="TabelNormal"/>
    <w:uiPriority w:val="51"/>
    <w:rsid w:val="0061140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bSubtitlu">
    <w:name w:val="b#  | Subtitlu"/>
    <w:basedOn w:val="Listparagraf"/>
    <w:link w:val="bSubtitluChar"/>
    <w:qFormat/>
    <w:rsid w:val="001C30F4"/>
    <w:pPr>
      <w:ind w:left="0"/>
    </w:pPr>
    <w:rPr>
      <w:rFonts w:ascii="Segoe UI" w:hAnsi="Segoe UI" w:cs="Segoe UI"/>
      <w:b/>
      <w:bCs/>
      <w:color w:val="auto"/>
      <w:sz w:val="24"/>
      <w:szCs w:val="24"/>
    </w:rPr>
  </w:style>
  <w:style w:type="paragraph" w:customStyle="1" w:styleId="bComentariu">
    <w:name w:val="b# | Comentariu"/>
    <w:basedOn w:val="bSubtitlu"/>
    <w:link w:val="bComentariuChar"/>
    <w:qFormat/>
    <w:rsid w:val="00642F2C"/>
    <w:rPr>
      <w:b w:val="0"/>
      <w:bCs w:val="0"/>
      <w:i/>
      <w:iCs/>
      <w:sz w:val="16"/>
      <w:szCs w:val="16"/>
    </w:rPr>
  </w:style>
  <w:style w:type="character" w:customStyle="1" w:styleId="bSubtitluChar">
    <w:name w:val="b#  | Subtitlu Char"/>
    <w:basedOn w:val="ListparagrafCaracter"/>
    <w:link w:val="bSubtitlu"/>
    <w:rsid w:val="001C30F4"/>
    <w:rPr>
      <w:rFonts w:ascii="Segoe UI" w:hAnsi="Segoe UI" w:cs="Segoe UI"/>
      <w:b/>
      <w:bCs/>
      <w:noProof/>
      <w:color w:val="4A4A4A"/>
      <w:sz w:val="24"/>
      <w:szCs w:val="24"/>
      <w:lang w:val="ro-RO"/>
    </w:rPr>
  </w:style>
  <w:style w:type="character" w:customStyle="1" w:styleId="bComentariuChar">
    <w:name w:val="b# | Comentariu Char"/>
    <w:basedOn w:val="bSubtitluChar"/>
    <w:link w:val="bComentariu"/>
    <w:rsid w:val="00642F2C"/>
    <w:rPr>
      <w:rFonts w:ascii="Segoe UI" w:hAnsi="Segoe UI" w:cs="Segoe UI"/>
      <w:b w:val="0"/>
      <w:bCs w:val="0"/>
      <w:i/>
      <w:iCs/>
      <w:noProof/>
      <w:color w:val="4A4A4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ACE0359904686E579331AA0D45B" ma:contentTypeVersion="9" ma:contentTypeDescription="Create a new document." ma:contentTypeScope="" ma:versionID="53294e44761c4896a76d882fcbffbecc">
  <xsd:schema xmlns:xsd="http://www.w3.org/2001/XMLSchema" xmlns:xs="http://www.w3.org/2001/XMLSchema" xmlns:p="http://schemas.microsoft.com/office/2006/metadata/properties" xmlns:ns2="036a0a32-be1c-4b30-9a76-42014d787063" targetNamespace="http://schemas.microsoft.com/office/2006/metadata/properties" ma:root="true" ma:fieldsID="7c5ee9512eecdc3027c7684a06dbac12" ns2:_="">
    <xsd:import namespace="036a0a32-be1c-4b30-9a76-42014d7870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a0a32-be1c-4b30-9a76-42014d787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4C245C-6512-46ED-A458-5F4A5FF3F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a0a32-be1c-4b30-9a76-42014d7870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4870C9-AEEC-40DB-8015-3D0627EB36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3DE2-0B34-489D-B18A-BAB5FC1464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4</Pages>
  <Words>1000</Words>
  <Characters>5803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BODNAR MIHAITA-MARCEL</cp:lastModifiedBy>
  <cp:revision>157</cp:revision>
  <cp:lastPrinted>2022-01-14T08:35:00Z</cp:lastPrinted>
  <dcterms:created xsi:type="dcterms:W3CDTF">2014-08-31T11:59:00Z</dcterms:created>
  <dcterms:modified xsi:type="dcterms:W3CDTF">2022-01-14T09:02:00Z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0x01010087535ACE0359904686E579331AA0D45B</vt:lpwstr>
  </property>
</Properties>
</file>