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446041" w14:textId="77777777" w:rsidR="004F4492" w:rsidRPr="00D5670D" w:rsidRDefault="004F4492"/>
    <w:p w14:paraId="6D2D6180" w14:textId="77777777" w:rsidR="004F4492" w:rsidRPr="00D5670D" w:rsidRDefault="004F4492">
      <w:r w:rsidRPr="00D5670D">
        <w:t>Noi am avut 2 proiecte:</w:t>
      </w:r>
    </w:p>
    <w:p w14:paraId="01024BB6" w14:textId="77777777" w:rsidR="004F4492" w:rsidRPr="00D5670D" w:rsidRDefault="004F4492">
      <w:r w:rsidRPr="00D5670D">
        <w:t xml:space="preserve">1.“Urban sports games”, 2019-2020, Erasmsus +Sport, </w:t>
      </w:r>
    </w:p>
    <w:p w14:paraId="501F4149" w14:textId="77777777" w:rsidR="004F4492" w:rsidRPr="00D5670D" w:rsidRDefault="004F4492">
      <w:r w:rsidRPr="00D5670D">
        <w:t>Cod proiect:</w:t>
      </w:r>
      <w:r w:rsidR="0000183E" w:rsidRPr="00D5670D">
        <w:t xml:space="preserve"> </w:t>
      </w:r>
      <w:r w:rsidRPr="00D5670D">
        <w:t>602110-EEP-1-2018-1-PT-SPO-SSCP,</w:t>
      </w:r>
    </w:p>
    <w:p w14:paraId="5A1861E4" w14:textId="77777777" w:rsidR="004F4492" w:rsidRPr="00D5670D" w:rsidRDefault="00CF3086">
      <w:r w:rsidRPr="00D5670D">
        <w:t xml:space="preserve">Liceul tehnologic nr.1 : PARTENER in </w:t>
      </w:r>
      <w:r w:rsidR="004F4492" w:rsidRPr="00D5670D">
        <w:t>Parteneriat colaborativ , aplicant Portugalia;</w:t>
      </w:r>
    </w:p>
    <w:p w14:paraId="74703AFF" w14:textId="77777777" w:rsidR="004F4492" w:rsidRPr="00D5670D" w:rsidRDefault="004F4492">
      <w:r w:rsidRPr="00D5670D">
        <w:t>Data incepere: 01.01.2019</w:t>
      </w:r>
    </w:p>
    <w:p w14:paraId="10943A4E" w14:textId="77777777" w:rsidR="004F4492" w:rsidRPr="00D5670D" w:rsidRDefault="004F4492">
      <w:r w:rsidRPr="00D5670D">
        <w:t>Data finalizare: 30.06.2020</w:t>
      </w:r>
    </w:p>
    <w:p w14:paraId="218D8AF2" w14:textId="77777777" w:rsidR="004F4492" w:rsidRPr="00D5670D" w:rsidRDefault="004F4492">
      <w:r w:rsidRPr="00D5670D">
        <w:t>Valoare totala:</w:t>
      </w:r>
      <w:r w:rsidR="00CF3086" w:rsidRPr="00D5670D">
        <w:t>48.365 euro pe proiect/8240 euro pentru fiecare partener</w:t>
      </w:r>
    </w:p>
    <w:p w14:paraId="4E1819C4" w14:textId="77777777" w:rsidR="00A76DCF" w:rsidRPr="00D5670D" w:rsidRDefault="004F4492" w:rsidP="00A76DCF">
      <w:r w:rsidRPr="00D5670D">
        <w:t>Obiective proiect:</w:t>
      </w:r>
      <w:r w:rsidR="00A76DCF" w:rsidRPr="00D5670D">
        <w:t xml:space="preserve"> </w:t>
      </w:r>
    </w:p>
    <w:p w14:paraId="0DA1425B" w14:textId="77777777" w:rsidR="00A76DCF" w:rsidRPr="00D5670D" w:rsidRDefault="00A76DCF" w:rsidP="00A76DCF">
      <w:r w:rsidRPr="00D5670D">
        <w:t>-educația prin sport, cu un accent special pe dezvoltarea competențelor transversale și transferabile între sectoarele asociate cu astfel de activități sportive "urbane"</w:t>
      </w:r>
    </w:p>
    <w:p w14:paraId="7E7B61D7" w14:textId="77777777" w:rsidR="00A76DCF" w:rsidRPr="00D5670D" w:rsidRDefault="00A76DCF" w:rsidP="00A76DCF">
      <w:r w:rsidRPr="00D5670D">
        <w:t xml:space="preserve">-crearea și dezvoltarea de rețele transnaționale în domeniul sportului </w:t>
      </w:r>
    </w:p>
    <w:p w14:paraId="5E656B91" w14:textId="77777777" w:rsidR="004F4492" w:rsidRPr="00D5670D" w:rsidRDefault="00A76DCF" w:rsidP="00A76DCF">
      <w:r w:rsidRPr="00D5670D">
        <w:t xml:space="preserve"> -promovarea sinergiei politicilor locale, regionale, naționale și internaționale</w:t>
      </w:r>
    </w:p>
    <w:p w14:paraId="73DC7A41" w14:textId="77777777" w:rsidR="00A76DCF" w:rsidRPr="00D5670D" w:rsidRDefault="004F4492">
      <w:r w:rsidRPr="00D5670D">
        <w:t>Rezultate:</w:t>
      </w:r>
      <w:r w:rsidR="00A76DCF" w:rsidRPr="00D5670D">
        <w:t xml:space="preserve"> -crearea unui set de abilitati transferabile si transversale pentru 20 de tineri din zone defavorizte economic si geagrafic.Implicarea elevilor in activitati sportive prin organizarea de campionate la nivel local si international.Implementarea unei aplicatii mobile Urban TTSkill Sports Agents App.</w:t>
      </w:r>
    </w:p>
    <w:p w14:paraId="6C4B14FC" w14:textId="77777777" w:rsidR="004F4492" w:rsidRPr="00D5670D" w:rsidRDefault="004F4492">
      <w:r w:rsidRPr="00D5670D">
        <w:t>Activitati proiect:</w:t>
      </w:r>
      <w:r w:rsidR="0000183E" w:rsidRPr="00D5670D">
        <w:t>Curs de manageri sportivi;Curs de facilitator sportiv;</w:t>
      </w:r>
      <w:r w:rsidR="00A76DCF" w:rsidRPr="00D5670D">
        <w:t>Concu</w:t>
      </w:r>
      <w:r w:rsidR="0000183E" w:rsidRPr="00D5670D">
        <w:t>rs sportiv national si international;Intalniri de planificare a activitatilor;Mobilitati ale cadrelor didactice participante.</w:t>
      </w:r>
    </w:p>
    <w:p w14:paraId="1770EDAD" w14:textId="77777777" w:rsidR="004F4492" w:rsidRPr="00D5670D" w:rsidRDefault="004F4492">
      <w:r w:rsidRPr="00D5670D">
        <w:t>Nr. Inregistrare contract</w:t>
      </w:r>
      <w:r w:rsidR="00CF3086" w:rsidRPr="00D5670D">
        <w:t>:01/2496-2018</w:t>
      </w:r>
    </w:p>
    <w:p w14:paraId="625ACF80" w14:textId="77777777" w:rsidR="004F4492" w:rsidRPr="00D5670D" w:rsidRDefault="004F4492">
      <w:r w:rsidRPr="00D5670D">
        <w:t>Data semnare</w:t>
      </w:r>
      <w:r w:rsidR="00CF3086" w:rsidRPr="00D5670D">
        <w:t>:18.01.2019</w:t>
      </w:r>
    </w:p>
    <w:p w14:paraId="50D7508B" w14:textId="77777777" w:rsidR="004F4492" w:rsidRPr="00D5670D" w:rsidRDefault="004F4492">
      <w:r w:rsidRPr="00D5670D">
        <w:t>Data finalizare:</w:t>
      </w:r>
      <w:r w:rsidR="00CF3086" w:rsidRPr="00D5670D">
        <w:t>30.06.2020</w:t>
      </w:r>
    </w:p>
    <w:p w14:paraId="6F39C5AD" w14:textId="77777777" w:rsidR="00EE0DEF" w:rsidRPr="00D5670D" w:rsidRDefault="004F4492" w:rsidP="00A76DCF">
      <w:r w:rsidRPr="00D5670D">
        <w:t xml:space="preserve">Entitate finantatoare:UE prin programul ERASMUS+ </w:t>
      </w:r>
      <w:hyperlink r:id="rId5" w:history="1">
        <w:r w:rsidR="002333B9" w:rsidRPr="00D5670D">
          <w:rPr>
            <w:rStyle w:val="Hyperlink"/>
          </w:rPr>
          <w:t>https://urban</w:t>
        </w:r>
        <w:r w:rsidR="002333B9" w:rsidRPr="00D5670D">
          <w:rPr>
            <w:rStyle w:val="Hyperlink"/>
          </w:rPr>
          <w:t>s</w:t>
        </w:r>
        <w:r w:rsidR="002333B9" w:rsidRPr="00D5670D">
          <w:rPr>
            <w:rStyle w:val="Hyperlink"/>
          </w:rPr>
          <w:t>portsgames.wordpress.com/?fbclid=IwAR1L54ljuPsvgjyQOxnSvks58w_ZgI4WGGKVwE_4gGM2MZq-R1iiFGUh8L8</w:t>
        </w:r>
      </w:hyperlink>
    </w:p>
    <w:p w14:paraId="16616E3E" w14:textId="77777777" w:rsidR="004F4492" w:rsidRPr="00D5670D" w:rsidRDefault="004F4492">
      <w:r w:rsidRPr="00D5670D">
        <w:t xml:space="preserve"> ”Creativity knows no borders”</w:t>
      </w:r>
    </w:p>
    <w:p w14:paraId="32CF05AF" w14:textId="77777777" w:rsidR="004F4492" w:rsidRPr="00D5670D" w:rsidRDefault="0000183E">
      <w:r w:rsidRPr="00D5670D">
        <w:t>Cod proiect: 2014-1-pl01-KA</w:t>
      </w:r>
      <w:r w:rsidR="004F4492" w:rsidRPr="00D5670D">
        <w:t xml:space="preserve">201-002875-6) </w:t>
      </w:r>
      <w:r w:rsidRPr="00D5670D">
        <w:t>Parteneriat educational scolar</w:t>
      </w:r>
    </w:p>
    <w:p w14:paraId="4B19D727" w14:textId="77777777" w:rsidR="0000183E" w:rsidRPr="00D5670D" w:rsidRDefault="0000183E">
      <w:r w:rsidRPr="00D5670D">
        <w:t>Liceul Tehnologic nr.1 :PARTENER</w:t>
      </w:r>
    </w:p>
    <w:p w14:paraId="395FBF12" w14:textId="77777777" w:rsidR="004F4492" w:rsidRPr="00D5670D" w:rsidRDefault="0000183E" w:rsidP="004F4492">
      <w:r w:rsidRPr="00D5670D">
        <w:lastRenderedPageBreak/>
        <w:t>Data incepere: 01.09.2014</w:t>
      </w:r>
    </w:p>
    <w:p w14:paraId="2931EF74" w14:textId="77777777" w:rsidR="004F4492" w:rsidRPr="00D5670D" w:rsidRDefault="0000183E" w:rsidP="004F4492">
      <w:r w:rsidRPr="00D5670D">
        <w:t>Data finalizare: 31.08.2017</w:t>
      </w:r>
    </w:p>
    <w:p w14:paraId="7BBC0DC7" w14:textId="77777777" w:rsidR="004F4492" w:rsidRPr="00D5670D" w:rsidRDefault="004F4492" w:rsidP="004F4492">
      <w:r w:rsidRPr="00D5670D">
        <w:t>Valoare totala:</w:t>
      </w:r>
      <w:r w:rsidR="0000183E" w:rsidRPr="00D5670D">
        <w:t>432.600 euro/43.260 euro pentru fiecare PARTENER</w:t>
      </w:r>
    </w:p>
    <w:p w14:paraId="786986EC" w14:textId="77777777" w:rsidR="0000183E" w:rsidRPr="00D5670D" w:rsidRDefault="004F4492" w:rsidP="004F4492">
      <w:r w:rsidRPr="00D5670D">
        <w:t>Obiective proiect:</w:t>
      </w:r>
      <w:r w:rsidR="0000183E" w:rsidRPr="00D5670D">
        <w:t>dezvoltarea personala a elevilor prin activitati</w:t>
      </w:r>
      <w:r w:rsidR="00324BD9" w:rsidRPr="00D5670D">
        <w:t xml:space="preserve"> </w:t>
      </w:r>
      <w:r w:rsidR="0000183E" w:rsidRPr="00D5670D">
        <w:t>artistice si culturale;formarea de atitudini de lidership, antrprenoriale, lucru in echipa, utilizare a calculatorului;dezvoltarea comunicarii in limba engleza</w:t>
      </w:r>
      <w:r w:rsidR="00324BD9" w:rsidRPr="00D5670D">
        <w:t>;</w:t>
      </w:r>
    </w:p>
    <w:p w14:paraId="036A00DA" w14:textId="77777777" w:rsidR="004F4492" w:rsidRPr="00D5670D" w:rsidRDefault="004F4492" w:rsidP="004F4492">
      <w:r w:rsidRPr="00D5670D">
        <w:t>Rezultate:</w:t>
      </w:r>
      <w:r w:rsidR="00324BD9" w:rsidRPr="00D5670D">
        <w:t>pagin</w:t>
      </w:r>
      <w:r w:rsidR="002333B9" w:rsidRPr="00D5670D">
        <w:t xml:space="preserve">a de internet a proiectului; </w:t>
      </w:r>
      <w:r w:rsidR="00324BD9" w:rsidRPr="00D5670D">
        <w:t>film de prezentare a dansurilor traditionale din cele 10 tari participante in proiect;imnul proiectului;</w:t>
      </w:r>
      <w:r w:rsidR="002333B9" w:rsidRPr="00D5670D">
        <w:t>album international „ Orasul prin ochii mei”;film de prezentare  piesa de teatru , catalog de prosuse creative realizate de elevi, carte de poezii;un set de planuri de lectie</w:t>
      </w:r>
    </w:p>
    <w:p w14:paraId="14AF5B14" w14:textId="77777777" w:rsidR="004F4492" w:rsidRPr="00D5670D" w:rsidRDefault="004F4492" w:rsidP="004F4492">
      <w:r w:rsidRPr="00D5670D">
        <w:t>Activitati proiect:</w:t>
      </w:r>
      <w:r w:rsidR="002333B9" w:rsidRPr="00D5670D">
        <w:t>ateliere de dezvoltare a creativitatii artisteice si culturale in cele 10 tari partenere din proiect, vizite de lucru, activitati de invatare</w:t>
      </w:r>
    </w:p>
    <w:p w14:paraId="2645C45E" w14:textId="77777777" w:rsidR="004F4492" w:rsidRPr="00D5670D" w:rsidRDefault="004F4492" w:rsidP="004F4492">
      <w:r w:rsidRPr="00D5670D">
        <w:t xml:space="preserve">Entitate finantatoare:UE prin programul ERASMUS+ </w:t>
      </w:r>
    </w:p>
    <w:p w14:paraId="5D8B032B" w14:textId="77777777" w:rsidR="00A76DCF" w:rsidRPr="00D5670D" w:rsidRDefault="00A76DCF" w:rsidP="004F4492">
      <w:r w:rsidRPr="00D5670D">
        <w:t>Alte proiecte:</w:t>
      </w:r>
    </w:p>
    <w:p w14:paraId="39056B3A" w14:textId="77777777" w:rsidR="00A76DCF" w:rsidRPr="00D5670D" w:rsidRDefault="00A76DCF" w:rsidP="00A76DCF">
      <w:pPr>
        <w:numPr>
          <w:ilvl w:val="0"/>
          <w:numId w:val="1"/>
        </w:numPr>
        <w:rPr>
          <w:lang w:val="en-US"/>
        </w:rPr>
      </w:pPr>
      <w:r w:rsidRPr="00D5670D">
        <w:rPr>
          <w:lang w:val="en-US"/>
        </w:rPr>
        <w:t xml:space="preserve">“The world is a beautiful place to live in” – </w:t>
      </w:r>
      <w:proofErr w:type="spellStart"/>
      <w:r w:rsidRPr="00D5670D">
        <w:rPr>
          <w:lang w:val="en-US"/>
        </w:rPr>
        <w:t>parteneriat</w:t>
      </w:r>
      <w:proofErr w:type="spellEnd"/>
      <w:r w:rsidRPr="00D5670D">
        <w:rPr>
          <w:lang w:val="en-US"/>
        </w:rPr>
        <w:t xml:space="preserve"> educational cu </w:t>
      </w:r>
      <w:proofErr w:type="spellStart"/>
      <w:r w:rsidRPr="00D5670D">
        <w:rPr>
          <w:lang w:val="en-US"/>
        </w:rPr>
        <w:t>Liceul</w:t>
      </w:r>
      <w:proofErr w:type="spellEnd"/>
      <w:r w:rsidRPr="00D5670D">
        <w:rPr>
          <w:lang w:val="en-US"/>
        </w:rPr>
        <w:t xml:space="preserve"> </w:t>
      </w:r>
      <w:proofErr w:type="spellStart"/>
      <w:r w:rsidRPr="00D5670D">
        <w:rPr>
          <w:lang w:val="en-US"/>
        </w:rPr>
        <w:t>Teoretic</w:t>
      </w:r>
      <w:proofErr w:type="spellEnd"/>
      <w:r w:rsidRPr="00D5670D">
        <w:rPr>
          <w:lang w:val="en-US"/>
        </w:rPr>
        <w:t xml:space="preserve"> </w:t>
      </w:r>
      <w:proofErr w:type="spellStart"/>
      <w:r w:rsidRPr="00D5670D">
        <w:rPr>
          <w:lang w:val="en-US"/>
        </w:rPr>
        <w:t>Mihail</w:t>
      </w:r>
      <w:proofErr w:type="spellEnd"/>
      <w:r w:rsidRPr="00D5670D">
        <w:rPr>
          <w:lang w:val="en-US"/>
        </w:rPr>
        <w:t xml:space="preserve"> </w:t>
      </w:r>
      <w:proofErr w:type="spellStart"/>
      <w:r w:rsidRPr="00D5670D">
        <w:rPr>
          <w:lang w:val="en-US"/>
        </w:rPr>
        <w:t>Sadoveanu</w:t>
      </w:r>
      <w:proofErr w:type="spellEnd"/>
      <w:r w:rsidRPr="00D5670D">
        <w:rPr>
          <w:lang w:val="en-US"/>
        </w:rPr>
        <w:t xml:space="preserve">, </w:t>
      </w:r>
      <w:proofErr w:type="spellStart"/>
      <w:r w:rsidRPr="00D5670D">
        <w:rPr>
          <w:lang w:val="en-US"/>
        </w:rPr>
        <w:t>Giurgiulesti</w:t>
      </w:r>
      <w:proofErr w:type="spellEnd"/>
      <w:r w:rsidRPr="00D5670D">
        <w:rPr>
          <w:lang w:val="en-US"/>
        </w:rPr>
        <w:t xml:space="preserve">, </w:t>
      </w:r>
      <w:proofErr w:type="gramStart"/>
      <w:r w:rsidRPr="00D5670D">
        <w:rPr>
          <w:lang w:val="en-US"/>
        </w:rPr>
        <w:t xml:space="preserve">Cahul,  </w:t>
      </w:r>
      <w:proofErr w:type="spellStart"/>
      <w:r w:rsidRPr="00D5670D">
        <w:rPr>
          <w:lang w:val="en-US"/>
        </w:rPr>
        <w:t>Republica</w:t>
      </w:r>
      <w:proofErr w:type="spellEnd"/>
      <w:proofErr w:type="gramEnd"/>
      <w:r w:rsidRPr="00D5670D">
        <w:rPr>
          <w:lang w:val="en-US"/>
        </w:rPr>
        <w:t xml:space="preserve"> Moldova</w:t>
      </w:r>
    </w:p>
    <w:p w14:paraId="1FEF6B69" w14:textId="77777777" w:rsidR="00A76DCF" w:rsidRPr="00D5670D" w:rsidRDefault="00A76DCF" w:rsidP="00A76DCF">
      <w:pPr>
        <w:numPr>
          <w:ilvl w:val="0"/>
          <w:numId w:val="1"/>
        </w:numPr>
        <w:rPr>
          <w:lang w:val="en-US"/>
        </w:rPr>
      </w:pPr>
      <w:r w:rsidRPr="00D5670D">
        <w:rPr>
          <w:lang w:val="en-US"/>
        </w:rPr>
        <w:t xml:space="preserve">“Show me my country”- </w:t>
      </w:r>
      <w:proofErr w:type="spellStart"/>
      <w:r w:rsidRPr="00D5670D">
        <w:rPr>
          <w:lang w:val="en-US"/>
        </w:rPr>
        <w:t>proiect</w:t>
      </w:r>
      <w:proofErr w:type="spellEnd"/>
      <w:r w:rsidRPr="00D5670D">
        <w:rPr>
          <w:lang w:val="en-US"/>
        </w:rPr>
        <w:t xml:space="preserve"> de </w:t>
      </w:r>
      <w:proofErr w:type="spellStart"/>
      <w:proofErr w:type="gramStart"/>
      <w:r w:rsidRPr="00D5670D">
        <w:rPr>
          <w:lang w:val="en-US"/>
        </w:rPr>
        <w:t>parteneriat</w:t>
      </w:r>
      <w:proofErr w:type="spellEnd"/>
      <w:r w:rsidRPr="00D5670D">
        <w:rPr>
          <w:lang w:val="en-US"/>
        </w:rPr>
        <w:t xml:space="preserve">  </w:t>
      </w:r>
      <w:proofErr w:type="spellStart"/>
      <w:r w:rsidRPr="00D5670D">
        <w:rPr>
          <w:lang w:val="en-US"/>
        </w:rPr>
        <w:t>scolar</w:t>
      </w:r>
      <w:proofErr w:type="spellEnd"/>
      <w:proofErr w:type="gramEnd"/>
      <w:r w:rsidRPr="00D5670D">
        <w:rPr>
          <w:lang w:val="en-US"/>
        </w:rPr>
        <w:t xml:space="preserve">  - eTwinning</w:t>
      </w:r>
    </w:p>
    <w:p w14:paraId="3EF85EBB" w14:textId="77777777" w:rsidR="004F4492" w:rsidRPr="00D5670D" w:rsidRDefault="00A76DCF" w:rsidP="00A76DCF">
      <w:pPr>
        <w:numPr>
          <w:ilvl w:val="0"/>
          <w:numId w:val="1"/>
        </w:numPr>
        <w:rPr>
          <w:lang w:val="en-US"/>
        </w:rPr>
      </w:pPr>
      <w:r w:rsidRPr="00D5670D">
        <w:rPr>
          <w:lang w:val="en-US"/>
        </w:rPr>
        <w:t>“</w:t>
      </w:r>
      <w:proofErr w:type="spellStart"/>
      <w:r w:rsidRPr="00D5670D">
        <w:rPr>
          <w:lang w:val="en-US"/>
        </w:rPr>
        <w:t>Zambet</w:t>
      </w:r>
      <w:proofErr w:type="spellEnd"/>
      <w:r w:rsidRPr="00D5670D">
        <w:rPr>
          <w:lang w:val="en-US"/>
        </w:rPr>
        <w:t xml:space="preserve"> de </w:t>
      </w:r>
      <w:proofErr w:type="spellStart"/>
      <w:r w:rsidRPr="00D5670D">
        <w:rPr>
          <w:lang w:val="en-US"/>
        </w:rPr>
        <w:t>copil</w:t>
      </w:r>
      <w:proofErr w:type="spellEnd"/>
      <w:r w:rsidRPr="00D5670D">
        <w:rPr>
          <w:lang w:val="en-US"/>
        </w:rPr>
        <w:t xml:space="preserve">” - </w:t>
      </w:r>
      <w:proofErr w:type="spellStart"/>
      <w:r w:rsidRPr="00D5670D">
        <w:rPr>
          <w:lang w:val="en-US"/>
        </w:rPr>
        <w:t>parteneriat</w:t>
      </w:r>
      <w:proofErr w:type="spellEnd"/>
      <w:r w:rsidRPr="00D5670D">
        <w:rPr>
          <w:lang w:val="en-US"/>
        </w:rPr>
        <w:t xml:space="preserve"> </w:t>
      </w:r>
      <w:proofErr w:type="gramStart"/>
      <w:r w:rsidRPr="00D5670D">
        <w:rPr>
          <w:lang w:val="en-US"/>
        </w:rPr>
        <w:t>educational  la</w:t>
      </w:r>
      <w:proofErr w:type="gramEnd"/>
      <w:r w:rsidRPr="00D5670D">
        <w:rPr>
          <w:lang w:val="en-US"/>
        </w:rPr>
        <w:t xml:space="preserve"> </w:t>
      </w:r>
      <w:proofErr w:type="spellStart"/>
      <w:r w:rsidRPr="00D5670D">
        <w:rPr>
          <w:lang w:val="en-US"/>
        </w:rPr>
        <w:t>nivel</w:t>
      </w:r>
      <w:proofErr w:type="spellEnd"/>
      <w:r w:rsidRPr="00D5670D">
        <w:rPr>
          <w:lang w:val="en-US"/>
        </w:rPr>
        <w:t xml:space="preserve"> </w:t>
      </w:r>
      <w:proofErr w:type="spellStart"/>
      <w:r w:rsidRPr="00D5670D">
        <w:rPr>
          <w:lang w:val="en-US"/>
        </w:rPr>
        <w:t>judetean</w:t>
      </w:r>
      <w:proofErr w:type="spellEnd"/>
    </w:p>
    <w:sectPr w:rsidR="004F4492" w:rsidRPr="00D567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BD0A49"/>
    <w:multiLevelType w:val="hybridMultilevel"/>
    <w:tmpl w:val="A800B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79A338A"/>
    <w:multiLevelType w:val="hybridMultilevel"/>
    <w:tmpl w:val="D6F896B6"/>
    <w:lvl w:ilvl="0" w:tplc="40D6AA10">
      <w:start w:val="1"/>
      <w:numFmt w:val="bullet"/>
      <w:lvlText w:val="•"/>
      <w:lvlJc w:val="left"/>
      <w:pPr>
        <w:tabs>
          <w:tab w:val="num" w:pos="720"/>
        </w:tabs>
        <w:ind w:left="720" w:hanging="360"/>
      </w:pPr>
      <w:rPr>
        <w:rFonts w:ascii="Arial" w:hAnsi="Arial" w:hint="default"/>
      </w:rPr>
    </w:lvl>
    <w:lvl w:ilvl="1" w:tplc="B01A5A86" w:tentative="1">
      <w:start w:val="1"/>
      <w:numFmt w:val="bullet"/>
      <w:lvlText w:val="•"/>
      <w:lvlJc w:val="left"/>
      <w:pPr>
        <w:tabs>
          <w:tab w:val="num" w:pos="1440"/>
        </w:tabs>
        <w:ind w:left="1440" w:hanging="360"/>
      </w:pPr>
      <w:rPr>
        <w:rFonts w:ascii="Arial" w:hAnsi="Arial" w:hint="default"/>
      </w:rPr>
    </w:lvl>
    <w:lvl w:ilvl="2" w:tplc="2C004C1A" w:tentative="1">
      <w:start w:val="1"/>
      <w:numFmt w:val="bullet"/>
      <w:lvlText w:val="•"/>
      <w:lvlJc w:val="left"/>
      <w:pPr>
        <w:tabs>
          <w:tab w:val="num" w:pos="2160"/>
        </w:tabs>
        <w:ind w:left="2160" w:hanging="360"/>
      </w:pPr>
      <w:rPr>
        <w:rFonts w:ascii="Arial" w:hAnsi="Arial" w:hint="default"/>
      </w:rPr>
    </w:lvl>
    <w:lvl w:ilvl="3" w:tplc="0CE03346" w:tentative="1">
      <w:start w:val="1"/>
      <w:numFmt w:val="bullet"/>
      <w:lvlText w:val="•"/>
      <w:lvlJc w:val="left"/>
      <w:pPr>
        <w:tabs>
          <w:tab w:val="num" w:pos="2880"/>
        </w:tabs>
        <w:ind w:left="2880" w:hanging="360"/>
      </w:pPr>
      <w:rPr>
        <w:rFonts w:ascii="Arial" w:hAnsi="Arial" w:hint="default"/>
      </w:rPr>
    </w:lvl>
    <w:lvl w:ilvl="4" w:tplc="6F349476" w:tentative="1">
      <w:start w:val="1"/>
      <w:numFmt w:val="bullet"/>
      <w:lvlText w:val="•"/>
      <w:lvlJc w:val="left"/>
      <w:pPr>
        <w:tabs>
          <w:tab w:val="num" w:pos="3600"/>
        </w:tabs>
        <w:ind w:left="3600" w:hanging="360"/>
      </w:pPr>
      <w:rPr>
        <w:rFonts w:ascii="Arial" w:hAnsi="Arial" w:hint="default"/>
      </w:rPr>
    </w:lvl>
    <w:lvl w:ilvl="5" w:tplc="F5D8E994" w:tentative="1">
      <w:start w:val="1"/>
      <w:numFmt w:val="bullet"/>
      <w:lvlText w:val="•"/>
      <w:lvlJc w:val="left"/>
      <w:pPr>
        <w:tabs>
          <w:tab w:val="num" w:pos="4320"/>
        </w:tabs>
        <w:ind w:left="4320" w:hanging="360"/>
      </w:pPr>
      <w:rPr>
        <w:rFonts w:ascii="Arial" w:hAnsi="Arial" w:hint="default"/>
      </w:rPr>
    </w:lvl>
    <w:lvl w:ilvl="6" w:tplc="6352B634" w:tentative="1">
      <w:start w:val="1"/>
      <w:numFmt w:val="bullet"/>
      <w:lvlText w:val="•"/>
      <w:lvlJc w:val="left"/>
      <w:pPr>
        <w:tabs>
          <w:tab w:val="num" w:pos="5040"/>
        </w:tabs>
        <w:ind w:left="5040" w:hanging="360"/>
      </w:pPr>
      <w:rPr>
        <w:rFonts w:ascii="Arial" w:hAnsi="Arial" w:hint="default"/>
      </w:rPr>
    </w:lvl>
    <w:lvl w:ilvl="7" w:tplc="9AE494E0" w:tentative="1">
      <w:start w:val="1"/>
      <w:numFmt w:val="bullet"/>
      <w:lvlText w:val="•"/>
      <w:lvlJc w:val="left"/>
      <w:pPr>
        <w:tabs>
          <w:tab w:val="num" w:pos="5760"/>
        </w:tabs>
        <w:ind w:left="5760" w:hanging="360"/>
      </w:pPr>
      <w:rPr>
        <w:rFonts w:ascii="Arial" w:hAnsi="Arial" w:hint="default"/>
      </w:rPr>
    </w:lvl>
    <w:lvl w:ilvl="8" w:tplc="C0C27E8C" w:tentative="1">
      <w:start w:val="1"/>
      <w:numFmt w:val="bullet"/>
      <w:lvlText w:val="•"/>
      <w:lvlJc w:val="left"/>
      <w:pPr>
        <w:tabs>
          <w:tab w:val="num" w:pos="6480"/>
        </w:tabs>
        <w:ind w:left="6480" w:hanging="360"/>
      </w:pPr>
      <w:rPr>
        <w:rFonts w:ascii="Arial" w:hAnsi="Arial"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35F9A"/>
    <w:rsid w:val="0000183E"/>
    <w:rsid w:val="00220F97"/>
    <w:rsid w:val="002333B9"/>
    <w:rsid w:val="00324BD9"/>
    <w:rsid w:val="004F4492"/>
    <w:rsid w:val="00935F9A"/>
    <w:rsid w:val="00A76DCF"/>
    <w:rsid w:val="00CF3086"/>
    <w:rsid w:val="00D5670D"/>
    <w:rsid w:val="00EE0D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99934"/>
  <w15:docId w15:val="{8EDA8862-B408-413F-9762-4B8F294EE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ro-RO"/>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Listparagraf">
    <w:name w:val="List Paragraph"/>
    <w:basedOn w:val="Normal"/>
    <w:uiPriority w:val="34"/>
    <w:qFormat/>
    <w:rsid w:val="00A76DCF"/>
    <w:pPr>
      <w:ind w:left="720"/>
      <w:contextualSpacing/>
    </w:pPr>
  </w:style>
  <w:style w:type="character" w:styleId="Hyperlink">
    <w:name w:val="Hyperlink"/>
    <w:basedOn w:val="Fontdeparagrafimplicit"/>
    <w:uiPriority w:val="99"/>
    <w:unhideWhenUsed/>
    <w:rsid w:val="00A76DCF"/>
    <w:rPr>
      <w:color w:val="0000FF" w:themeColor="hyperlink"/>
      <w:u w:val="single"/>
    </w:rPr>
  </w:style>
  <w:style w:type="character" w:styleId="HyperlinkParcurs">
    <w:name w:val="FollowedHyperlink"/>
    <w:basedOn w:val="Fontdeparagrafimplicit"/>
    <w:uiPriority w:val="99"/>
    <w:semiHidden/>
    <w:unhideWhenUsed/>
    <w:rsid w:val="00D5670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8656424">
      <w:bodyDiv w:val="1"/>
      <w:marLeft w:val="0"/>
      <w:marRight w:val="0"/>
      <w:marTop w:val="0"/>
      <w:marBottom w:val="0"/>
      <w:divBdr>
        <w:top w:val="none" w:sz="0" w:space="0" w:color="auto"/>
        <w:left w:val="none" w:sz="0" w:space="0" w:color="auto"/>
        <w:bottom w:val="none" w:sz="0" w:space="0" w:color="auto"/>
        <w:right w:val="none" w:sz="0" w:space="0" w:color="auto"/>
      </w:divBdr>
      <w:divsChild>
        <w:div w:id="1682780833">
          <w:marLeft w:val="547"/>
          <w:marRight w:val="0"/>
          <w:marTop w:val="154"/>
          <w:marBottom w:val="0"/>
          <w:divBdr>
            <w:top w:val="none" w:sz="0" w:space="0" w:color="auto"/>
            <w:left w:val="none" w:sz="0" w:space="0" w:color="auto"/>
            <w:bottom w:val="none" w:sz="0" w:space="0" w:color="auto"/>
            <w:right w:val="none" w:sz="0" w:space="0" w:color="auto"/>
          </w:divBdr>
        </w:div>
      </w:divsChild>
    </w:div>
    <w:div w:id="1680886921">
      <w:bodyDiv w:val="1"/>
      <w:marLeft w:val="0"/>
      <w:marRight w:val="0"/>
      <w:marTop w:val="0"/>
      <w:marBottom w:val="0"/>
      <w:divBdr>
        <w:top w:val="none" w:sz="0" w:space="0" w:color="auto"/>
        <w:left w:val="none" w:sz="0" w:space="0" w:color="auto"/>
        <w:bottom w:val="none" w:sz="0" w:space="0" w:color="auto"/>
        <w:right w:val="none" w:sz="0" w:space="0" w:color="auto"/>
      </w:divBdr>
      <w:divsChild>
        <w:div w:id="1185050728">
          <w:marLeft w:val="547"/>
          <w:marRight w:val="0"/>
          <w:marTop w:val="154"/>
          <w:marBottom w:val="0"/>
          <w:divBdr>
            <w:top w:val="none" w:sz="0" w:space="0" w:color="auto"/>
            <w:left w:val="none" w:sz="0" w:space="0" w:color="auto"/>
            <w:bottom w:val="none" w:sz="0" w:space="0" w:color="auto"/>
            <w:right w:val="none" w:sz="0" w:space="0" w:color="auto"/>
          </w:divBdr>
        </w:div>
        <w:div w:id="1727951264">
          <w:marLeft w:val="547"/>
          <w:marRight w:val="0"/>
          <w:marTop w:val="154"/>
          <w:marBottom w:val="0"/>
          <w:divBdr>
            <w:top w:val="none" w:sz="0" w:space="0" w:color="auto"/>
            <w:left w:val="none" w:sz="0" w:space="0" w:color="auto"/>
            <w:bottom w:val="none" w:sz="0" w:space="0" w:color="auto"/>
            <w:right w:val="none" w:sz="0" w:space="0" w:color="auto"/>
          </w:divBdr>
        </w:div>
        <w:div w:id="565841149">
          <w:marLeft w:val="547"/>
          <w:marRight w:val="0"/>
          <w:marTop w:val="154"/>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urbansportsgames.wordpress.com/?fbclid=IwAR1L54ljuPsvgjyQOxnSvks58w_ZgI4WGGKVwE_4gGM2MZq-R1iiFGUh8L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TotalTime>
  <Pages>2</Pages>
  <Words>422</Words>
  <Characters>2450</Characters>
  <Application>Microsoft Office Word</Application>
  <DocSecurity>0</DocSecurity>
  <Lines>20</Lines>
  <Paragraphs>5</Paragraphs>
  <ScaleCrop>false</ScaleCrop>
  <HeadingPairs>
    <vt:vector size="4" baseType="variant">
      <vt:variant>
        <vt:lpstr>Titlu</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BODNAR MIHAITA-MARCEL</cp:lastModifiedBy>
  <cp:revision>4</cp:revision>
  <cp:lastPrinted>2022-01-14T08:35:00Z</cp:lastPrinted>
  <dcterms:created xsi:type="dcterms:W3CDTF">2022-01-13T09:50:00Z</dcterms:created>
  <dcterms:modified xsi:type="dcterms:W3CDTF">2022-01-14T08:38:00Z</dcterms:modified>
</cp:coreProperties>
</file>