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DAE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</w:rPr>
        <w:t>І</w:t>
      </w:r>
      <w:r w:rsidRPr="006235BE">
        <w:rPr>
          <w:rFonts w:ascii="Times New Roman" w:hAnsi="Times New Roman" w:cs="Times New Roman"/>
          <w:sz w:val="28"/>
          <w:szCs w:val="28"/>
        </w:rPr>
        <w:t xml:space="preserve">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 </w:t>
      </w:r>
    </w:p>
    <w:p w14:paraId="2687B60C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3F5FB12B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35BE">
        <w:rPr>
          <w:rFonts w:ascii="Times New Roman" w:hAnsi="Times New Roman" w:cs="Times New Roman"/>
          <w:sz w:val="28"/>
          <w:szCs w:val="28"/>
        </w:rPr>
        <w:t>Cпеціальна</w:t>
      </w:r>
      <w:proofErr w:type="spellEnd"/>
      <w:r w:rsidRPr="006235BE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6549701F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52B3B670" w14:textId="77777777" w:rsid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078E8F7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4D5F2FD9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B88D3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Звіт</w:t>
      </w:r>
    </w:p>
    <w:p w14:paraId="507CDD32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BE">
        <w:rPr>
          <w:rFonts w:ascii="Times New Roman" w:hAnsi="Times New Roman" w:cs="Times New Roman"/>
          <w:sz w:val="28"/>
          <w:szCs w:val="28"/>
        </w:rPr>
        <w:t>З навчальної дисципліни «Засоби і комплекси криптографічного захисту інформації»</w:t>
      </w:r>
    </w:p>
    <w:p w14:paraId="613E9922" w14:textId="77777777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5A29D" w14:textId="1C48E16E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83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Практичне заняття </w:t>
      </w:r>
      <w:r w:rsidR="00D15283" w:rsidRPr="00D15283">
        <w:rPr>
          <w:rFonts w:ascii="Times New Roman" w:hAnsi="Times New Roman" w:cs="Times New Roman"/>
          <w:b/>
          <w:bCs/>
          <w:sz w:val="28"/>
          <w:szCs w:val="28"/>
        </w:rPr>
        <w:t>3.5</w:t>
      </w:r>
    </w:p>
    <w:p w14:paraId="56BC4523" w14:textId="3DBC1354" w:rsidR="006235BE" w:rsidRPr="00D15283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283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r w:rsidRPr="00D15283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D15283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D15283">
        <w:rPr>
          <w:rFonts w:ascii="Times New Roman" w:hAnsi="Times New Roman" w:cs="Times New Roman"/>
          <w:b/>
          <w:bCs/>
          <w:sz w:val="28"/>
          <w:szCs w:val="28"/>
        </w:rPr>
        <w:t>телефонія”</w:t>
      </w:r>
    </w:p>
    <w:p w14:paraId="0FB54355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FAC40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DAFC599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3C8130" w14:textId="77777777" w:rsidR="006235BE" w:rsidRPr="006235BE" w:rsidRDefault="006235BE" w:rsidP="006235B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4B2A1" w14:textId="1968DB3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 w:rsidR="00D15283">
        <w:rPr>
          <w:rFonts w:ascii="Times New Roman" w:hAnsi="Times New Roman" w:cs="Times New Roman"/>
          <w:b/>
          <w:bCs/>
          <w:sz w:val="28"/>
          <w:szCs w:val="28"/>
        </w:rPr>
        <w:t>ла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59A10" w14:textId="57DD79F5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6235BE">
        <w:rPr>
          <w:rFonts w:ascii="Times New Roman" w:hAnsi="Times New Roman" w:cs="Times New Roman"/>
          <w:sz w:val="28"/>
          <w:szCs w:val="28"/>
        </w:rPr>
        <w:t>курсант С-0</w:t>
      </w:r>
      <w:r w:rsidR="00D15283">
        <w:rPr>
          <w:rFonts w:ascii="Times New Roman" w:hAnsi="Times New Roman" w:cs="Times New Roman"/>
          <w:sz w:val="28"/>
          <w:szCs w:val="28"/>
        </w:rPr>
        <w:t>4</w:t>
      </w:r>
      <w:r w:rsidR="00106D14">
        <w:rPr>
          <w:rFonts w:ascii="Times New Roman" w:hAnsi="Times New Roman" w:cs="Times New Roman"/>
          <w:sz w:val="28"/>
          <w:szCs w:val="28"/>
        </w:rPr>
        <w:t xml:space="preserve"> </w:t>
      </w:r>
      <w:r w:rsidRPr="006235BE">
        <w:rPr>
          <w:rFonts w:ascii="Times New Roman" w:hAnsi="Times New Roman" w:cs="Times New Roman"/>
          <w:sz w:val="28"/>
          <w:szCs w:val="28"/>
        </w:rPr>
        <w:t>групи</w:t>
      </w:r>
    </w:p>
    <w:p w14:paraId="14E42DE8" w14:textId="16811AB0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152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D0F8B">
        <w:rPr>
          <w:rFonts w:ascii="Times New Roman" w:hAnsi="Times New Roman" w:cs="Times New Roman"/>
          <w:sz w:val="28"/>
          <w:szCs w:val="28"/>
        </w:rPr>
        <w:t>Яровий В.С.</w:t>
      </w:r>
      <w:r w:rsidR="002D0F8B">
        <w:rPr>
          <w:rFonts w:ascii="Times New Roman" w:hAnsi="Times New Roman" w:cs="Times New Roman"/>
          <w:sz w:val="28"/>
          <w:szCs w:val="28"/>
        </w:rPr>
        <w:tab/>
      </w:r>
      <w:r w:rsidR="002D0F8B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10C1EBCF" w14:textId="16C8D1F8" w:rsidR="006235BE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235BE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A802575" w14:textId="5D7A2323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15283">
        <w:rPr>
          <w:rFonts w:ascii="Times New Roman" w:hAnsi="Times New Roman" w:cs="Times New Roman"/>
          <w:sz w:val="28"/>
          <w:szCs w:val="28"/>
        </w:rPr>
        <w:t xml:space="preserve">                 Володимир КУБРАК</w:t>
      </w:r>
    </w:p>
    <w:p w14:paraId="212A01BA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0F8B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3A35A" w14:textId="77777777" w:rsidR="006235BE" w:rsidRPr="006235BE" w:rsidRDefault="006235BE" w:rsidP="006235BE">
      <w:pPr>
        <w:rPr>
          <w:rFonts w:ascii="Times New Roman" w:hAnsi="Times New Roman" w:cs="Times New Roman"/>
          <w:sz w:val="28"/>
          <w:szCs w:val="28"/>
        </w:rPr>
      </w:pPr>
    </w:p>
    <w:p w14:paraId="629EB34C" w14:textId="77777777" w:rsidR="006235BE" w:rsidRPr="006235BE" w:rsidRDefault="006235BE" w:rsidP="006235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DDD56" w14:textId="1F6AA360" w:rsidR="003158DC" w:rsidRPr="006235BE" w:rsidRDefault="006235BE" w:rsidP="00623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35BE"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1B23A08C" w14:textId="76D75625" w:rsidR="00172DA8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proofErr w:type="spellStart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lastRenderedPageBreak/>
        <w:t>Grandstream</w:t>
      </w:r>
      <w:proofErr w:type="spellEnd"/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 xml:space="preserve"> GXP1610</w:t>
      </w:r>
    </w:p>
    <w:p w14:paraId="1B83C47F" w14:textId="558BECE8" w:rsidR="00B82AD4" w:rsidRPr="00172DA8" w:rsidRDefault="00172DA8" w:rsidP="00172DA8">
      <w:pPr>
        <w:jc w:val="center"/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</w:pPr>
      <w:r w:rsidRPr="00172DA8">
        <w:rPr>
          <w:rFonts w:ascii="Times New Roman" w:hAnsi="Times New Roman" w:cs="Times New Roman"/>
          <w:b/>
          <w:bCs/>
          <w:color w:val="1A1A1A"/>
          <w:sz w:val="48"/>
          <w:szCs w:val="48"/>
          <w:shd w:val="clear" w:color="auto" w:fill="FFFFFF"/>
        </w:rPr>
        <w:t>налаштування SIP телефону</w:t>
      </w:r>
    </w:p>
    <w:p w14:paraId="740C69ED" w14:textId="4AA77E91" w:rsidR="00172DA8" w:rsidRPr="00C97A81" w:rsidRDefault="00172DA8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proofErr w:type="spellStart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Grandstream</w:t>
      </w:r>
      <w:proofErr w:type="spellEnd"/>
      <w:r w:rsidRPr="00C97A81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GXP1610</w:t>
      </w: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– це простий у використанні IP-телефон для малих та середніх підприємств або домашніх офісів.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Linux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-модель має один SIP-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аккаунт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, до 2-х логічних ліній із зазначенням появи виклику, та 3 XML-програмовані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контекстозалежні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клавіші. LCD-дисплей з роздільною здатністю 132х48 дає чітку картинку для перегляду. Додаткові функції, такі як подвійні порти, що перемикаються 10/100 Мбіт/с, багатомовна підтримка, електронний перемикач для гарнітур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Plantronics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, очікування виклику і тристороння конференція, роблять GXP1610 високоякісним, зручним і надійним IP-телефоном.</w:t>
      </w:r>
    </w:p>
    <w:p w14:paraId="16AF65FB" w14:textId="2CDBB585" w:rsidR="00C97A81" w:rsidRDefault="00C97A81" w:rsidP="00172DA8">
      <w:pPr>
        <w:ind w:firstLine="70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Перед тим, як розпочати налаштування необхідно підключити апарат до мережі інтернет і перевірити IP адресу телефону. За замовчуванням він отримує </w:t>
      </w:r>
      <w:proofErr w:type="spellStart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ip</w:t>
      </w:r>
      <w:proofErr w:type="spellEnd"/>
      <w:r w:rsidRPr="00C97A81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-адресу за DHCP (автоматичне отримання IP-адреси).</w:t>
      </w:r>
    </w:p>
    <w:p w14:paraId="3CB617E1" w14:textId="5238870F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lastRenderedPageBreak/>
        <w:t>Натисніть центральну кнопку на “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джостику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” телефону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Menu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.</w:t>
      </w:r>
      <w:r w:rsidRPr="00FC55D0">
        <w:rPr>
          <w:noProof/>
          <w:sz w:val="28"/>
          <w:szCs w:val="28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  <w:lang w:val="ru-RU" w:eastAsia="ru-RU"/>
        </w:rPr>
        <w:drawing>
          <wp:inline distT="0" distB="0" distL="0" distR="0" wp14:anchorId="378DE416" wp14:editId="220F7AF6">
            <wp:extent cx="5940425" cy="5244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F3F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Зайдіть у підменю Стан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(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Status</w:t>
      </w:r>
      <w:proofErr w:type="spellEnd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)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66FB3273" w14:textId="0595A884" w:rsidR="00C97A81" w:rsidRPr="00C97A81" w:rsidRDefault="00C97A81" w:rsidP="006235BE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Виберіть Стан мережі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(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Network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</w:t>
      </w:r>
      <w:proofErr w:type="spellStart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status</w:t>
      </w:r>
      <w:proofErr w:type="spellEnd"/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)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-&gt;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IPv4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і ви побачите IP адресу SIP телефону.</w:t>
      </w:r>
      <w:r w:rsidRPr="00FC55D0">
        <w:rPr>
          <w:noProof/>
          <w:sz w:val="24"/>
          <w:szCs w:val="24"/>
        </w:rPr>
        <w:t xml:space="preserve"> </w:t>
      </w:r>
      <w:r w:rsidRPr="00C97A81">
        <w:rPr>
          <w:rFonts w:ascii="Helvetica" w:hAnsi="Helvetica" w:cs="Helvetica"/>
          <w:noProof/>
          <w:color w:val="1A1A1A"/>
          <w:bdr w:val="single" w:sz="2" w:space="0" w:color="E5E7EB" w:frame="1"/>
          <w:shd w:val="clear" w:color="auto" w:fill="FFFFFF"/>
          <w:lang w:val="ru-RU" w:eastAsia="ru-RU"/>
        </w:rPr>
        <w:drawing>
          <wp:inline distT="0" distB="0" distL="0" distR="0" wp14:anchorId="6C07E9BA" wp14:editId="069E6502">
            <wp:extent cx="5239481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254" w14:textId="77777777" w:rsidR="00C97A81" w:rsidRPr="00FC55D0" w:rsidRDefault="00C97A81" w:rsidP="00C97A81">
      <w:pPr>
        <w:pStyle w:val="a4"/>
        <w:numPr>
          <w:ilvl w:val="0"/>
          <w:numId w:val="3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Отриману IP-адресу необхідно ввести в командному рядку вашого браузера і перейти на сторінку авторизації. Введіть логін та пароль, за умовчанням в обох випадках це </w:t>
      </w:r>
      <w:proofErr w:type="spellStart"/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admin</w:t>
      </w:r>
      <w:proofErr w:type="spellEnd"/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.</w:t>
      </w:r>
    </w:p>
    <w:p w14:paraId="27186DDE" w14:textId="415C3050" w:rsidR="00C97A81" w:rsidRDefault="00C97A81" w:rsidP="00C97A81">
      <w:pPr>
        <w:ind w:left="1068"/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</w:pPr>
      <w:r w:rsidRPr="00C97A81">
        <w:rPr>
          <w:rFonts w:ascii="Times New Roman" w:hAnsi="Times New Roman" w:cs="Times New Roman"/>
          <w:noProof/>
          <w:color w:val="1A1A1A"/>
          <w:sz w:val="28"/>
          <w:szCs w:val="28"/>
          <w:bdr w:val="single" w:sz="2" w:space="0" w:color="E5E7EB" w:frame="1"/>
          <w:shd w:val="clear" w:color="auto" w:fill="FFFFFF"/>
          <w:lang w:val="ru-RU" w:eastAsia="ru-RU"/>
        </w:rPr>
        <w:lastRenderedPageBreak/>
        <w:drawing>
          <wp:inline distT="0" distB="0" distL="0" distR="0" wp14:anchorId="208AAD98" wp14:editId="0332726B">
            <wp:extent cx="4448796" cy="298174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E5C" w14:textId="77777777" w:rsidR="00C97A81" w:rsidRPr="00C97A81" w:rsidRDefault="00C97A81" w:rsidP="00C97A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55" w:line="39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uk-UA"/>
        </w:rPr>
      </w:pPr>
      <w:r w:rsidRPr="00C97A81"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bdr w:val="single" w:sz="2" w:space="0" w:color="E5E7EB" w:frame="1"/>
          <w:lang w:eastAsia="uk-UA"/>
        </w:rPr>
        <w:t>Налаштування SIP телефону</w:t>
      </w:r>
    </w:p>
    <w:p w14:paraId="3ECFF22C" w14:textId="77777777" w:rsidR="00C97A81" w:rsidRPr="00FC55D0" w:rsidRDefault="00C97A81" w:rsidP="00C97A8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Після переходу в інтерфейс телефону потрібно буде вибрати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Мережа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- </w:t>
      </w:r>
      <w:r w:rsidRPr="00FC55D0">
        <w:rPr>
          <w:rFonts w:ascii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Стандартний</w:t>
      </w: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,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>внести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  <w:shd w:val="clear" w:color="auto" w:fill="FFFFFF"/>
        </w:rPr>
        <w:t xml:space="preserve"> налаштування та зберегти:</w:t>
      </w:r>
    </w:p>
    <w:p w14:paraId="1BB403B8" w14:textId="5B0A8CFF" w:rsidR="00C97A81" w:rsidRPr="00FC55D0" w:rsidRDefault="00C97A81" w:rsidP="00C97A81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1A1A1A"/>
          <w:sz w:val="36"/>
          <w:szCs w:val="36"/>
          <w:bdr w:val="single" w:sz="2" w:space="0" w:color="E5E7EB" w:frame="1"/>
          <w:shd w:val="clear" w:color="auto" w:fill="FFFFFF"/>
          <w:lang w:val="ru-RU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Протокол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>Internet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bdr w:val="single" w:sz="2" w:space="0" w:color="E5E7EB" w:frame="1"/>
        </w:rPr>
        <w:t xml:space="preserve"> - Переважно IPv4;</w:t>
      </w:r>
    </w:p>
    <w:p w14:paraId="0A74F51E" w14:textId="13A9EB9C" w:rsidR="00FC55D0" w:rsidRPr="00FC55D0" w:rsidRDefault="00C97A81" w:rsidP="006235BE">
      <w:pPr>
        <w:pStyle w:val="a4"/>
        <w:numPr>
          <w:ilvl w:val="1"/>
          <w:numId w:val="6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>IPv4-адреса - DHCP.</w:t>
      </w:r>
      <w:r w:rsidR="00FC55D0" w:rsidRPr="00FC55D0">
        <w:rPr>
          <w:noProof/>
        </w:rPr>
        <w:t xml:space="preserve"> </w:t>
      </w:r>
      <w:r w:rsidR="00FC55D0" w:rsidRPr="00FC55D0">
        <w:rPr>
          <w:rFonts w:ascii="var(--font-family-secondary)" w:hAnsi="var(--font-family-secondary)" w:cs="Helvetica"/>
          <w:noProof/>
          <w:color w:val="1A1A1A"/>
          <w:bdr w:val="single" w:sz="2" w:space="0" w:color="E5E7EB" w:frame="1"/>
          <w:lang w:val="ru-RU" w:eastAsia="ru-RU"/>
        </w:rPr>
        <w:drawing>
          <wp:inline distT="0" distB="0" distL="0" distR="0" wp14:anchorId="78C0802F" wp14:editId="2CD8FCEE">
            <wp:extent cx="5940425" cy="3284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918" w14:textId="77777777" w:rsidR="00FC55D0" w:rsidRP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2. Далі, потрібно вказати STUN-сервер та порт. Перейдіть до розділу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"Налаштування"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- </w:t>
      </w:r>
      <w:r w:rsidRPr="00FC55D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bdr w:val="single" w:sz="2" w:space="0" w:color="E5E7EB" w:frame="1"/>
          <w:lang w:eastAsia="uk-UA"/>
        </w:rPr>
        <w:t>"Загальне"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:</w:t>
      </w:r>
    </w:p>
    <w:p w14:paraId="355C2055" w14:textId="1708A1B5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сервер STUN - stun.ringostat.com:3479</w:t>
      </w:r>
    </w:p>
    <w:p w14:paraId="41304C09" w14:textId="48EE89C3" w:rsid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val="ru-RU" w:eastAsia="ru-RU"/>
        </w:rPr>
        <w:lastRenderedPageBreak/>
        <w:drawing>
          <wp:inline distT="0" distB="0" distL="0" distR="0" wp14:anchorId="55928B73" wp14:editId="2D62F8C6">
            <wp:extent cx="5940425" cy="27482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EF3" w14:textId="2EC31BCF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>
        <w:rPr>
          <w:rFonts w:ascii="var(--font-family-secondary)" w:hAnsi="var(--font-family-secondary)" w:cs="Helvetica"/>
          <w:color w:val="1A1A1A"/>
          <w:lang w:val="ru-RU"/>
        </w:rPr>
        <w:t>3.</w:t>
      </w:r>
      <w:r w:rsidRPr="00FC55D0">
        <w:rPr>
          <w:rFonts w:ascii="var(--font-family-secondary)" w:hAnsi="var(--font-family-secondary)" w:cs="Helvetica"/>
          <w:color w:val="1A1A1A"/>
          <w:bdr w:val="single" w:sz="2" w:space="0" w:color="E5E7EB" w:frame="1"/>
        </w:rPr>
        <w:t xml:space="preserve"> 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Додатково 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Облікові записи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мережі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9BD8AE7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Прокид NAT: STUN;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>Необхідність використання проксі - stun.ringostat.com:3479</w:t>
      </w:r>
    </w:p>
    <w:p w14:paraId="7E762AAD" w14:textId="1A44A154" w:rsidR="00FC55D0" w:rsidRDefault="00FC55D0" w:rsidP="00FC55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60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val="ru-RU" w:eastAsia="ru-RU"/>
        </w:rPr>
        <w:drawing>
          <wp:inline distT="0" distB="0" distL="0" distR="0" wp14:anchorId="794C37F3" wp14:editId="2FC100B3">
            <wp:extent cx="5940425" cy="2749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921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>4. Далі потрібно додати налаштування для реєстрації SIP облікового запису.</w:t>
      </w:r>
    </w:p>
    <w:p w14:paraId="2AF53ACD" w14:textId="77777777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Виберіть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налаштування SIP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Основні налаштування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:</w:t>
      </w:r>
    </w:p>
    <w:p w14:paraId="2A89E076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TEL URI - відключено;</w:t>
      </w:r>
    </w:p>
    <w:p w14:paraId="63A1A262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реєстрація - ТАК;</w:t>
      </w:r>
    </w:p>
    <w:p w14:paraId="6C653550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локальний SIP-порт - 5060 </w:t>
      </w: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  <w:br/>
      </w:r>
      <w:r w:rsidRPr="00FC55D0">
        <w:rPr>
          <w:rFonts w:ascii="Times New Roman" w:eastAsia="Times New Roman" w:hAnsi="Times New Roman" w:cs="Times New Roman"/>
          <w:i/>
          <w:iCs/>
          <w:color w:val="1A1A1A"/>
          <w:sz w:val="28"/>
          <w:szCs w:val="28"/>
          <w:bdr w:val="single" w:sz="2" w:space="0" w:color="E5E7EB" w:frame="1"/>
          <w:lang w:eastAsia="uk-UA"/>
        </w:rPr>
        <w:t>(якщо телефонів кілька портів повинні бути різні - 5060, 5061. Тобто, додавати +1 до порту на кожному телефоні).</w:t>
      </w:r>
    </w:p>
    <w:p w14:paraId="62CBBCFF" w14:textId="77777777" w:rsidR="00FC55D0" w:rsidRPr="00FC55D0" w:rsidRDefault="00FC55D0" w:rsidP="00FC55D0">
      <w:pPr>
        <w:numPr>
          <w:ilvl w:val="0"/>
          <w:numId w:val="9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Транспорт SIP – UDP;</w:t>
      </w:r>
    </w:p>
    <w:p w14:paraId="55EDE63C" w14:textId="4E7C3D07" w:rsidR="00FC55D0" w:rsidRPr="00FC55D0" w:rsidRDefault="00FC55D0" w:rsidP="00FC55D0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var(--font-family-secondary)" w:eastAsia="Times New Roman" w:hAnsi="var(--font-family-secondary)" w:cs="Helvetica"/>
          <w:noProof/>
          <w:color w:val="1A1A1A"/>
          <w:sz w:val="24"/>
          <w:szCs w:val="24"/>
          <w:lang w:val="ru-RU" w:eastAsia="ru-RU"/>
        </w:rPr>
        <w:lastRenderedPageBreak/>
        <w:drawing>
          <wp:inline distT="0" distB="0" distL="0" distR="0" wp14:anchorId="0F3E1382" wp14:editId="43FD9100">
            <wp:extent cx="5940425" cy="45904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441" w14:textId="43CDA5DC" w:rsidR="00FC55D0" w:rsidRPr="00FC55D0" w:rsidRDefault="00FC55D0" w:rsidP="00FC55D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  <w:sz w:val="28"/>
          <w:szCs w:val="28"/>
          <w:bdr w:val="single" w:sz="2" w:space="0" w:color="E5E7EB" w:frame="1"/>
        </w:rPr>
      </w:pP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5. Після внесення налаштувань мережі можна додати параметри для реєстрації SIP облікового запису. </w:t>
      </w:r>
      <w:r w:rsidRPr="00FC55D0">
        <w:rPr>
          <w:color w:val="1A1A1A"/>
          <w:sz w:val="28"/>
          <w:szCs w:val="28"/>
        </w:rPr>
        <w:br/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Потрібно перейти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"Облікові записи"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Акаунт 1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- </w:t>
      </w:r>
      <w:r w:rsidRPr="00FC55D0">
        <w:rPr>
          <w:b/>
          <w:bCs/>
          <w:color w:val="1A1A1A"/>
          <w:sz w:val="28"/>
          <w:szCs w:val="28"/>
          <w:bdr w:val="single" w:sz="2" w:space="0" w:color="E5E7EB" w:frame="1"/>
        </w:rPr>
        <w:t>Загальне</w:t>
      </w:r>
      <w:r w:rsidRPr="00FC55D0">
        <w:rPr>
          <w:color w:val="1A1A1A"/>
          <w:sz w:val="28"/>
          <w:szCs w:val="28"/>
          <w:bdr w:val="single" w:sz="2" w:space="0" w:color="E5E7EB" w:frame="1"/>
        </w:rPr>
        <w:t xml:space="preserve"> та заповнити вказані поля:</w:t>
      </w:r>
    </w:p>
    <w:p w14:paraId="1495DF6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Аккаунт активний - Так;</w:t>
      </w:r>
    </w:p>
    <w:p w14:paraId="32474B4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Ім'я облікового запису –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Ringostat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PBX;</w:t>
      </w:r>
    </w:p>
    <w:p w14:paraId="338EB457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SIP сервер – sip.ringostat.com;</w:t>
      </w:r>
    </w:p>
    <w:p w14:paraId="49B77AA0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SIP </w:t>
      </w: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User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7F509DB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proofErr w:type="spellStart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Аутентифікаційний</w:t>
      </w:r>
      <w:proofErr w:type="spellEnd"/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 xml:space="preserve"> ID – логін SIP облікового запису;</w:t>
      </w:r>
    </w:p>
    <w:p w14:paraId="10702BC2" w14:textId="77777777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Пароль - Пароль;</w:t>
      </w:r>
    </w:p>
    <w:p w14:paraId="4360C695" w14:textId="71C86348" w:rsidR="00FC55D0" w:rsidRPr="00FC55D0" w:rsidRDefault="00FC55D0" w:rsidP="00FC55D0">
      <w:pPr>
        <w:numPr>
          <w:ilvl w:val="0"/>
          <w:numId w:val="14"/>
        </w:numPr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var(--font-family-secondary)" w:eastAsia="Times New Roman" w:hAnsi="var(--font-family-secondary)" w:cs="Helvetica"/>
          <w:color w:val="1A1A1A"/>
          <w:sz w:val="24"/>
          <w:szCs w:val="24"/>
          <w:lang w:eastAsia="uk-UA"/>
        </w:rPr>
      </w:pPr>
      <w:r w:rsidRPr="00FC55D0">
        <w:rPr>
          <w:rFonts w:ascii="Times New Roman" w:eastAsia="Times New Roman" w:hAnsi="Times New Roman" w:cs="Times New Roman"/>
          <w:color w:val="1A1A1A"/>
          <w:sz w:val="28"/>
          <w:szCs w:val="28"/>
          <w:bdr w:val="single" w:sz="2" w:space="0" w:color="E5E7EB" w:frame="1"/>
          <w:lang w:eastAsia="uk-UA"/>
        </w:rPr>
        <w:t>Ім'я – логін SIP облікового запису</w:t>
      </w:r>
      <w:r w:rsidRPr="00FC55D0">
        <w:rPr>
          <w:rFonts w:ascii="var(--font-family-secondary)" w:eastAsia="Times New Roman" w:hAnsi="var(--font-family-secondary)" w:cs="Helvetica"/>
          <w:color w:val="1A1A1A"/>
          <w:sz w:val="24"/>
          <w:szCs w:val="24"/>
          <w:bdr w:val="single" w:sz="2" w:space="0" w:color="E5E7EB" w:frame="1"/>
          <w:lang w:eastAsia="uk-UA"/>
        </w:rPr>
        <w:t>;</w:t>
      </w:r>
    </w:p>
    <w:p w14:paraId="26004616" w14:textId="05EEE3F0" w:rsidR="00172DA8" w:rsidRDefault="00FC55D0" w:rsidP="00FC55D0">
      <w:pPr>
        <w:rPr>
          <w:rFonts w:ascii="Helvetica" w:hAnsi="Helvetica" w:cs="Helvetica"/>
          <w:b/>
          <w:bCs/>
          <w:color w:val="1A1A1A"/>
          <w:sz w:val="48"/>
          <w:szCs w:val="48"/>
          <w:shd w:val="clear" w:color="auto" w:fill="FFFFFF"/>
        </w:rPr>
      </w:pPr>
      <w:r w:rsidRPr="00FC55D0">
        <w:rPr>
          <w:rFonts w:ascii="Helvetica" w:hAnsi="Helvetica" w:cs="Helvetica"/>
          <w:b/>
          <w:bCs/>
          <w:noProof/>
          <w:color w:val="1A1A1A"/>
          <w:sz w:val="48"/>
          <w:szCs w:val="48"/>
          <w:shd w:val="clear" w:color="auto" w:fill="FFFFFF"/>
          <w:lang w:val="ru-RU" w:eastAsia="ru-RU"/>
        </w:rPr>
        <w:lastRenderedPageBreak/>
        <w:drawing>
          <wp:inline distT="0" distB="0" distL="0" distR="0" wp14:anchorId="31CAC1D3" wp14:editId="3182E744">
            <wp:extent cx="5940425" cy="38823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58F" w14:textId="557E0C5B" w:rsidR="00FC55D0" w:rsidRPr="00FC55D0" w:rsidRDefault="00FC55D0" w:rsidP="00FC55D0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6. Після використання цих налаштувань телефон повинен зареєструватися на АТС </w:t>
      </w:r>
      <w:proofErr w:type="spellStart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Ringostat</w:t>
      </w:r>
      <w:proofErr w:type="spellEnd"/>
      <w:r w:rsidRPr="00FC55D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FACD466" w14:textId="27CD545A" w:rsidR="00FC55D0" w:rsidRPr="00FC55D0" w:rsidRDefault="00FC55D0" w:rsidP="00FC55D0">
      <w:pPr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</w:pPr>
      <w:r w:rsidRPr="00FC55D0">
        <w:rPr>
          <w:rFonts w:ascii="Helvetica" w:hAnsi="Helvetica" w:cs="Helvetica"/>
          <w:noProof/>
          <w:color w:val="1A1A1A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0B29CD0D" wp14:editId="58F56920">
            <wp:extent cx="5940425" cy="20828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2E58" w14:textId="77777777" w:rsidR="00172DA8" w:rsidRPr="00B82AD4" w:rsidRDefault="00172DA8" w:rsidP="00172D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72DA8" w:rsidRPr="00B8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family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6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19"/>
  </w:num>
  <w:num w:numId="10">
    <w:abstractNumId w:val="12"/>
  </w:num>
  <w:num w:numId="11">
    <w:abstractNumId w:val="20"/>
  </w:num>
  <w:num w:numId="12">
    <w:abstractNumId w:val="8"/>
  </w:num>
  <w:num w:numId="13">
    <w:abstractNumId w:val="11"/>
  </w:num>
  <w:num w:numId="14">
    <w:abstractNumId w:val="18"/>
  </w:num>
  <w:num w:numId="15">
    <w:abstractNumId w:val="3"/>
  </w:num>
  <w:num w:numId="16">
    <w:abstractNumId w:val="15"/>
  </w:num>
  <w:num w:numId="17">
    <w:abstractNumId w:val="1"/>
  </w:num>
  <w:num w:numId="18">
    <w:abstractNumId w:val="0"/>
  </w:num>
  <w:num w:numId="19">
    <w:abstractNumId w:val="2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A1"/>
    <w:rsid w:val="00046451"/>
    <w:rsid w:val="00106D14"/>
    <w:rsid w:val="00172DA8"/>
    <w:rsid w:val="001E051D"/>
    <w:rsid w:val="0028431C"/>
    <w:rsid w:val="002D0F8B"/>
    <w:rsid w:val="003158DC"/>
    <w:rsid w:val="0044224D"/>
    <w:rsid w:val="00561A6E"/>
    <w:rsid w:val="00584266"/>
    <w:rsid w:val="005A7C73"/>
    <w:rsid w:val="00610AB2"/>
    <w:rsid w:val="006235BE"/>
    <w:rsid w:val="006F6FB6"/>
    <w:rsid w:val="00847E2C"/>
    <w:rsid w:val="008A463B"/>
    <w:rsid w:val="00A013CC"/>
    <w:rsid w:val="00A266A1"/>
    <w:rsid w:val="00B3284A"/>
    <w:rsid w:val="00B82AD4"/>
    <w:rsid w:val="00C11333"/>
    <w:rsid w:val="00C97A81"/>
    <w:rsid w:val="00D15283"/>
    <w:rsid w:val="00DD6C6B"/>
    <w:rsid w:val="00EE6CBF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D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2D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Валентин Яровий</cp:lastModifiedBy>
  <cp:revision>2</cp:revision>
  <dcterms:created xsi:type="dcterms:W3CDTF">2023-07-10T09:43:00Z</dcterms:created>
  <dcterms:modified xsi:type="dcterms:W3CDTF">2023-07-10T09:43:00Z</dcterms:modified>
</cp:coreProperties>
</file>