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C8BD" w14:textId="327A6102" w:rsidR="00964A89" w:rsidRDefault="00964A89">
      <w:r>
        <w:t>Scénario</w:t>
      </w:r>
      <w:r>
        <w:t xml:space="preserve"> du Use case « </w:t>
      </w:r>
      <w:r w:rsidR="00CF1402">
        <w:t>S</w:t>
      </w:r>
      <w:r>
        <w:t>’</w:t>
      </w:r>
      <w:r w:rsidR="00CF1402">
        <w:t>A</w:t>
      </w:r>
      <w:r>
        <w:t xml:space="preserve">uthentifier » </w:t>
      </w:r>
    </w:p>
    <w:sectPr w:rsidR="00964A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89"/>
    <w:rsid w:val="003C748E"/>
    <w:rsid w:val="006500DF"/>
    <w:rsid w:val="00964A89"/>
    <w:rsid w:val="00A706B0"/>
    <w:rsid w:val="00CF1402"/>
    <w:rsid w:val="00E4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BC9F"/>
  <w15:chartTrackingRefBased/>
  <w15:docId w15:val="{267DC51B-36AF-42D0-92C4-1AFCD37B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4A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4A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4A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4A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4A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4A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4A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4A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4A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4A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4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Hülya</dc:creator>
  <cp:keywords/>
  <dc:description/>
  <cp:lastModifiedBy>CETIN Hülya</cp:lastModifiedBy>
  <cp:revision>1</cp:revision>
  <dcterms:created xsi:type="dcterms:W3CDTF">2026-03-26T14:20:00Z</dcterms:created>
  <dcterms:modified xsi:type="dcterms:W3CDTF">2026-03-26T14:43:00Z</dcterms:modified>
</cp:coreProperties>
</file>