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08" w:rsidRDefault="005C1608" w:rsidP="005C1608">
      <w:pPr>
        <w:pStyle w:val="Heading2"/>
      </w:pPr>
      <w:r>
        <w:t>Pulmonary Shunt</w:t>
      </w:r>
    </w:p>
    <w:p w:rsidR="005C1608" w:rsidRDefault="005C1608" w:rsidP="005C160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5C1608" w:rsidRDefault="00161E27" w:rsidP="005C1608">
      <w:pPr>
        <w:rPr>
          <w:rFonts w:ascii="Arial" w:hAnsi="Arial"/>
          <w:sz w:val="26"/>
        </w:rPr>
      </w:pPr>
      <w:r w:rsidRPr="00161E27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 w:rsidRPr="00F60A9A"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9051036" r:id="rId5"/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</w:pPr>
      <w:r>
        <w:t>The Pulmonary Shunt Protocol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ind w:hanging="90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3E56DE" w:rsidRDefault="003E56DE" w:rsidP="005C1608">
      <w:pPr>
        <w:ind w:left="720"/>
        <w:rPr>
          <w:rFonts w:ascii="Arial" w:hAnsi="Arial"/>
          <w:sz w:val="24"/>
        </w:rPr>
      </w:pPr>
      <w:r w:rsidRPr="00540C72">
        <w:rPr>
          <w:rFonts w:ascii="Arial" w:hAnsi="Arial"/>
          <w:sz w:val="24"/>
          <w:highlight w:val="yellow"/>
        </w:rPr>
        <w:t>***No reset used between the first chart and exercise and heart rate at 0 taken with patient standing. Patient didn’t give up</w:t>
      </w: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5C1608" w:rsidRDefault="005C1608" w:rsidP="005C1608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FB12E4" w:rsidRDefault="00FB12E4" w:rsidP="005C1608">
      <w:pPr>
        <w:pStyle w:val="BodyText2"/>
        <w:ind w:left="1440" w:firstLine="0"/>
        <w:rPr>
          <w:sz w:val="24"/>
        </w:rPr>
      </w:pPr>
    </w:p>
    <w:p w:rsidR="00FB12E4" w:rsidRDefault="00FB12E4" w:rsidP="005C1608">
      <w:pPr>
        <w:pStyle w:val="BodyText2"/>
        <w:ind w:left="1440" w:firstLine="0"/>
        <w:rPr>
          <w:sz w:val="24"/>
        </w:rPr>
      </w:pPr>
      <w:r w:rsidRPr="00FB12E4">
        <w:rPr>
          <w:sz w:val="24"/>
          <w:highlight w:val="yellow"/>
        </w:rPr>
        <w:t>Ran simulation for 10 minutes before recording these values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9051037" r:id="rId16">
            <o:FieldCodes>\* MERGEFORMAT</o:FieldCodes>
          </o:OLEObject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A5292A" w:rsidRPr="005C1608" w:rsidRDefault="00A5292A" w:rsidP="005C1608"/>
    <w:sectPr w:rsidR="00A5292A" w:rsidRPr="005C1608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61E27"/>
    <w:rsid w:val="001D0513"/>
    <w:rsid w:val="00292AAA"/>
    <w:rsid w:val="002F4D32"/>
    <w:rsid w:val="003E56DE"/>
    <w:rsid w:val="004C1F1D"/>
    <w:rsid w:val="00540C72"/>
    <w:rsid w:val="005C1608"/>
    <w:rsid w:val="008204ED"/>
    <w:rsid w:val="00951F34"/>
    <w:rsid w:val="009E0F60"/>
    <w:rsid w:val="00A5292A"/>
    <w:rsid w:val="00D8126E"/>
    <w:rsid w:val="00EE27C0"/>
    <w:rsid w:val="00F60A9A"/>
    <w:rsid w:val="00FB12E4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bhansen</cp:lastModifiedBy>
  <cp:revision>3</cp:revision>
  <dcterms:created xsi:type="dcterms:W3CDTF">2011-06-06T20:18:00Z</dcterms:created>
  <dcterms:modified xsi:type="dcterms:W3CDTF">2011-06-08T20:11:00Z</dcterms:modified>
</cp:coreProperties>
</file>