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5E7" w:rsidRDefault="009705E7" w:rsidP="009705E7">
      <w:pPr>
        <w:numPr>
          <w:ilvl w:val="12"/>
          <w:numId w:val="0"/>
        </w:numPr>
        <w:tabs>
          <w:tab w:val="right" w:leader="underscore" w:pos="6480"/>
        </w:tabs>
        <w:rPr>
          <w:rFonts w:ascii="Arial" w:hAnsi="Arial"/>
          <w:sz w:val="52"/>
        </w:rPr>
      </w:pPr>
      <w:r>
        <w:rPr>
          <w:rFonts w:ascii="Arial" w:hAnsi="Arial"/>
          <w:sz w:val="52"/>
        </w:rPr>
        <w:t>Mr. White</w:t>
      </w:r>
    </w:p>
    <w:p w:rsidR="009705E7" w:rsidRDefault="009705E7" w:rsidP="009705E7">
      <w:pPr>
        <w:numPr>
          <w:ilvl w:val="12"/>
          <w:numId w:val="0"/>
        </w:numPr>
        <w:tabs>
          <w:tab w:val="right" w:leader="underscore" w:pos="6480"/>
        </w:tabs>
        <w:rPr>
          <w:rFonts w:ascii="Arial" w:hAnsi="Arial"/>
          <w:sz w:val="24"/>
        </w:rPr>
      </w:pPr>
    </w:p>
    <w:p w:rsidR="009705E7" w:rsidRDefault="009705E7" w:rsidP="009705E7">
      <w:pPr>
        <w:numPr>
          <w:ilvl w:val="12"/>
          <w:numId w:val="0"/>
        </w:numPr>
        <w:rPr>
          <w:rFonts w:ascii="Arial" w:hAnsi="Arial"/>
          <w:sz w:val="26"/>
        </w:rPr>
      </w:pPr>
      <w:r>
        <w:rPr>
          <w:noProof/>
        </w:rPr>
        <w:pict>
          <v:line id="_x0000_s1026" style="position:absolute;z-index:251660288" from="0,2.9pt" to="324pt,2.95pt" o:allowincell="f" strokeweight="2pt"/>
        </w:pict>
      </w:r>
    </w:p>
    <w:p w:rsidR="009705E7" w:rsidRDefault="009705E7" w:rsidP="009705E7">
      <w:pPr>
        <w:numPr>
          <w:ilvl w:val="12"/>
          <w:numId w:val="0"/>
        </w:numPr>
        <w:ind w:left="720"/>
        <w:rPr>
          <w:rFonts w:ascii="Arial" w:hAnsi="Arial"/>
          <w:vanish/>
          <w:sz w:val="24"/>
        </w:rPr>
      </w:pPr>
      <w:r>
        <w:rPr>
          <w:rFonts w:ascii="Arial" w:hAnsi="Arial"/>
          <w:vanish/>
          <w:sz w:val="24"/>
        </w:rPr>
        <w:t>Primary aldo and high salt for Tom Lohmeier.  After Mr. Dixon who got 2000 pMol/Min (normal is 330) from an infusion pump.  Here we turn on a tumor in the zona glomerulosa to 2000 and also slide table salt up to 300 mMol/Day.</w:t>
      </w:r>
    </w:p>
    <w:p w:rsidR="009705E7" w:rsidRDefault="009705E7" w:rsidP="009705E7">
      <w:pPr>
        <w:numPr>
          <w:ilvl w:val="12"/>
          <w:numId w:val="0"/>
        </w:numPr>
        <w:ind w:left="720"/>
        <w:rPr>
          <w:rFonts w:ascii="Arial" w:hAnsi="Arial"/>
          <w:vanish/>
          <w:sz w:val="24"/>
        </w:rPr>
      </w:pPr>
    </w:p>
    <w:p w:rsidR="009705E7" w:rsidRDefault="009705E7" w:rsidP="009705E7">
      <w:pPr>
        <w:numPr>
          <w:ilvl w:val="12"/>
          <w:numId w:val="0"/>
        </w:numPr>
        <w:ind w:left="720"/>
        <w:rPr>
          <w:rFonts w:ascii="Arial" w:hAnsi="Arial"/>
          <w:vanish/>
          <w:sz w:val="24"/>
        </w:rPr>
      </w:pPr>
      <w:r>
        <w:rPr>
          <w:rFonts w:ascii="Arial" w:hAnsi="Arial"/>
          <w:vanish/>
          <w:sz w:val="24"/>
        </w:rPr>
        <w:t>Mr. White has severe hypokalemia.  If we advance the solution for 1 week, he shows V-fib on day 3.</w:t>
      </w:r>
    </w:p>
    <w:p w:rsidR="009705E7" w:rsidRDefault="009705E7" w:rsidP="009705E7">
      <w:pPr>
        <w:numPr>
          <w:ilvl w:val="12"/>
          <w:numId w:val="0"/>
        </w:numPr>
        <w:ind w:left="720"/>
        <w:rPr>
          <w:rFonts w:ascii="Arial" w:hAnsi="Arial"/>
          <w:vanish/>
          <w:sz w:val="24"/>
        </w:rPr>
      </w:pPr>
    </w:p>
    <w:p w:rsidR="009705E7" w:rsidRDefault="009705E7" w:rsidP="009705E7">
      <w:pPr>
        <w:numPr>
          <w:ilvl w:val="12"/>
          <w:numId w:val="0"/>
        </w:numPr>
        <w:ind w:left="720"/>
        <w:rPr>
          <w:rFonts w:ascii="Arial" w:hAnsi="Arial"/>
          <w:sz w:val="24"/>
        </w:rPr>
      </w:pPr>
      <w:r>
        <w:rPr>
          <w:rFonts w:ascii="Arial" w:hAnsi="Arial"/>
          <w:sz w:val="24"/>
        </w:rPr>
        <w:t xml:space="preserve">Load Mr. White (MR_WHITE.ICS) using the </w:t>
      </w:r>
      <w:r>
        <w:rPr>
          <w:rFonts w:ascii="Arial" w:hAnsi="Arial"/>
          <w:b/>
          <w:sz w:val="24"/>
          <w:u w:val="single"/>
        </w:rPr>
        <w:t>F</w:t>
      </w:r>
      <w:r>
        <w:rPr>
          <w:rFonts w:ascii="Arial" w:hAnsi="Arial"/>
          <w:b/>
          <w:sz w:val="24"/>
        </w:rPr>
        <w:t xml:space="preserve">ile / </w:t>
      </w:r>
      <w:r>
        <w:rPr>
          <w:rFonts w:ascii="Arial" w:hAnsi="Arial"/>
          <w:b/>
          <w:sz w:val="24"/>
          <w:u w:val="single"/>
        </w:rPr>
        <w:t>L</w:t>
      </w:r>
      <w:r>
        <w:rPr>
          <w:rFonts w:ascii="Arial" w:hAnsi="Arial"/>
          <w:b/>
          <w:sz w:val="24"/>
        </w:rPr>
        <w:t>oad Initial Conditions</w:t>
      </w:r>
      <w:r>
        <w:rPr>
          <w:rFonts w:ascii="Arial" w:hAnsi="Arial"/>
          <w:sz w:val="24"/>
        </w:rPr>
        <w:t xml:space="preserve"> main menu selection.</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Is Mr. White OK?  In his thumbnail sketch on the </w:t>
      </w:r>
      <w:r>
        <w:rPr>
          <w:rFonts w:ascii="Arial" w:hAnsi="Arial"/>
          <w:noProof/>
        </w:rPr>
        <w:drawing>
          <wp:inline distT="0" distB="0" distL="0" distR="0">
            <wp:extent cx="209550" cy="190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panel, he says the he feels OK.</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Check his blood pressure, heart rate, temperature and respiration using the </w:t>
      </w:r>
      <w:r>
        <w:rPr>
          <w:rFonts w:ascii="Arial" w:hAnsi="Arial"/>
          <w:noProof/>
        </w:rPr>
        <w:drawing>
          <wp:inline distT="0" distB="0" distL="0" distR="0">
            <wp:extent cx="209550" cy="19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Normal values were taken from Norm Subject.</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386"/>
        <w:gridCol w:w="1440"/>
        <w:gridCol w:w="1674"/>
      </w:tblGrid>
      <w:tr w:rsidR="009705E7" w:rsidTr="00BB0172">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N. Subject</w:t>
            </w:r>
          </w:p>
        </w:tc>
        <w:tc>
          <w:tcPr>
            <w:tcW w:w="167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Blood Pressure</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169/108</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120 / 80</w:t>
            </w:r>
          </w:p>
        </w:tc>
        <w:tc>
          <w:tcPr>
            <w:tcW w:w="167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mmHg</w:t>
            </w:r>
          </w:p>
        </w:tc>
      </w:tr>
      <w:tr w:rsidR="009705E7" w:rsidTr="00BB0172">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Heart Rate</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72</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72</w:t>
            </w:r>
          </w:p>
        </w:tc>
        <w:tc>
          <w:tcPr>
            <w:tcW w:w="167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Beats / Min</w:t>
            </w:r>
          </w:p>
        </w:tc>
      </w:tr>
      <w:tr w:rsidR="009705E7" w:rsidTr="00BB0172">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Temperature</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98.4</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98.6</w:t>
            </w:r>
          </w:p>
        </w:tc>
        <w:tc>
          <w:tcPr>
            <w:tcW w:w="167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degree F</w:t>
            </w:r>
          </w:p>
        </w:tc>
      </w:tr>
      <w:tr w:rsidR="009705E7" w:rsidTr="00BB0172">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Respiration Rate</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12</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12</w:t>
            </w:r>
          </w:p>
        </w:tc>
        <w:tc>
          <w:tcPr>
            <w:tcW w:w="167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Breaths / Min</w:t>
            </w:r>
          </w:p>
        </w:tc>
      </w:tr>
    </w:tbl>
    <w:p w:rsidR="009705E7" w:rsidRDefault="009705E7" w:rsidP="009705E7">
      <w:pPr>
        <w:numPr>
          <w:ilvl w:val="12"/>
          <w:numId w:val="0"/>
        </w:numPr>
        <w:ind w:left="720"/>
        <w:rPr>
          <w:rFonts w:ascii="Arial" w:hAnsi="Arial"/>
          <w:sz w:val="24"/>
        </w:rPr>
      </w:pPr>
    </w:p>
    <w:p w:rsidR="009705E7" w:rsidRDefault="009705E7" w:rsidP="009705E7">
      <w:pPr>
        <w:keepNext/>
        <w:numPr>
          <w:ilvl w:val="12"/>
          <w:numId w:val="0"/>
        </w:numPr>
        <w:rPr>
          <w:rFonts w:ascii="Arial" w:hAnsi="Arial"/>
          <w:sz w:val="30"/>
        </w:rPr>
      </w:pPr>
      <w:r>
        <w:rPr>
          <w:rFonts w:ascii="Arial" w:hAnsi="Arial"/>
          <w:sz w:val="30"/>
        </w:rPr>
        <w:t>Do No Harm</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We might first observe Mr. White for awhile.  Use the </w:t>
      </w:r>
      <w:r>
        <w:rPr>
          <w:rFonts w:ascii="Arial" w:hAnsi="Arial"/>
          <w:b/>
          <w:sz w:val="24"/>
          <w:u w:val="single"/>
        </w:rPr>
        <w:t>G</w:t>
      </w:r>
      <w:r>
        <w:rPr>
          <w:rFonts w:ascii="Arial" w:hAnsi="Arial"/>
          <w:b/>
          <w:sz w:val="24"/>
        </w:rPr>
        <w:t>o</w:t>
      </w:r>
      <w:r>
        <w:rPr>
          <w:rFonts w:ascii="Arial" w:hAnsi="Arial"/>
          <w:sz w:val="24"/>
        </w:rPr>
        <w:t xml:space="preserve"> main menu selection to advance the solution for 1 week.</w:t>
      </w:r>
    </w:p>
    <w:p w:rsidR="009705E7" w:rsidRDefault="009705E7" w:rsidP="009705E7">
      <w:pPr>
        <w:numPr>
          <w:ilvl w:val="12"/>
          <w:numId w:val="0"/>
        </w:numPr>
        <w:ind w:left="720"/>
        <w:rPr>
          <w:rFonts w:ascii="Arial" w:hAnsi="Arial"/>
          <w:sz w:val="24"/>
        </w:rPr>
      </w:pPr>
    </w:p>
    <w:p w:rsidR="009705E7" w:rsidRDefault="009705E7" w:rsidP="009705E7">
      <w:pPr>
        <w:keepNext/>
        <w:numPr>
          <w:ilvl w:val="12"/>
          <w:numId w:val="0"/>
        </w:numPr>
        <w:rPr>
          <w:rFonts w:ascii="Arial" w:hAnsi="Arial"/>
          <w:sz w:val="30"/>
        </w:rPr>
      </w:pPr>
      <w:r>
        <w:rPr>
          <w:rFonts w:ascii="Arial" w:hAnsi="Arial"/>
          <w:sz w:val="30"/>
        </w:rPr>
        <w:t>Blood Chemistry</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Maybe Mr. White needs more aggressive treatment.  Click the </w:t>
      </w:r>
      <w:r>
        <w:rPr>
          <w:rFonts w:ascii="Arial" w:hAnsi="Arial"/>
          <w:b/>
          <w:sz w:val="24"/>
          <w:u w:val="single"/>
        </w:rPr>
        <w:t>R</w:t>
      </w:r>
      <w:r>
        <w:rPr>
          <w:rFonts w:ascii="Arial" w:hAnsi="Arial"/>
          <w:b/>
          <w:sz w:val="24"/>
        </w:rPr>
        <w:t>estart</w:t>
      </w:r>
      <w:r>
        <w:rPr>
          <w:rFonts w:ascii="Arial" w:hAnsi="Arial"/>
          <w:sz w:val="24"/>
        </w:rPr>
        <w:t xml:space="preserve"> main menu selection to restart Mr. White.</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proofErr w:type="spellStart"/>
      <w:proofErr w:type="gramStart"/>
      <w:r>
        <w:rPr>
          <w:rFonts w:ascii="Arial" w:hAnsi="Arial"/>
          <w:sz w:val="24"/>
        </w:rPr>
        <w:t>Its</w:t>
      </w:r>
      <w:proofErr w:type="spellEnd"/>
      <w:r>
        <w:rPr>
          <w:rFonts w:ascii="Arial" w:hAnsi="Arial"/>
          <w:sz w:val="24"/>
        </w:rPr>
        <w:t xml:space="preserve"> time for some blood chemistry.</w:t>
      </w:r>
      <w:proofErr w:type="gramEnd"/>
      <w:r>
        <w:rPr>
          <w:rFonts w:ascii="Arial" w:hAnsi="Arial"/>
          <w:sz w:val="24"/>
        </w:rPr>
        <w:t xml:space="preserve">  Go to the </w:t>
      </w:r>
      <w:r>
        <w:rPr>
          <w:rFonts w:ascii="Arial" w:hAnsi="Arial"/>
          <w:noProof/>
        </w:rPr>
        <w:drawing>
          <wp:inline distT="0" distB="0" distL="0" distR="0">
            <wp:extent cx="209550" cy="190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w:t>
      </w:r>
      <w:proofErr w:type="gramStart"/>
      <w:r>
        <w:rPr>
          <w:rFonts w:ascii="Arial" w:hAnsi="Arial"/>
          <w:sz w:val="24"/>
        </w:rPr>
        <w:t>And</w:t>
      </w:r>
      <w:proofErr w:type="gramEnd"/>
      <w:r>
        <w:rPr>
          <w:rFonts w:ascii="Arial" w:hAnsi="Arial"/>
          <w:sz w:val="24"/>
        </w:rPr>
        <w:t xml:space="preserve"> Urine Samples panel.  Get venous blood gases.  Click Take Sample Now in the Venous Blood Gases box.  Is there evidence of an acid/base disturbance?</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386"/>
        <w:gridCol w:w="1440"/>
        <w:gridCol w:w="1260"/>
      </w:tblGrid>
      <w:tr w:rsidR="009705E7" w:rsidTr="00BB0172">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pCO2</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57</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45</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mmHg</w:t>
            </w:r>
          </w:p>
        </w:tc>
      </w:tr>
      <w:tr w:rsidR="009705E7" w:rsidTr="00BB0172">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pH</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7.44</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7.39</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pH Units</w:t>
            </w:r>
          </w:p>
        </w:tc>
      </w:tr>
      <w:tr w:rsidR="009705E7" w:rsidTr="00BB0172">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[H+]</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36</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41</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pMol</w:t>
            </w:r>
            <w:proofErr w:type="spellEnd"/>
            <w:r>
              <w:rPr>
                <w:rFonts w:ascii="Arial" w:hAnsi="Arial"/>
                <w:sz w:val="24"/>
              </w:rPr>
              <w:t>/L</w:t>
            </w:r>
          </w:p>
        </w:tc>
      </w:tr>
      <w:tr w:rsidR="009705E7" w:rsidTr="00BB0172">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[HCO3-]</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48</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26</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lastRenderedPageBreak/>
        <w:t>Check blood electrolytes.  Click Take Sample Now in the Venous Blood Sample box.  Are the blood electrolytes normal?</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386"/>
        <w:gridCol w:w="1440"/>
        <w:gridCol w:w="1134"/>
      </w:tblGrid>
      <w:tr w:rsidR="009705E7" w:rsidTr="009705E7">
        <w:tblPrEx>
          <w:tblCellMar>
            <w:top w:w="0" w:type="dxa"/>
            <w:bottom w:w="0" w:type="dxa"/>
          </w:tblCellMar>
        </w:tblPrEx>
        <w:trPr>
          <w:trHeight w:val="327"/>
        </w:trPr>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N. Subject</w:t>
            </w:r>
          </w:p>
        </w:tc>
        <w:tc>
          <w:tcPr>
            <w:tcW w:w="113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[Na+]</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148</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144</w:t>
            </w:r>
          </w:p>
        </w:tc>
        <w:tc>
          <w:tcPr>
            <w:tcW w:w="113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r w:rsidR="009705E7" w:rsidTr="00BB0172">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[K+]</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2.4</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r w:rsidR="009705E7" w:rsidTr="00BB0172">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w:t>
            </w:r>
            <w:proofErr w:type="spellStart"/>
            <w:r>
              <w:rPr>
                <w:rFonts w:ascii="Arial" w:hAnsi="Arial"/>
                <w:sz w:val="24"/>
              </w:rPr>
              <w:t>Cl</w:t>
            </w:r>
            <w:proofErr w:type="spellEnd"/>
            <w:r>
              <w:rPr>
                <w:rFonts w:ascii="Arial" w:hAnsi="Arial"/>
                <w:sz w:val="24"/>
              </w:rPr>
              <w:t>-]</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89</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108</w:t>
            </w:r>
          </w:p>
        </w:tc>
        <w:tc>
          <w:tcPr>
            <w:tcW w:w="113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r w:rsidR="009705E7" w:rsidTr="00BB0172">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[BUN]</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15</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12</w:t>
            </w:r>
          </w:p>
        </w:tc>
        <w:tc>
          <w:tcPr>
            <w:tcW w:w="113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p>
        </w:tc>
      </w:tr>
      <w:tr w:rsidR="009705E7" w:rsidTr="00BB0172">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[Protein]</w:t>
            </w:r>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7.2</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7.0</w:t>
            </w:r>
          </w:p>
        </w:tc>
        <w:tc>
          <w:tcPr>
            <w:tcW w:w="113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G/</w:t>
            </w:r>
            <w:proofErr w:type="spellStart"/>
            <w:r>
              <w:rPr>
                <w:rFonts w:ascii="Arial" w:hAnsi="Arial"/>
                <w:sz w:val="24"/>
              </w:rPr>
              <w:t>dL</w:t>
            </w:r>
            <w:proofErr w:type="spellEnd"/>
          </w:p>
        </w:tc>
      </w:tr>
      <w:tr w:rsidR="009705E7" w:rsidTr="00BB0172">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Osmolality</w:t>
            </w:r>
            <w:proofErr w:type="spellEnd"/>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303</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292</w:t>
            </w:r>
          </w:p>
        </w:tc>
        <w:tc>
          <w:tcPr>
            <w:tcW w:w="113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mOsm</w:t>
            </w:r>
            <w:proofErr w:type="spellEnd"/>
            <w:r>
              <w:rPr>
                <w:rFonts w:ascii="Arial" w:hAnsi="Arial"/>
                <w:sz w:val="24"/>
              </w:rPr>
              <w:t>/L</w:t>
            </w:r>
          </w:p>
        </w:tc>
      </w:tr>
      <w:tr w:rsidR="009705E7" w:rsidTr="00BB0172">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Hematocrit</w:t>
            </w:r>
            <w:proofErr w:type="spellEnd"/>
          </w:p>
        </w:tc>
        <w:tc>
          <w:tcPr>
            <w:tcW w:w="1386"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47</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45</w:t>
            </w:r>
          </w:p>
        </w:tc>
        <w:tc>
          <w:tcPr>
            <w:tcW w:w="1134"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w:t>
            </w:r>
          </w:p>
        </w:tc>
      </w:tr>
    </w:tbl>
    <w:p w:rsidR="009705E7" w:rsidRDefault="009705E7" w:rsidP="009705E7">
      <w:pPr>
        <w:numPr>
          <w:ilvl w:val="12"/>
          <w:numId w:val="0"/>
        </w:numPr>
        <w:ind w:left="720"/>
        <w:rPr>
          <w:rFonts w:ascii="Arial" w:hAnsi="Arial"/>
          <w:sz w:val="24"/>
        </w:rPr>
      </w:pPr>
    </w:p>
    <w:p w:rsidR="009705E7" w:rsidRDefault="009705E7" w:rsidP="009705E7">
      <w:pPr>
        <w:keepNext/>
        <w:numPr>
          <w:ilvl w:val="12"/>
          <w:numId w:val="0"/>
        </w:numPr>
        <w:rPr>
          <w:rFonts w:ascii="Arial" w:hAnsi="Arial"/>
          <w:sz w:val="28"/>
        </w:rPr>
      </w:pPr>
      <w:r>
        <w:rPr>
          <w:rFonts w:ascii="Arial" w:hAnsi="Arial"/>
          <w:sz w:val="28"/>
        </w:rPr>
        <w:t>Invasive Studies</w:t>
      </w:r>
    </w:p>
    <w:p w:rsidR="009705E7" w:rsidRDefault="009705E7" w:rsidP="009705E7">
      <w:pPr>
        <w:keepNext/>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Basic Physiology</w:t>
      </w:r>
      <w:r>
        <w:rPr>
          <w:rFonts w:ascii="Arial" w:hAnsi="Arial"/>
          <w:sz w:val="24"/>
        </w:rPr>
        <w:t xml:space="preserve"> and </w:t>
      </w:r>
      <w:proofErr w:type="spellStart"/>
      <w:r>
        <w:rPr>
          <w:rFonts w:ascii="Arial" w:hAnsi="Arial"/>
          <w:b/>
          <w:sz w:val="24"/>
        </w:rPr>
        <w:t>Nephron</w:t>
      </w:r>
      <w:proofErr w:type="spellEnd"/>
      <w:r>
        <w:rPr>
          <w:rFonts w:ascii="Arial" w:hAnsi="Arial"/>
          <w:b/>
          <w:sz w:val="24"/>
        </w:rPr>
        <w:t xml:space="preserve"> Details</w:t>
      </w:r>
      <w:r>
        <w:rPr>
          <w:rFonts w:ascii="Arial" w:hAnsi="Arial"/>
          <w:sz w:val="24"/>
        </w:rPr>
        <w:t xml:space="preserve"> main menu selections to install the basic physiology and </w:t>
      </w:r>
      <w:proofErr w:type="spellStart"/>
      <w:r>
        <w:rPr>
          <w:rFonts w:ascii="Arial" w:hAnsi="Arial"/>
          <w:sz w:val="24"/>
        </w:rPr>
        <w:t>nephron</w:t>
      </w:r>
      <w:proofErr w:type="spellEnd"/>
      <w:r>
        <w:rPr>
          <w:rFonts w:ascii="Arial" w:hAnsi="Arial"/>
          <w:sz w:val="24"/>
        </w:rPr>
        <w:t xml:space="preserve"> toolbar buttons.</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The blood samples taken above suggest that something is abnormal in Mr. White's electrolyte balance.  We will now get numbers for Na+ and K+ excretion.</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Go to the </w:t>
      </w:r>
      <w:r>
        <w:rPr>
          <w:rFonts w:ascii="Arial" w:hAnsi="Arial"/>
          <w:noProof/>
        </w:rPr>
        <w:drawing>
          <wp:inline distT="0" distB="0" distL="0" distR="0">
            <wp:extent cx="209550" cy="190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Urine panel and note the rate of Na+ and K+ excretion.</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Na+ ___</w:t>
      </w:r>
      <w:r>
        <w:rPr>
          <w:rFonts w:ascii="Arial" w:hAnsi="Arial"/>
          <w:sz w:val="24"/>
          <w:u w:val="single"/>
        </w:rPr>
        <w:t>0.215</w:t>
      </w:r>
      <w:r>
        <w:rPr>
          <w:rFonts w:ascii="Arial" w:hAnsi="Arial"/>
          <w:sz w:val="24"/>
        </w:rPr>
        <w:t xml:space="preserve">___ </w:t>
      </w:r>
      <w:proofErr w:type="spellStart"/>
      <w:r>
        <w:rPr>
          <w:rFonts w:ascii="Arial" w:hAnsi="Arial"/>
          <w:sz w:val="24"/>
        </w:rPr>
        <w:t>mEq</w:t>
      </w:r>
      <w:proofErr w:type="spellEnd"/>
      <w:r>
        <w:rPr>
          <w:rFonts w:ascii="Arial" w:hAnsi="Arial"/>
          <w:sz w:val="24"/>
        </w:rPr>
        <w:t>/Min x 1440 = __</w:t>
      </w:r>
      <w:r>
        <w:rPr>
          <w:rFonts w:ascii="Arial" w:hAnsi="Arial"/>
          <w:sz w:val="24"/>
          <w:u w:val="single"/>
        </w:rPr>
        <w:t>309.6</w:t>
      </w:r>
      <w:r>
        <w:rPr>
          <w:rFonts w:ascii="Arial" w:hAnsi="Arial"/>
          <w:sz w:val="24"/>
        </w:rPr>
        <w:t xml:space="preserve">____ </w:t>
      </w:r>
      <w:proofErr w:type="spellStart"/>
      <w:r>
        <w:rPr>
          <w:rFonts w:ascii="Arial" w:hAnsi="Arial"/>
          <w:sz w:val="24"/>
        </w:rPr>
        <w:t>mEq</w:t>
      </w:r>
      <w:proofErr w:type="spellEnd"/>
      <w:r>
        <w:rPr>
          <w:rFonts w:ascii="Arial" w:hAnsi="Arial"/>
          <w:sz w:val="24"/>
        </w:rPr>
        <w:t xml:space="preserve">/Day </w:t>
      </w:r>
    </w:p>
    <w:p w:rsidR="009705E7" w:rsidRDefault="009705E7" w:rsidP="009705E7">
      <w:pPr>
        <w:numPr>
          <w:ilvl w:val="12"/>
          <w:numId w:val="0"/>
        </w:numPr>
        <w:ind w:left="720"/>
        <w:rPr>
          <w:rFonts w:ascii="Arial" w:hAnsi="Arial"/>
          <w:sz w:val="24"/>
        </w:rPr>
      </w:pPr>
      <w:r>
        <w:rPr>
          <w:rFonts w:ascii="Arial" w:hAnsi="Arial"/>
          <w:sz w:val="24"/>
        </w:rPr>
        <w:t>K+ ___</w:t>
      </w:r>
      <w:r>
        <w:rPr>
          <w:rFonts w:ascii="Arial" w:hAnsi="Arial"/>
          <w:sz w:val="24"/>
          <w:u w:val="single"/>
        </w:rPr>
        <w:t>0.065</w:t>
      </w:r>
      <w:r>
        <w:rPr>
          <w:rFonts w:ascii="Arial" w:hAnsi="Arial"/>
          <w:sz w:val="24"/>
        </w:rPr>
        <w:t xml:space="preserve">___ </w:t>
      </w:r>
      <w:proofErr w:type="spellStart"/>
      <w:r>
        <w:rPr>
          <w:rFonts w:ascii="Arial" w:hAnsi="Arial"/>
          <w:sz w:val="24"/>
        </w:rPr>
        <w:t>mEq</w:t>
      </w:r>
      <w:proofErr w:type="spellEnd"/>
      <w:r>
        <w:rPr>
          <w:rFonts w:ascii="Arial" w:hAnsi="Arial"/>
          <w:sz w:val="24"/>
        </w:rPr>
        <w:t>/Min x 1440 = __</w:t>
      </w:r>
      <w:r>
        <w:rPr>
          <w:rFonts w:ascii="Arial" w:hAnsi="Arial"/>
          <w:sz w:val="24"/>
          <w:u w:val="single"/>
        </w:rPr>
        <w:t>93.6</w:t>
      </w:r>
      <w:r>
        <w:rPr>
          <w:rFonts w:ascii="Arial" w:hAnsi="Arial"/>
          <w:sz w:val="24"/>
        </w:rPr>
        <w:t xml:space="preserve">____ </w:t>
      </w:r>
      <w:proofErr w:type="spellStart"/>
      <w:r>
        <w:rPr>
          <w:rFonts w:ascii="Arial" w:hAnsi="Arial"/>
          <w:sz w:val="24"/>
        </w:rPr>
        <w:t>mEq</w:t>
      </w:r>
      <w:proofErr w:type="spellEnd"/>
      <w:r>
        <w:rPr>
          <w:rFonts w:ascii="Arial" w:hAnsi="Arial"/>
          <w:sz w:val="24"/>
        </w:rPr>
        <w:t xml:space="preserve">/Day </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If Mr. White is in balance, these excretion values will be nearly the same as Mr. White's dietary intake values.  But, Mr. White may not be in balance.  We better check it out.</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Go to the </w:t>
      </w:r>
      <w:r>
        <w:rPr>
          <w:rFonts w:ascii="Arial" w:hAnsi="Arial"/>
          <w:noProof/>
        </w:rPr>
        <w:drawing>
          <wp:inline distT="0" distB="0" distL="0" distR="0">
            <wp:extent cx="209550" cy="190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Diet panel and note daily electrolyte intake.</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350"/>
        <w:gridCol w:w="1440"/>
        <w:gridCol w:w="1260"/>
      </w:tblGrid>
      <w:tr w:rsidR="009705E7" w:rsidTr="00BB0172">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Na+ Intake</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300</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180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/Day</w:t>
            </w:r>
          </w:p>
        </w:tc>
      </w:tr>
      <w:tr w:rsidR="009705E7" w:rsidTr="00BB0172">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Na+ Output</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309.6</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180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/Day</w:t>
            </w:r>
          </w:p>
        </w:tc>
      </w:tr>
      <w:tr w:rsidR="009705E7" w:rsidTr="00BB0172">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K+ Intake</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70</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70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/Day</w:t>
            </w:r>
          </w:p>
        </w:tc>
      </w:tr>
      <w:tr w:rsidR="009705E7" w:rsidTr="00BB0172">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K+ Output</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93.6</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70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/Day</w:t>
            </w:r>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Mr. White appears to be a big salt user.  We will look at his extracellular Na+ mass.  Go to </w:t>
      </w:r>
      <w:r>
        <w:rPr>
          <w:rFonts w:ascii="Arial" w:hAnsi="Arial"/>
          <w:noProof/>
        </w:rPr>
        <w:drawing>
          <wp:inline distT="0" distB="0" distL="0" distR="0">
            <wp:extent cx="209550" cy="190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Na+ and note the extracellular Na+ mass.</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350"/>
        <w:gridCol w:w="1440"/>
        <w:gridCol w:w="1260"/>
      </w:tblGrid>
      <w:tr w:rsidR="009705E7" w:rsidTr="00BB0172">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ECFV Na+ Mass</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2008</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2150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lastRenderedPageBreak/>
        <w:t>Expanded extracellular Na+ may be contributing to Mr. White's hypertension.  A low salt diet may be beneficial.  We'll return to this idea later.</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But for now, the electrolyte balance data suggests a bigger problem.  It appears that Mr. White is excreting considerably more K+ than he is taking in.  If this has persisted for awhile, Mr. White could be severely K+ depleted.</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K+ and note the extracellular and intracellular K+ mass and concentration.</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350"/>
        <w:gridCol w:w="1440"/>
        <w:gridCol w:w="990"/>
      </w:tblGrid>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N. Subject</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ECFV K+ Mass</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33</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66</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ECFV [K+]</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2.4</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4.4</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Cell K+ Mass</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3404</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3960</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Cell [K+]</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143</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141</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Note that </w:t>
      </w:r>
      <w:proofErr w:type="spellStart"/>
      <w:r>
        <w:rPr>
          <w:rFonts w:ascii="Arial" w:hAnsi="Arial"/>
          <w:sz w:val="24"/>
        </w:rPr>
        <w:t>hypokalemia</w:t>
      </w:r>
      <w:proofErr w:type="spellEnd"/>
      <w:r>
        <w:rPr>
          <w:rFonts w:ascii="Arial" w:hAnsi="Arial"/>
          <w:sz w:val="24"/>
        </w:rPr>
        <w:t xml:space="preserve"> increases the risk of cardiac </w:t>
      </w:r>
      <w:proofErr w:type="spellStart"/>
      <w:r>
        <w:rPr>
          <w:rFonts w:ascii="Arial" w:hAnsi="Arial"/>
          <w:sz w:val="24"/>
        </w:rPr>
        <w:t>dysrhythmias</w:t>
      </w:r>
      <w:proofErr w:type="spellEnd"/>
      <w:r>
        <w:rPr>
          <w:rFonts w:ascii="Arial" w:hAnsi="Arial"/>
          <w:sz w:val="24"/>
        </w:rPr>
        <w:t>.</w:t>
      </w:r>
    </w:p>
    <w:p w:rsidR="009705E7" w:rsidRDefault="009705E7" w:rsidP="009705E7">
      <w:pPr>
        <w:numPr>
          <w:ilvl w:val="12"/>
          <w:numId w:val="0"/>
        </w:numPr>
        <w:ind w:left="720"/>
        <w:rPr>
          <w:rFonts w:ascii="Arial" w:hAnsi="Arial"/>
          <w:sz w:val="24"/>
        </w:rPr>
      </w:pPr>
    </w:p>
    <w:p w:rsidR="009705E7" w:rsidRDefault="009705E7" w:rsidP="009705E7">
      <w:pPr>
        <w:keepNext/>
        <w:numPr>
          <w:ilvl w:val="12"/>
          <w:numId w:val="0"/>
        </w:numPr>
        <w:rPr>
          <w:rFonts w:ascii="Arial" w:hAnsi="Arial"/>
          <w:sz w:val="28"/>
        </w:rPr>
      </w:pPr>
      <w:r>
        <w:rPr>
          <w:rFonts w:ascii="Arial" w:hAnsi="Arial"/>
          <w:sz w:val="28"/>
        </w:rPr>
        <w:t xml:space="preserve">Hormones </w:t>
      </w:r>
      <w:proofErr w:type="gramStart"/>
      <w:r>
        <w:rPr>
          <w:rFonts w:ascii="Arial" w:hAnsi="Arial"/>
          <w:sz w:val="28"/>
        </w:rPr>
        <w:t>In</w:t>
      </w:r>
      <w:proofErr w:type="gramEnd"/>
      <w:r>
        <w:rPr>
          <w:rFonts w:ascii="Arial" w:hAnsi="Arial"/>
          <w:sz w:val="28"/>
        </w:rPr>
        <w:t xml:space="preserve"> The Blood</w:t>
      </w:r>
    </w:p>
    <w:p w:rsidR="009705E7" w:rsidRDefault="009705E7" w:rsidP="009705E7">
      <w:pPr>
        <w:keepNext/>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We're getting close to an explanation.  Go to </w:t>
      </w:r>
      <w:r>
        <w:rPr>
          <w:rFonts w:ascii="Arial" w:hAnsi="Arial"/>
          <w:noProof/>
        </w:rPr>
        <w:drawing>
          <wp:inline distT="0" distB="0" distL="0" distR="0">
            <wp:extent cx="209550" cy="190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Chemistry and examine the hormones in the blood.</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20"/>
        <w:gridCol w:w="1350"/>
        <w:gridCol w:w="1440"/>
        <w:gridCol w:w="1260"/>
      </w:tblGrid>
      <w:tr w:rsidR="009705E7" w:rsidTr="00BB0172">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w:t>
            </w:r>
            <w:proofErr w:type="spellStart"/>
            <w:r>
              <w:rPr>
                <w:rFonts w:ascii="Arial" w:hAnsi="Arial"/>
                <w:sz w:val="24"/>
              </w:rPr>
              <w:t>AngII</w:t>
            </w:r>
            <w:proofErr w:type="spellEnd"/>
            <w:r>
              <w:rPr>
                <w:rFonts w:ascii="Arial" w:hAnsi="Arial"/>
                <w:sz w:val="24"/>
              </w:rPr>
              <w:t>]</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6</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20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p>
        </w:tc>
      </w:tr>
      <w:tr w:rsidR="009705E7" w:rsidTr="00BB0172">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Renin</w:t>
            </w:r>
            <w:proofErr w:type="spellEnd"/>
            <w:r>
              <w:rPr>
                <w:rFonts w:ascii="Arial" w:hAnsi="Arial"/>
                <w:sz w:val="24"/>
              </w:rPr>
              <w:t xml:space="preserve"> (PRA)</w:t>
            </w:r>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0.6</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2.0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GU/</w:t>
            </w:r>
            <w:proofErr w:type="spellStart"/>
            <w:r>
              <w:rPr>
                <w:rFonts w:ascii="Arial" w:hAnsi="Arial"/>
                <w:sz w:val="24"/>
              </w:rPr>
              <w:t>mL</w:t>
            </w:r>
            <w:proofErr w:type="spellEnd"/>
          </w:p>
        </w:tc>
      </w:tr>
      <w:tr w:rsidR="009705E7" w:rsidTr="00BB0172">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[Aldo]</w:t>
            </w:r>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1606</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330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pMol</w:t>
            </w:r>
            <w:proofErr w:type="spellEnd"/>
            <w:r>
              <w:rPr>
                <w:rFonts w:ascii="Arial" w:hAnsi="Arial"/>
                <w:sz w:val="24"/>
              </w:rPr>
              <w:t>/L</w:t>
            </w:r>
          </w:p>
        </w:tc>
      </w:tr>
      <w:tr w:rsidR="009705E7" w:rsidTr="00BB0172">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[ADH]</w:t>
            </w:r>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4.0</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2.0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p>
        </w:tc>
      </w:tr>
      <w:tr w:rsidR="009705E7" w:rsidTr="00BB0172">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[ANP]</w:t>
            </w:r>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numPr>
                <w:ilvl w:val="12"/>
                <w:numId w:val="0"/>
              </w:numPr>
              <w:jc w:val="center"/>
              <w:rPr>
                <w:rFonts w:ascii="Arial" w:hAnsi="Arial"/>
                <w:sz w:val="24"/>
              </w:rPr>
            </w:pPr>
            <w:r>
              <w:rPr>
                <w:rFonts w:ascii="Arial" w:hAnsi="Arial"/>
                <w:sz w:val="24"/>
              </w:rPr>
              <w:t>25</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20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pMol</w:t>
            </w:r>
            <w:proofErr w:type="spellEnd"/>
            <w:r>
              <w:rPr>
                <w:rFonts w:ascii="Arial" w:hAnsi="Arial"/>
                <w:sz w:val="24"/>
              </w:rPr>
              <w:t>/L</w:t>
            </w:r>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Examine the values above, remembering that Mr. White is on a high-salt diet, and explain any unusual values.  What is your diagnosis at this point?</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Note the forces influencing hormone secretion.</w:t>
      </w:r>
    </w:p>
    <w:p w:rsidR="009705E7" w:rsidRDefault="009705E7" w:rsidP="009705E7">
      <w:pPr>
        <w:numPr>
          <w:ilvl w:val="12"/>
          <w:numId w:val="0"/>
        </w:numPr>
        <w:ind w:left="720"/>
        <w:rPr>
          <w:rFonts w:ascii="Arial" w:hAnsi="Arial"/>
          <w:sz w:val="24"/>
        </w:rPr>
      </w:pPr>
    </w:p>
    <w:p w:rsidR="009705E7" w:rsidRDefault="009705E7" w:rsidP="009705E7">
      <w:pPr>
        <w:keepNext/>
        <w:numPr>
          <w:ilvl w:val="12"/>
          <w:numId w:val="0"/>
        </w:numPr>
        <w:rPr>
          <w:rFonts w:ascii="Arial" w:hAnsi="Arial"/>
          <w:sz w:val="28"/>
        </w:rPr>
      </w:pPr>
      <w:r>
        <w:rPr>
          <w:rFonts w:ascii="Arial" w:hAnsi="Arial"/>
          <w:sz w:val="28"/>
        </w:rPr>
        <w:t>Mr. White's Kidneys</w:t>
      </w:r>
    </w:p>
    <w:p w:rsidR="009705E7" w:rsidRDefault="009705E7" w:rsidP="009705E7">
      <w:pPr>
        <w:keepNext/>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Three </w:t>
      </w:r>
      <w:proofErr w:type="spellStart"/>
      <w:r>
        <w:rPr>
          <w:rFonts w:ascii="Arial" w:hAnsi="Arial"/>
          <w:sz w:val="24"/>
        </w:rPr>
        <w:t>nephron</w:t>
      </w:r>
      <w:proofErr w:type="spellEnd"/>
      <w:r>
        <w:rPr>
          <w:rFonts w:ascii="Arial" w:hAnsi="Arial"/>
          <w:sz w:val="24"/>
        </w:rPr>
        <w:t xml:space="preserve"> segments will be examined: the distal tubule, the </w:t>
      </w:r>
      <w:proofErr w:type="spellStart"/>
      <w:r>
        <w:rPr>
          <w:rFonts w:ascii="Arial" w:hAnsi="Arial"/>
          <w:sz w:val="24"/>
        </w:rPr>
        <w:t>glomerulus</w:t>
      </w:r>
      <w:proofErr w:type="spellEnd"/>
      <w:r>
        <w:rPr>
          <w:rFonts w:ascii="Arial" w:hAnsi="Arial"/>
          <w:sz w:val="24"/>
        </w:rPr>
        <w:t xml:space="preserve"> and the proximal tubule.</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Distal Tubule and note the status of sodium </w:t>
      </w:r>
      <w:proofErr w:type="spellStart"/>
      <w:r>
        <w:rPr>
          <w:rFonts w:ascii="Arial" w:hAnsi="Arial"/>
          <w:sz w:val="24"/>
        </w:rPr>
        <w:t>reabsorption</w:t>
      </w:r>
      <w:proofErr w:type="spellEnd"/>
      <w:r>
        <w:rPr>
          <w:rFonts w:ascii="Arial" w:hAnsi="Arial"/>
          <w:sz w:val="24"/>
        </w:rPr>
        <w:t>.</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1350"/>
        <w:gridCol w:w="1440"/>
        <w:gridCol w:w="1260"/>
      </w:tblGrid>
      <w:tr w:rsidR="009705E7" w:rsidTr="00BB0172">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lastRenderedPageBreak/>
              <w:t>Variable</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Na+ Inflow</w:t>
            </w:r>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6.8</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1.8</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9705E7" w:rsidTr="00BB0172">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 xml:space="preserve">Na+ </w:t>
            </w:r>
            <w:proofErr w:type="spellStart"/>
            <w:r>
              <w:rPr>
                <w:rFonts w:ascii="Arial" w:hAnsi="Arial"/>
                <w:sz w:val="24"/>
              </w:rPr>
              <w:t>Reabsorption</w:t>
            </w:r>
            <w:proofErr w:type="spellEnd"/>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6</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1.4</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9705E7" w:rsidTr="00BB0172">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Na+ Outflow</w:t>
            </w:r>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0.8</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0.4</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9705E7" w:rsidTr="00BB0172">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 xml:space="preserve">Fractional Na+ </w:t>
            </w:r>
            <w:proofErr w:type="spellStart"/>
            <w:r>
              <w:rPr>
                <w:rFonts w:ascii="Arial" w:hAnsi="Arial"/>
                <w:sz w:val="24"/>
              </w:rPr>
              <w:t>Reabsorption</w:t>
            </w:r>
            <w:proofErr w:type="spellEnd"/>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91</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78</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w:t>
            </w:r>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Note also the status of potassium secretion.  Effects on secretion can be estimated from the bar graph.</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1350"/>
        <w:gridCol w:w="1440"/>
        <w:gridCol w:w="1260"/>
      </w:tblGrid>
      <w:tr w:rsidR="009705E7" w:rsidTr="00BB0172">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K+ Secretion</w:t>
            </w:r>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0.07</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0.05</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9705E7" w:rsidTr="00BB0172">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[Aldo] Effect</w:t>
            </w:r>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3</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r w:rsidR="009705E7" w:rsidTr="00BB0172">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[K+] Effect</w:t>
            </w:r>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.25</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r w:rsidR="009705E7" w:rsidTr="00BB0172">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Na+ Load Effect</w:t>
            </w:r>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1.5</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spellStart"/>
      <w:r>
        <w:rPr>
          <w:rFonts w:ascii="Arial" w:hAnsi="Arial"/>
          <w:sz w:val="24"/>
        </w:rPr>
        <w:t>Glomerulus</w:t>
      </w:r>
      <w:proofErr w:type="spellEnd"/>
      <w:r>
        <w:rPr>
          <w:rFonts w:ascii="Arial" w:hAnsi="Arial"/>
          <w:sz w:val="24"/>
        </w:rPr>
        <w:t xml:space="preserve"> and note the </w:t>
      </w:r>
      <w:proofErr w:type="spellStart"/>
      <w:r>
        <w:rPr>
          <w:rFonts w:ascii="Arial" w:hAnsi="Arial"/>
          <w:sz w:val="24"/>
        </w:rPr>
        <w:t>glomerular</w:t>
      </w:r>
      <w:proofErr w:type="spellEnd"/>
      <w:r>
        <w:rPr>
          <w:rFonts w:ascii="Arial" w:hAnsi="Arial"/>
          <w:sz w:val="24"/>
        </w:rPr>
        <w:t xml:space="preserve"> filtration rate.</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20"/>
        <w:gridCol w:w="1350"/>
        <w:gridCol w:w="1440"/>
        <w:gridCol w:w="1260"/>
      </w:tblGrid>
      <w:tr w:rsidR="009705E7" w:rsidTr="00BB0172">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GFR</w:t>
            </w:r>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numPr>
                <w:ilvl w:val="12"/>
                <w:numId w:val="0"/>
              </w:numPr>
              <w:jc w:val="center"/>
              <w:rPr>
                <w:rFonts w:ascii="Arial" w:hAnsi="Arial"/>
                <w:sz w:val="24"/>
              </w:rPr>
            </w:pPr>
            <w:r>
              <w:rPr>
                <w:rFonts w:ascii="Arial" w:hAnsi="Arial"/>
                <w:sz w:val="24"/>
              </w:rPr>
              <w:t>140</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125</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mL</w:t>
            </w:r>
            <w:proofErr w:type="spellEnd"/>
            <w:r>
              <w:rPr>
                <w:rFonts w:ascii="Arial" w:hAnsi="Arial"/>
                <w:sz w:val="24"/>
              </w:rPr>
              <w:t>/Min</w:t>
            </w:r>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What factors are causing the change in </w:t>
      </w:r>
      <w:proofErr w:type="spellStart"/>
      <w:r>
        <w:rPr>
          <w:rFonts w:ascii="Arial" w:hAnsi="Arial"/>
          <w:sz w:val="24"/>
        </w:rPr>
        <w:t>glomerular</w:t>
      </w:r>
      <w:proofErr w:type="spellEnd"/>
      <w:r>
        <w:rPr>
          <w:rFonts w:ascii="Arial" w:hAnsi="Arial"/>
          <w:sz w:val="24"/>
        </w:rPr>
        <w:t xml:space="preserve"> filtration rate?  What factors are opposing the change?</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Proximal Tubule and note the status of sodium </w:t>
      </w:r>
      <w:proofErr w:type="spellStart"/>
      <w:r>
        <w:rPr>
          <w:rFonts w:ascii="Arial" w:hAnsi="Arial"/>
          <w:sz w:val="24"/>
        </w:rPr>
        <w:t>reabsorption</w:t>
      </w:r>
      <w:proofErr w:type="spellEnd"/>
      <w:r>
        <w:rPr>
          <w:rFonts w:ascii="Arial" w:hAnsi="Arial"/>
          <w:sz w:val="24"/>
        </w:rPr>
        <w:t>.</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10"/>
        <w:gridCol w:w="1350"/>
        <w:gridCol w:w="1440"/>
        <w:gridCol w:w="1260"/>
      </w:tblGrid>
      <w:tr w:rsidR="009705E7" w:rsidTr="00BB0172">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Na+ Inflow</w:t>
            </w:r>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20.0</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17.3</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9705E7" w:rsidTr="00BB0172">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 xml:space="preserve">Na+ </w:t>
            </w:r>
            <w:proofErr w:type="spellStart"/>
            <w:r>
              <w:rPr>
                <w:rFonts w:ascii="Arial" w:hAnsi="Arial"/>
                <w:sz w:val="24"/>
              </w:rPr>
              <w:t>Reabsorption</w:t>
            </w:r>
            <w:proofErr w:type="spellEnd"/>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6.2</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10.1</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9705E7" w:rsidTr="00BB0172">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Na+ Outflow</w:t>
            </w:r>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13.8</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7.2</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9705E7" w:rsidTr="00BB0172">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 xml:space="preserve">Fractional </w:t>
            </w:r>
            <w:proofErr w:type="spellStart"/>
            <w:r>
              <w:rPr>
                <w:rFonts w:ascii="Arial" w:hAnsi="Arial"/>
                <w:sz w:val="24"/>
              </w:rPr>
              <w:t>Reabsorption</w:t>
            </w:r>
            <w:proofErr w:type="spellEnd"/>
          </w:p>
        </w:tc>
        <w:tc>
          <w:tcPr>
            <w:tcW w:w="1350" w:type="dxa"/>
            <w:tcBorders>
              <w:top w:val="single" w:sz="6" w:space="0" w:color="auto"/>
              <w:left w:val="single" w:sz="6" w:space="0" w:color="auto"/>
              <w:bottom w:val="single" w:sz="6" w:space="0" w:color="auto"/>
              <w:right w:val="single" w:sz="6" w:space="0" w:color="auto"/>
            </w:tcBorders>
          </w:tcPr>
          <w:p w:rsidR="009705E7" w:rsidRDefault="00A41A36" w:rsidP="00BB0172">
            <w:pPr>
              <w:numPr>
                <w:ilvl w:val="12"/>
                <w:numId w:val="0"/>
              </w:numPr>
              <w:jc w:val="center"/>
              <w:rPr>
                <w:rFonts w:ascii="Arial" w:hAnsi="Arial"/>
                <w:sz w:val="24"/>
              </w:rPr>
            </w:pPr>
            <w:r>
              <w:rPr>
                <w:rFonts w:ascii="Arial" w:hAnsi="Arial"/>
                <w:sz w:val="24"/>
              </w:rPr>
              <w:t>31</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58</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w:t>
            </w:r>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Note the forces influencing potassium excretion.  What effect will this </w:t>
      </w:r>
      <w:proofErr w:type="spellStart"/>
      <w:r>
        <w:rPr>
          <w:rFonts w:ascii="Arial" w:hAnsi="Arial"/>
          <w:sz w:val="24"/>
        </w:rPr>
        <w:t>reabsorption</w:t>
      </w:r>
      <w:proofErr w:type="spellEnd"/>
      <w:r>
        <w:rPr>
          <w:rFonts w:ascii="Arial" w:hAnsi="Arial"/>
          <w:sz w:val="24"/>
        </w:rPr>
        <w:t xml:space="preserve"> pattern have on downstream sodium movement?</w:t>
      </w:r>
    </w:p>
    <w:p w:rsidR="009705E7" w:rsidRDefault="009705E7" w:rsidP="009705E7">
      <w:pPr>
        <w:numPr>
          <w:ilvl w:val="12"/>
          <w:numId w:val="0"/>
        </w:numPr>
        <w:ind w:left="720"/>
        <w:rPr>
          <w:rFonts w:ascii="Arial" w:hAnsi="Arial"/>
          <w:sz w:val="24"/>
        </w:rPr>
      </w:pPr>
    </w:p>
    <w:p w:rsidR="009705E7" w:rsidRDefault="009705E7" w:rsidP="009705E7">
      <w:pPr>
        <w:keepNext/>
        <w:numPr>
          <w:ilvl w:val="12"/>
          <w:numId w:val="0"/>
        </w:numPr>
        <w:rPr>
          <w:rFonts w:ascii="Arial" w:hAnsi="Arial"/>
          <w:sz w:val="28"/>
        </w:rPr>
      </w:pPr>
      <w:r>
        <w:rPr>
          <w:rFonts w:ascii="Arial" w:hAnsi="Arial"/>
          <w:sz w:val="28"/>
        </w:rPr>
        <w:t>Treatment</w:t>
      </w:r>
    </w:p>
    <w:p w:rsidR="009705E7" w:rsidRDefault="009705E7" w:rsidP="009705E7">
      <w:pPr>
        <w:keepNext/>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Initial treatment should focus on correcting the abnormal potassium values and on lowering blood pressure.</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We'll work on the potassium first, administering a potassium supplement.  Begin by recording initial values (Day 1).  Note the time and date display in the upper, </w:t>
      </w:r>
      <w:r>
        <w:rPr>
          <w:rFonts w:ascii="Arial" w:hAnsi="Arial"/>
          <w:sz w:val="24"/>
        </w:rPr>
        <w:lastRenderedPageBreak/>
        <w:t xml:space="preserve">right-hand corner of most panels.  Next, go to </w:t>
      </w:r>
      <w:r>
        <w:rPr>
          <w:rFonts w:ascii="Arial" w:hAnsi="Arial"/>
          <w:noProof/>
        </w:rPr>
        <w:drawing>
          <wp:inline distT="0" distB="0" distL="0" distR="0">
            <wp:extent cx="209550" cy="1905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Diet and slide potassium up to 130 and extra chloride up to 80.  Go to the </w:t>
      </w:r>
      <w:r>
        <w:rPr>
          <w:rFonts w:ascii="Arial" w:hAnsi="Arial"/>
          <w:noProof/>
        </w:rPr>
        <w:drawing>
          <wp:inline distT="0" distB="0" distL="0" distR="0">
            <wp:extent cx="209550" cy="1905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 to track blood pressure.  Advance the solution 1 week and record values at the end of the week (Day 8).</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Check on blood pressure and plasma [K+].</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260"/>
        <w:gridCol w:w="1080"/>
        <w:gridCol w:w="990"/>
      </w:tblGrid>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Variable</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Day 1</w:t>
            </w:r>
          </w:p>
        </w:tc>
        <w:tc>
          <w:tcPr>
            <w:tcW w:w="10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Day 8</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Blood Pressure</w:t>
            </w:r>
          </w:p>
        </w:tc>
        <w:tc>
          <w:tcPr>
            <w:tcW w:w="1260" w:type="dxa"/>
            <w:tcBorders>
              <w:top w:val="single" w:sz="6" w:space="0" w:color="auto"/>
              <w:left w:val="single" w:sz="6" w:space="0" w:color="auto"/>
              <w:bottom w:val="single" w:sz="6" w:space="0" w:color="auto"/>
              <w:right w:val="single" w:sz="6" w:space="0" w:color="auto"/>
            </w:tcBorders>
          </w:tcPr>
          <w:p w:rsidR="009705E7" w:rsidRDefault="00A41A36" w:rsidP="00BB0172">
            <w:pPr>
              <w:keepNext/>
              <w:numPr>
                <w:ilvl w:val="12"/>
                <w:numId w:val="0"/>
              </w:numPr>
              <w:jc w:val="center"/>
              <w:rPr>
                <w:rFonts w:ascii="Arial" w:hAnsi="Arial"/>
                <w:sz w:val="24"/>
              </w:rPr>
            </w:pPr>
            <w:r>
              <w:rPr>
                <w:rFonts w:ascii="Arial" w:hAnsi="Arial"/>
                <w:sz w:val="24"/>
              </w:rPr>
              <w:t>169/108</w:t>
            </w:r>
          </w:p>
        </w:tc>
        <w:tc>
          <w:tcPr>
            <w:tcW w:w="108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169  /112</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mmHg</w:t>
            </w:r>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Plasma [K+]</w:t>
            </w:r>
          </w:p>
        </w:tc>
        <w:tc>
          <w:tcPr>
            <w:tcW w:w="1260" w:type="dxa"/>
            <w:tcBorders>
              <w:top w:val="single" w:sz="6" w:space="0" w:color="auto"/>
              <w:left w:val="single" w:sz="6" w:space="0" w:color="auto"/>
              <w:bottom w:val="single" w:sz="6" w:space="0" w:color="auto"/>
              <w:right w:val="single" w:sz="6" w:space="0" w:color="auto"/>
            </w:tcBorders>
          </w:tcPr>
          <w:p w:rsidR="009705E7" w:rsidRDefault="00A41A36" w:rsidP="00BB0172">
            <w:pPr>
              <w:numPr>
                <w:ilvl w:val="12"/>
                <w:numId w:val="0"/>
              </w:numPr>
              <w:jc w:val="center"/>
              <w:rPr>
                <w:rFonts w:ascii="Arial" w:hAnsi="Arial"/>
                <w:sz w:val="24"/>
              </w:rPr>
            </w:pPr>
            <w:r>
              <w:rPr>
                <w:rFonts w:ascii="Arial" w:hAnsi="Arial"/>
                <w:sz w:val="24"/>
              </w:rPr>
              <w:t>2.4</w:t>
            </w:r>
          </w:p>
        </w:tc>
        <w:tc>
          <w:tcPr>
            <w:tcW w:w="1080" w:type="dxa"/>
            <w:tcBorders>
              <w:top w:val="single" w:sz="6" w:space="0" w:color="auto"/>
              <w:left w:val="single" w:sz="6" w:space="0" w:color="auto"/>
              <w:bottom w:val="single" w:sz="6" w:space="0" w:color="auto"/>
              <w:right w:val="single" w:sz="6" w:space="0" w:color="auto"/>
            </w:tcBorders>
          </w:tcPr>
          <w:p w:rsidR="009705E7" w:rsidRDefault="008A679C" w:rsidP="00BB0172">
            <w:pPr>
              <w:numPr>
                <w:ilvl w:val="12"/>
                <w:numId w:val="0"/>
              </w:numPr>
              <w:jc w:val="center"/>
              <w:rPr>
                <w:rFonts w:ascii="Arial" w:hAnsi="Arial"/>
                <w:sz w:val="24"/>
              </w:rPr>
            </w:pPr>
            <w:r>
              <w:rPr>
                <w:rFonts w:ascii="Arial" w:hAnsi="Arial"/>
                <w:sz w:val="24"/>
              </w:rPr>
              <w:t>2.9</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proofErr w:type="gramStart"/>
      <w:r>
        <w:rPr>
          <w:rFonts w:ascii="Arial" w:hAnsi="Arial"/>
          <w:sz w:val="24"/>
        </w:rPr>
        <w:t>So far, so good.</w:t>
      </w:r>
      <w:proofErr w:type="gramEnd"/>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Next, we'll block the formation of </w:t>
      </w:r>
      <w:proofErr w:type="spellStart"/>
      <w:r>
        <w:rPr>
          <w:rFonts w:ascii="Arial" w:hAnsi="Arial"/>
          <w:sz w:val="24"/>
        </w:rPr>
        <w:t>angiotensin</w:t>
      </w:r>
      <w:proofErr w:type="spellEnd"/>
      <w:r>
        <w:rPr>
          <w:rFonts w:ascii="Arial" w:hAnsi="Arial"/>
          <w:sz w:val="24"/>
        </w:rPr>
        <w:t xml:space="preserve"> formation.  Go to </w:t>
      </w:r>
      <w:r>
        <w:rPr>
          <w:rFonts w:ascii="Arial" w:hAnsi="Arial"/>
          <w:noProof/>
        </w:rPr>
        <w:drawing>
          <wp:inline distT="0" distB="0" distL="0" distR="0">
            <wp:extent cx="209550" cy="1905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Blockers and slide converting enzyme inhibition up to 100%.  Again, go to the  </w:t>
      </w:r>
      <w:r>
        <w:rPr>
          <w:rFonts w:ascii="Arial" w:hAnsi="Arial"/>
          <w:noProof/>
        </w:rPr>
        <w:drawing>
          <wp:inline distT="0" distB="0" distL="0" distR="0">
            <wp:extent cx="209550" cy="190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 to track blood pressure.  Advance the solution 1 week and record values at the end of the week (Day 15)</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Check on blood pressure and plasma [K+].</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260"/>
        <w:gridCol w:w="1080"/>
        <w:gridCol w:w="990"/>
      </w:tblGrid>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Variable</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Day 8</w:t>
            </w:r>
          </w:p>
        </w:tc>
        <w:tc>
          <w:tcPr>
            <w:tcW w:w="10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Day 15</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Blood Pressure</w:t>
            </w:r>
          </w:p>
        </w:tc>
        <w:tc>
          <w:tcPr>
            <w:tcW w:w="126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166/108</w:t>
            </w:r>
          </w:p>
        </w:tc>
        <w:tc>
          <w:tcPr>
            <w:tcW w:w="108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152 /100</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mmHg</w:t>
            </w:r>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Plasma [K+]</w:t>
            </w:r>
          </w:p>
        </w:tc>
        <w:tc>
          <w:tcPr>
            <w:tcW w:w="1260" w:type="dxa"/>
            <w:tcBorders>
              <w:top w:val="single" w:sz="6" w:space="0" w:color="auto"/>
              <w:left w:val="single" w:sz="6" w:space="0" w:color="auto"/>
              <w:bottom w:val="single" w:sz="6" w:space="0" w:color="auto"/>
              <w:right w:val="single" w:sz="6" w:space="0" w:color="auto"/>
            </w:tcBorders>
          </w:tcPr>
          <w:p w:rsidR="009705E7" w:rsidRDefault="008A679C" w:rsidP="00BB0172">
            <w:pPr>
              <w:numPr>
                <w:ilvl w:val="12"/>
                <w:numId w:val="0"/>
              </w:numPr>
              <w:jc w:val="center"/>
              <w:rPr>
                <w:rFonts w:ascii="Arial" w:hAnsi="Arial"/>
                <w:sz w:val="24"/>
              </w:rPr>
            </w:pPr>
            <w:r>
              <w:rPr>
                <w:rFonts w:ascii="Arial" w:hAnsi="Arial"/>
                <w:sz w:val="24"/>
              </w:rPr>
              <w:t>2.9</w:t>
            </w:r>
          </w:p>
        </w:tc>
        <w:tc>
          <w:tcPr>
            <w:tcW w:w="1080" w:type="dxa"/>
            <w:tcBorders>
              <w:top w:val="single" w:sz="6" w:space="0" w:color="auto"/>
              <w:left w:val="single" w:sz="6" w:space="0" w:color="auto"/>
              <w:bottom w:val="single" w:sz="6" w:space="0" w:color="auto"/>
              <w:right w:val="single" w:sz="6" w:space="0" w:color="auto"/>
            </w:tcBorders>
          </w:tcPr>
          <w:p w:rsidR="009705E7" w:rsidRDefault="008A679C" w:rsidP="00BB0172">
            <w:pPr>
              <w:numPr>
                <w:ilvl w:val="12"/>
                <w:numId w:val="0"/>
              </w:numPr>
              <w:jc w:val="center"/>
              <w:rPr>
                <w:rFonts w:ascii="Arial" w:hAnsi="Arial"/>
                <w:sz w:val="24"/>
              </w:rPr>
            </w:pPr>
            <w:r>
              <w:rPr>
                <w:rFonts w:ascii="Arial" w:hAnsi="Arial"/>
                <w:sz w:val="24"/>
              </w:rPr>
              <w:t>2.9</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Norm Subject's response to 100% converting enzyme over one week is shown below.</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260"/>
        <w:gridCol w:w="1080"/>
        <w:gridCol w:w="990"/>
      </w:tblGrid>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Variable</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Day 1</w:t>
            </w:r>
          </w:p>
        </w:tc>
        <w:tc>
          <w:tcPr>
            <w:tcW w:w="10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Day 8</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Blood Pressure</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120/81</w:t>
            </w:r>
          </w:p>
        </w:tc>
        <w:tc>
          <w:tcPr>
            <w:tcW w:w="10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109/71</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mmHg</w:t>
            </w:r>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Plasma [K+]</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4.4</w:t>
            </w:r>
          </w:p>
        </w:tc>
        <w:tc>
          <w:tcPr>
            <w:tcW w:w="108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4.6</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Describe and explain the differences between Mr. White's response and Norm Subject's response to converting enzyme inhibition.</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Finally, let's reduce the amount of </w:t>
      </w:r>
      <w:proofErr w:type="spellStart"/>
      <w:r>
        <w:rPr>
          <w:rFonts w:ascii="Arial" w:hAnsi="Arial"/>
          <w:sz w:val="24"/>
        </w:rPr>
        <w:t>NaCl</w:t>
      </w:r>
      <w:proofErr w:type="spellEnd"/>
      <w:r>
        <w:rPr>
          <w:rFonts w:ascii="Arial" w:hAnsi="Arial"/>
          <w:sz w:val="24"/>
        </w:rPr>
        <w:t xml:space="preserve"> in Mr. White's diet.  But first, we should remove the effects of converting enzyme inhibition.  </w:t>
      </w:r>
      <w:proofErr w:type="gramStart"/>
      <w:r>
        <w:rPr>
          <w:rFonts w:ascii="Arial" w:hAnsi="Arial"/>
          <w:sz w:val="24"/>
        </w:rPr>
        <w:t>Record current (Day 15) data below.</w:t>
      </w:r>
      <w:proofErr w:type="gramEnd"/>
      <w:r>
        <w:rPr>
          <w:rFonts w:ascii="Arial" w:hAnsi="Arial"/>
          <w:sz w:val="24"/>
        </w:rPr>
        <w:t xml:space="preserve">  Then go to </w:t>
      </w:r>
      <w:r>
        <w:rPr>
          <w:rFonts w:ascii="Arial" w:hAnsi="Arial"/>
          <w:noProof/>
        </w:rPr>
        <w:drawing>
          <wp:inline distT="0" distB="0" distL="0" distR="0">
            <wp:extent cx="209550" cy="190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Blockers and slide converting enzyme inhibition back down to 0%.  Again, go to the  </w:t>
      </w:r>
      <w:r>
        <w:rPr>
          <w:rFonts w:ascii="Arial" w:hAnsi="Arial"/>
          <w:noProof/>
        </w:rPr>
        <w:drawing>
          <wp:inline distT="0" distB="0" distL="0" distR="0">
            <wp:extent cx="209550" cy="1905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 to track blood pressure.  Advance the solution 1 week and record values at the end of the week (Day 22).</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260"/>
        <w:gridCol w:w="1080"/>
        <w:gridCol w:w="990"/>
      </w:tblGrid>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lastRenderedPageBreak/>
              <w:t>Variable</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Day 15</w:t>
            </w:r>
          </w:p>
        </w:tc>
        <w:tc>
          <w:tcPr>
            <w:tcW w:w="10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Day 22</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Blood Pressure</w:t>
            </w:r>
          </w:p>
        </w:tc>
        <w:tc>
          <w:tcPr>
            <w:tcW w:w="126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152/100</w:t>
            </w:r>
          </w:p>
        </w:tc>
        <w:tc>
          <w:tcPr>
            <w:tcW w:w="108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163 /112</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mmHg</w:t>
            </w:r>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Plasma [K+]</w:t>
            </w:r>
          </w:p>
        </w:tc>
        <w:tc>
          <w:tcPr>
            <w:tcW w:w="1260" w:type="dxa"/>
            <w:tcBorders>
              <w:top w:val="single" w:sz="6" w:space="0" w:color="auto"/>
              <w:left w:val="single" w:sz="6" w:space="0" w:color="auto"/>
              <w:bottom w:val="single" w:sz="6" w:space="0" w:color="auto"/>
              <w:right w:val="single" w:sz="6" w:space="0" w:color="auto"/>
            </w:tcBorders>
          </w:tcPr>
          <w:p w:rsidR="009705E7" w:rsidRDefault="008A679C" w:rsidP="00BB0172">
            <w:pPr>
              <w:numPr>
                <w:ilvl w:val="12"/>
                <w:numId w:val="0"/>
              </w:numPr>
              <w:jc w:val="center"/>
              <w:rPr>
                <w:rFonts w:ascii="Arial" w:hAnsi="Arial"/>
                <w:sz w:val="24"/>
              </w:rPr>
            </w:pPr>
            <w:r>
              <w:rPr>
                <w:rFonts w:ascii="Arial" w:hAnsi="Arial"/>
                <w:sz w:val="24"/>
              </w:rPr>
              <w:t>2.9</w:t>
            </w:r>
          </w:p>
        </w:tc>
        <w:tc>
          <w:tcPr>
            <w:tcW w:w="1080" w:type="dxa"/>
            <w:tcBorders>
              <w:top w:val="single" w:sz="6" w:space="0" w:color="auto"/>
              <w:left w:val="single" w:sz="6" w:space="0" w:color="auto"/>
              <w:bottom w:val="single" w:sz="6" w:space="0" w:color="auto"/>
              <w:right w:val="single" w:sz="6" w:space="0" w:color="auto"/>
            </w:tcBorders>
          </w:tcPr>
          <w:p w:rsidR="009705E7" w:rsidRDefault="008A679C" w:rsidP="00BB0172">
            <w:pPr>
              <w:numPr>
                <w:ilvl w:val="12"/>
                <w:numId w:val="0"/>
              </w:numPr>
              <w:jc w:val="center"/>
              <w:rPr>
                <w:rFonts w:ascii="Arial" w:hAnsi="Arial"/>
                <w:sz w:val="24"/>
              </w:rPr>
            </w:pPr>
            <w:r>
              <w:rPr>
                <w:rFonts w:ascii="Arial" w:hAnsi="Arial"/>
                <w:sz w:val="24"/>
              </w:rPr>
              <w:t>2.8</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Mr. White is now ready for a reduction in salt intake.  </w:t>
      </w:r>
      <w:proofErr w:type="gramStart"/>
      <w:r>
        <w:rPr>
          <w:rFonts w:ascii="Arial" w:hAnsi="Arial"/>
          <w:sz w:val="24"/>
        </w:rPr>
        <w:t>Record current (Day 22) data below.</w:t>
      </w:r>
      <w:proofErr w:type="gramEnd"/>
      <w:r>
        <w:rPr>
          <w:rFonts w:ascii="Arial" w:hAnsi="Arial"/>
          <w:sz w:val="24"/>
        </w:rPr>
        <w:t xml:space="preserve">  Then go to </w:t>
      </w:r>
      <w:r>
        <w:rPr>
          <w:rFonts w:ascii="Arial" w:hAnsi="Arial"/>
          <w:noProof/>
        </w:rPr>
        <w:drawing>
          <wp:inline distT="0" distB="0" distL="0" distR="0">
            <wp:extent cx="209550" cy="1905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Diet and slide table salt (</w:t>
      </w:r>
      <w:proofErr w:type="spellStart"/>
      <w:r>
        <w:rPr>
          <w:rFonts w:ascii="Arial" w:hAnsi="Arial"/>
          <w:sz w:val="24"/>
        </w:rPr>
        <w:t>mMol</w:t>
      </w:r>
      <w:proofErr w:type="spellEnd"/>
      <w:r>
        <w:rPr>
          <w:rFonts w:ascii="Arial" w:hAnsi="Arial"/>
          <w:sz w:val="24"/>
        </w:rPr>
        <w:t xml:space="preserve">/Day) down to 100.  Again, go to the </w:t>
      </w:r>
      <w:r>
        <w:rPr>
          <w:rFonts w:ascii="Arial" w:hAnsi="Arial"/>
          <w:noProof/>
        </w:rPr>
        <w:drawing>
          <wp:inline distT="0" distB="0" distL="0" distR="0">
            <wp:extent cx="209550" cy="190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panel to track blood pressure.  Advance the solution 1 week and record values at the end of the week (Day 29).</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260"/>
        <w:gridCol w:w="1080"/>
        <w:gridCol w:w="990"/>
      </w:tblGrid>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Variable</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Day 22</w:t>
            </w:r>
          </w:p>
        </w:tc>
        <w:tc>
          <w:tcPr>
            <w:tcW w:w="10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Day 29</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Blood Pressure</w:t>
            </w:r>
          </w:p>
        </w:tc>
        <w:tc>
          <w:tcPr>
            <w:tcW w:w="126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163/112</w:t>
            </w:r>
          </w:p>
        </w:tc>
        <w:tc>
          <w:tcPr>
            <w:tcW w:w="108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148 /100</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mmHg</w:t>
            </w:r>
          </w:p>
        </w:tc>
      </w:tr>
      <w:tr w:rsidR="009705E7" w:rsidTr="00BB0172">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Plasma [K+]</w:t>
            </w:r>
          </w:p>
        </w:tc>
        <w:tc>
          <w:tcPr>
            <w:tcW w:w="1260" w:type="dxa"/>
            <w:tcBorders>
              <w:top w:val="single" w:sz="6" w:space="0" w:color="auto"/>
              <w:left w:val="single" w:sz="6" w:space="0" w:color="auto"/>
              <w:bottom w:val="single" w:sz="6" w:space="0" w:color="auto"/>
              <w:right w:val="single" w:sz="6" w:space="0" w:color="auto"/>
            </w:tcBorders>
          </w:tcPr>
          <w:p w:rsidR="009705E7" w:rsidRDefault="008A679C" w:rsidP="00BB0172">
            <w:pPr>
              <w:numPr>
                <w:ilvl w:val="12"/>
                <w:numId w:val="0"/>
              </w:numPr>
              <w:jc w:val="center"/>
              <w:rPr>
                <w:rFonts w:ascii="Arial" w:hAnsi="Arial"/>
                <w:sz w:val="24"/>
              </w:rPr>
            </w:pPr>
            <w:r>
              <w:rPr>
                <w:rFonts w:ascii="Arial" w:hAnsi="Arial"/>
                <w:sz w:val="24"/>
              </w:rPr>
              <w:t>2.8</w:t>
            </w:r>
          </w:p>
        </w:tc>
        <w:tc>
          <w:tcPr>
            <w:tcW w:w="1080" w:type="dxa"/>
            <w:tcBorders>
              <w:top w:val="single" w:sz="6" w:space="0" w:color="auto"/>
              <w:left w:val="single" w:sz="6" w:space="0" w:color="auto"/>
              <w:bottom w:val="single" w:sz="6" w:space="0" w:color="auto"/>
              <w:right w:val="single" w:sz="6" w:space="0" w:color="auto"/>
            </w:tcBorders>
          </w:tcPr>
          <w:p w:rsidR="009705E7" w:rsidRDefault="008A679C" w:rsidP="00BB0172">
            <w:pPr>
              <w:numPr>
                <w:ilvl w:val="12"/>
                <w:numId w:val="0"/>
              </w:numPr>
              <w:jc w:val="center"/>
              <w:rPr>
                <w:rFonts w:ascii="Arial" w:hAnsi="Arial"/>
                <w:sz w:val="24"/>
              </w:rPr>
            </w:pPr>
            <w:r>
              <w:rPr>
                <w:rFonts w:ascii="Arial" w:hAnsi="Arial"/>
                <w:sz w:val="24"/>
              </w:rPr>
              <w:t>3.6</w:t>
            </w:r>
          </w:p>
        </w:tc>
        <w:tc>
          <w:tcPr>
            <w:tcW w:w="99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proofErr w:type="spellStart"/>
            <w:r>
              <w:rPr>
                <w:rFonts w:ascii="Arial" w:hAnsi="Arial"/>
                <w:sz w:val="24"/>
              </w:rPr>
              <w:t>mEq</w:t>
            </w:r>
            <w:proofErr w:type="spellEnd"/>
            <w:r>
              <w:rPr>
                <w:rFonts w:ascii="Arial" w:hAnsi="Arial"/>
                <w:sz w:val="24"/>
              </w:rPr>
              <w:t>/L</w:t>
            </w:r>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How can a change in sodium intake alter K+ balance?</w:t>
      </w:r>
    </w:p>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Distal Tubule and note the status of sodium </w:t>
      </w:r>
      <w:proofErr w:type="spellStart"/>
      <w:r>
        <w:rPr>
          <w:rFonts w:ascii="Arial" w:hAnsi="Arial"/>
          <w:sz w:val="24"/>
        </w:rPr>
        <w:t>reabsorption</w:t>
      </w:r>
      <w:proofErr w:type="spellEnd"/>
      <w:r>
        <w:rPr>
          <w:rFonts w:ascii="Arial" w:hAnsi="Arial"/>
          <w:sz w:val="24"/>
        </w:rPr>
        <w:t>.</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10"/>
        <w:gridCol w:w="1350"/>
        <w:gridCol w:w="1440"/>
        <w:gridCol w:w="1260"/>
      </w:tblGrid>
      <w:tr w:rsidR="009705E7" w:rsidTr="00BB0172">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Na+ Inflow</w:t>
            </w:r>
          </w:p>
        </w:tc>
        <w:tc>
          <w:tcPr>
            <w:tcW w:w="135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3.6</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1.8</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9705E7" w:rsidTr="00BB0172">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 xml:space="preserve">Na+ </w:t>
            </w:r>
            <w:proofErr w:type="spellStart"/>
            <w:r>
              <w:rPr>
                <w:rFonts w:ascii="Arial" w:hAnsi="Arial"/>
                <w:sz w:val="24"/>
              </w:rPr>
              <w:t>Reabsorption</w:t>
            </w:r>
            <w:proofErr w:type="spellEnd"/>
          </w:p>
        </w:tc>
        <w:tc>
          <w:tcPr>
            <w:tcW w:w="135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3.3</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1.4</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9705E7" w:rsidTr="00BB0172">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Na+ Outflow</w:t>
            </w:r>
          </w:p>
        </w:tc>
        <w:tc>
          <w:tcPr>
            <w:tcW w:w="135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0.3</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0.4</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9705E7" w:rsidTr="00BB0172">
        <w:tblPrEx>
          <w:tblCellMar>
            <w:top w:w="0" w:type="dxa"/>
            <w:bottom w:w="0" w:type="dxa"/>
          </w:tblCellMar>
        </w:tblPrEx>
        <w:tc>
          <w:tcPr>
            <w:tcW w:w="171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 xml:space="preserve">Fractional </w:t>
            </w:r>
            <w:proofErr w:type="spellStart"/>
            <w:r>
              <w:rPr>
                <w:rFonts w:ascii="Arial" w:hAnsi="Arial"/>
                <w:sz w:val="24"/>
              </w:rPr>
              <w:t>Reabsorption</w:t>
            </w:r>
            <w:proofErr w:type="spellEnd"/>
          </w:p>
        </w:tc>
        <w:tc>
          <w:tcPr>
            <w:tcW w:w="1350" w:type="dxa"/>
            <w:tcBorders>
              <w:top w:val="single" w:sz="6" w:space="0" w:color="auto"/>
              <w:left w:val="single" w:sz="6" w:space="0" w:color="auto"/>
              <w:bottom w:val="single" w:sz="6" w:space="0" w:color="auto"/>
              <w:right w:val="single" w:sz="6" w:space="0" w:color="auto"/>
            </w:tcBorders>
          </w:tcPr>
          <w:p w:rsidR="009705E7" w:rsidRDefault="008A679C" w:rsidP="00BB0172">
            <w:pPr>
              <w:numPr>
                <w:ilvl w:val="12"/>
                <w:numId w:val="0"/>
              </w:numPr>
              <w:jc w:val="center"/>
              <w:rPr>
                <w:rFonts w:ascii="Arial" w:hAnsi="Arial"/>
                <w:sz w:val="24"/>
              </w:rPr>
            </w:pPr>
            <w:r>
              <w:rPr>
                <w:rFonts w:ascii="Arial" w:hAnsi="Arial"/>
                <w:sz w:val="24"/>
              </w:rPr>
              <w:t>91</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jc w:val="center"/>
              <w:rPr>
                <w:rFonts w:ascii="Arial" w:hAnsi="Arial"/>
                <w:sz w:val="24"/>
              </w:rPr>
            </w:pPr>
            <w:r>
              <w:rPr>
                <w:rFonts w:ascii="Arial" w:hAnsi="Arial"/>
                <w:sz w:val="24"/>
              </w:rPr>
              <w:t>78</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numPr>
                <w:ilvl w:val="12"/>
                <w:numId w:val="0"/>
              </w:numPr>
              <w:rPr>
                <w:rFonts w:ascii="Arial" w:hAnsi="Arial"/>
                <w:sz w:val="24"/>
              </w:rPr>
            </w:pPr>
            <w:r>
              <w:rPr>
                <w:rFonts w:ascii="Arial" w:hAnsi="Arial"/>
                <w:sz w:val="24"/>
              </w:rPr>
              <w:t>%</w:t>
            </w:r>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Note also the change in the forces influencing potassium excretion.  Effects on secretion can be estimated from the bar graph.</w:t>
      </w:r>
    </w:p>
    <w:p w:rsidR="009705E7" w:rsidRDefault="009705E7" w:rsidP="009705E7">
      <w:pPr>
        <w:numPr>
          <w:ilvl w:val="12"/>
          <w:numId w:val="0"/>
        </w:num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1350"/>
        <w:gridCol w:w="1440"/>
        <w:gridCol w:w="1260"/>
      </w:tblGrid>
      <w:tr w:rsidR="009705E7" w:rsidTr="00BB0172">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Mr. White</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b/>
                <w:sz w:val="24"/>
              </w:rPr>
            </w:pPr>
            <w:r>
              <w:rPr>
                <w:rFonts w:ascii="Arial" w:hAnsi="Arial"/>
                <w:b/>
                <w:sz w:val="24"/>
              </w:rPr>
              <w:t>Units</w:t>
            </w:r>
          </w:p>
        </w:tc>
      </w:tr>
      <w:tr w:rsidR="009705E7" w:rsidTr="00BB0172">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K+ Secretion</w:t>
            </w:r>
          </w:p>
        </w:tc>
        <w:tc>
          <w:tcPr>
            <w:tcW w:w="135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0.09</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0.05</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proofErr w:type="spellStart"/>
            <w:r>
              <w:rPr>
                <w:rFonts w:ascii="Arial" w:hAnsi="Arial"/>
                <w:sz w:val="24"/>
              </w:rPr>
              <w:t>mEq</w:t>
            </w:r>
            <w:proofErr w:type="spellEnd"/>
            <w:r>
              <w:rPr>
                <w:rFonts w:ascii="Arial" w:hAnsi="Arial"/>
                <w:sz w:val="24"/>
              </w:rPr>
              <w:t>/Min</w:t>
            </w:r>
          </w:p>
        </w:tc>
      </w:tr>
      <w:tr w:rsidR="009705E7" w:rsidTr="00BB0172">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[Aldo] Effect</w:t>
            </w:r>
          </w:p>
        </w:tc>
        <w:tc>
          <w:tcPr>
            <w:tcW w:w="135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3</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r w:rsidR="009705E7" w:rsidTr="00BB0172">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[K+] Effect</w:t>
            </w:r>
          </w:p>
        </w:tc>
        <w:tc>
          <w:tcPr>
            <w:tcW w:w="135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.75</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r w:rsidR="009705E7" w:rsidTr="00BB0172">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Na+ Load Effect</w:t>
            </w:r>
          </w:p>
        </w:tc>
        <w:tc>
          <w:tcPr>
            <w:tcW w:w="1350" w:type="dxa"/>
            <w:tcBorders>
              <w:top w:val="single" w:sz="6" w:space="0" w:color="auto"/>
              <w:left w:val="single" w:sz="6" w:space="0" w:color="auto"/>
              <w:bottom w:val="single" w:sz="6" w:space="0" w:color="auto"/>
              <w:right w:val="single" w:sz="6" w:space="0" w:color="auto"/>
            </w:tcBorders>
          </w:tcPr>
          <w:p w:rsidR="009705E7" w:rsidRDefault="008A679C" w:rsidP="00BB0172">
            <w:pPr>
              <w:keepNext/>
              <w:numPr>
                <w:ilvl w:val="12"/>
                <w:numId w:val="0"/>
              </w:numPr>
              <w:jc w:val="center"/>
              <w:rPr>
                <w:rFonts w:ascii="Arial" w:hAnsi="Arial"/>
                <w:sz w:val="24"/>
              </w:rPr>
            </w:pPr>
            <w:r>
              <w:rPr>
                <w:rFonts w:ascii="Arial" w:hAnsi="Arial"/>
                <w:sz w:val="24"/>
              </w:rPr>
              <w:t>1</w:t>
            </w:r>
          </w:p>
        </w:tc>
        <w:tc>
          <w:tcPr>
            <w:tcW w:w="144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jc w:val="center"/>
              <w:rPr>
                <w:rFonts w:ascii="Arial" w:hAnsi="Arial"/>
                <w:sz w:val="24"/>
              </w:rPr>
            </w:pPr>
            <w:r>
              <w:rPr>
                <w:rFonts w:ascii="Arial" w:hAnsi="Arial"/>
                <w:sz w:val="24"/>
              </w:rPr>
              <w:t>1.0</w:t>
            </w:r>
          </w:p>
        </w:tc>
        <w:tc>
          <w:tcPr>
            <w:tcW w:w="1260" w:type="dxa"/>
            <w:tcBorders>
              <w:top w:val="single" w:sz="6" w:space="0" w:color="auto"/>
              <w:left w:val="single" w:sz="6" w:space="0" w:color="auto"/>
              <w:bottom w:val="single" w:sz="6" w:space="0" w:color="auto"/>
              <w:right w:val="single" w:sz="6" w:space="0" w:color="auto"/>
            </w:tcBorders>
          </w:tcPr>
          <w:p w:rsidR="009705E7" w:rsidRDefault="009705E7" w:rsidP="00BB0172">
            <w:pPr>
              <w:keepNext/>
              <w:numPr>
                <w:ilvl w:val="12"/>
                <w:numId w:val="0"/>
              </w:numPr>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bl>
    <w:p w:rsidR="009705E7" w:rsidRDefault="009705E7" w:rsidP="009705E7">
      <w:pPr>
        <w:numPr>
          <w:ilvl w:val="12"/>
          <w:numId w:val="0"/>
        </w:numPr>
        <w:ind w:left="720"/>
        <w:rPr>
          <w:rFonts w:ascii="Arial" w:hAnsi="Arial"/>
          <w:sz w:val="24"/>
        </w:rPr>
      </w:pPr>
    </w:p>
    <w:p w:rsidR="009705E7" w:rsidRDefault="009705E7" w:rsidP="009705E7">
      <w:pPr>
        <w:numPr>
          <w:ilvl w:val="12"/>
          <w:numId w:val="0"/>
        </w:numPr>
        <w:ind w:left="720"/>
        <w:rPr>
          <w:rFonts w:ascii="Arial" w:hAnsi="Arial"/>
          <w:sz w:val="24"/>
        </w:rPr>
      </w:pPr>
      <w:r>
        <w:rPr>
          <w:rFonts w:ascii="Arial" w:hAnsi="Arial"/>
          <w:sz w:val="24"/>
        </w:rPr>
        <w:t xml:space="preserve">Wrap up by revisiting all important variables and then making a general assessment of Mr. White's condition.  </w:t>
      </w:r>
      <w:r>
        <w:rPr>
          <w:rFonts w:ascii="Arial" w:hAnsi="Arial"/>
          <w:noProof/>
        </w:rPr>
        <w:drawing>
          <wp:inline distT="0" distB="0" distL="0" distR="0">
            <wp:extent cx="209550" cy="1905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K+ is worth a look.  What is your final diagnosis?</w:t>
      </w:r>
    </w:p>
    <w:p w:rsidR="00A5292A" w:rsidRDefault="00A5292A"/>
    <w:sectPr w:rsidR="00A5292A" w:rsidSect="00351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05E7"/>
    <w:rsid w:val="001D0513"/>
    <w:rsid w:val="00351AB9"/>
    <w:rsid w:val="008A679C"/>
    <w:rsid w:val="009705E7"/>
    <w:rsid w:val="00A41A36"/>
    <w:rsid w:val="00A52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5E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5E7"/>
    <w:rPr>
      <w:rFonts w:ascii="Tahoma" w:hAnsi="Tahoma" w:cs="Tahoma"/>
      <w:sz w:val="16"/>
      <w:szCs w:val="16"/>
    </w:rPr>
  </w:style>
  <w:style w:type="character" w:customStyle="1" w:styleId="BalloonTextChar">
    <w:name w:val="Balloon Text Char"/>
    <w:basedOn w:val="DefaultParagraphFont"/>
    <w:link w:val="BalloonText"/>
    <w:uiPriority w:val="99"/>
    <w:semiHidden/>
    <w:rsid w:val="009705E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2011-06-02T21:53:00Z</dcterms:created>
  <dcterms:modified xsi:type="dcterms:W3CDTF">2011-06-02T21:53:00Z</dcterms:modified>
</cp:coreProperties>
</file>