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37EC" w14:textId="77777777" w:rsidR="000A028A" w:rsidRDefault="00000000">
      <w:pPr>
        <w:pStyle w:val="Title"/>
      </w:pPr>
      <w:proofErr w:type="spellStart"/>
      <w:r>
        <w:t>Webscraping</w:t>
      </w:r>
      <w:proofErr w:type="spellEnd"/>
      <w:r>
        <w:t xml:space="preserve"> Project- Eagles95</w:t>
      </w:r>
    </w:p>
    <w:p w14:paraId="08572B32" w14:textId="327FC9C0" w:rsidR="000A028A" w:rsidRDefault="00000000">
      <w:pPr>
        <w:pStyle w:val="Author"/>
      </w:pPr>
      <w:r>
        <w:t>Huma Meer</w:t>
      </w:r>
    </w:p>
    <w:p w14:paraId="6F387AFF" w14:textId="77777777" w:rsidR="000A028A" w:rsidRDefault="00000000">
      <w:pPr>
        <w:pStyle w:val="Heading3"/>
      </w:pPr>
      <w:bookmarkStart w:id="0" w:name="data-source"/>
      <w:r>
        <w:t>Data Source:</w:t>
      </w:r>
    </w:p>
    <w:p w14:paraId="64D36971" w14:textId="77777777" w:rsidR="000A028A" w:rsidRDefault="00000000">
      <w:pPr>
        <w:pStyle w:val="FirstParagraph"/>
      </w:pPr>
      <w:r>
        <w:t xml:space="preserve">The data used in this paper is </w:t>
      </w:r>
      <w:hyperlink r:id="rId7">
        <w:r>
          <w:rPr>
            <w:rStyle w:val="Hyperlink"/>
          </w:rPr>
          <w:t>County Business Patterns Data</w:t>
        </w:r>
      </w:hyperlink>
      <w:r>
        <w:t xml:space="preserve"> extracted from the Census Bureau website using an API and a census key. CBP is an annual series that provides subnational economic data by industry. This series includes the number of establishments, employment during the week of March 12 2020, first quarter payroll, and annual payroll. Since the data is collected at the county level, all variables used in our analysis are also presented at the county level for the year 2020.</w:t>
      </w:r>
    </w:p>
    <w:p w14:paraId="1D8107F8" w14:textId="77777777" w:rsidR="000A028A" w:rsidRDefault="00000000">
      <w:pPr>
        <w:pStyle w:val="Heading3"/>
      </w:pPr>
      <w:bookmarkStart w:id="1" w:name="data-exploration-and-visualization"/>
      <w:bookmarkEnd w:id="0"/>
      <w:r>
        <w:t>Data Exploration and Visualization:</w:t>
      </w:r>
    </w:p>
    <w:p w14:paraId="7A1B687E" w14:textId="77777777" w:rsidR="000A028A" w:rsidRDefault="00000000">
      <w:pPr>
        <w:pStyle w:val="FirstParagraph"/>
      </w:pPr>
      <w:r>
        <w:t>For our analysis, we worked on identifying the patterns in the business industries in the US as compared to the DMV metro area. We focused our analysis on the top paying industries by Average Annual Payroll per Employee (AP). We then further analyzed the nature of the business environment in the DMV area that would contribute to the disparities in the AP including which industries had the most establishments and which were the top employers. Additionally, we compared the number of establishments in the DMV area with a few other surrounding states over the years of 2012 to 2020.</w:t>
      </w:r>
    </w:p>
    <w:p w14:paraId="08849AD8" w14:textId="77777777" w:rsidR="000A028A" w:rsidRDefault="00000000">
      <w:pPr>
        <w:pStyle w:val="SourceCode"/>
      </w:pPr>
      <w:r>
        <w:rPr>
          <w:rStyle w:val="VerbatimChar"/>
        </w:rPr>
        <w:t>## [1] "2af9f600486ef6ad342ed1e8a978c0956a70a52c"</w:t>
      </w:r>
    </w:p>
    <w:p w14:paraId="623507B0" w14:textId="77777777" w:rsidR="000A028A" w:rsidRDefault="00000000">
      <w:pPr>
        <w:pStyle w:val="Heading3"/>
      </w:pPr>
      <w:bookmarkStart w:id="2" w:name="Xe65c2fce8f6dc6d4b7ab06ebee6d4ca34b40069"/>
      <w:bookmarkEnd w:id="1"/>
      <w:r>
        <w:t>Plot 1: Average Annual Payroll Per Employee by Industry for the DMV area vs the US</w:t>
      </w:r>
    </w:p>
    <w:p w14:paraId="2774E61F" w14:textId="77777777" w:rsidR="000A028A" w:rsidRDefault="00000000">
      <w:pPr>
        <w:pStyle w:val="SourceCode"/>
      </w:pPr>
      <w:r>
        <w:rPr>
          <w:rStyle w:val="VerbatimChar"/>
        </w:rPr>
        <w:t xml:space="preserve">## # A </w:t>
      </w:r>
      <w:proofErr w:type="spellStart"/>
      <w:r>
        <w:rPr>
          <w:rStyle w:val="VerbatimChar"/>
        </w:rPr>
        <w:t>tibble</w:t>
      </w:r>
      <w:proofErr w:type="spellEnd"/>
      <w:r>
        <w:rPr>
          <w:rStyle w:val="VerbatimChar"/>
        </w:rPr>
        <w:t>: 6 × 4</w:t>
      </w:r>
      <w:r>
        <w:br/>
      </w:r>
      <w:r>
        <w:rPr>
          <w:rStyle w:val="VerbatimChar"/>
        </w:rPr>
        <w:t>## # Groups:   NAICS2017 [3]</w:t>
      </w:r>
      <w:r>
        <w:br/>
      </w:r>
      <w:r>
        <w:rPr>
          <w:rStyle w:val="VerbatimChar"/>
        </w:rPr>
        <w:t xml:space="preserve">##   NAICS2017 NAICS2017_LABEL Region </w:t>
      </w:r>
      <w:proofErr w:type="spellStart"/>
      <w:r>
        <w:rPr>
          <w:rStyle w:val="VerbatimChar"/>
        </w:rPr>
        <w:t>annual_payroll</w:t>
      </w:r>
      <w:proofErr w:type="spellEnd"/>
      <w:r>
        <w:br/>
      </w:r>
      <w:r>
        <w:rPr>
          <w:rStyle w:val="VerbatimChar"/>
        </w:rPr>
        <w:t>##   &lt;chr&gt;     &lt;chr&gt;           &lt;chr&gt;           &lt;</w:t>
      </w:r>
      <w:proofErr w:type="spellStart"/>
      <w:r>
        <w:rPr>
          <w:rStyle w:val="VerbatimChar"/>
        </w:rPr>
        <w:t>dbl</w:t>
      </w:r>
      <w:proofErr w:type="spellEnd"/>
      <w:r>
        <w:rPr>
          <w:rStyle w:val="VerbatimChar"/>
        </w:rPr>
        <w:t>&gt;</w:t>
      </w:r>
      <w:r>
        <w:br/>
      </w:r>
      <w:r>
        <w:rPr>
          <w:rStyle w:val="VerbatimChar"/>
        </w:rPr>
        <w:t>## 1 11        Agriculture     DMV              56.9</w:t>
      </w:r>
      <w:r>
        <w:br/>
      </w:r>
      <w:r>
        <w:rPr>
          <w:rStyle w:val="VerbatimChar"/>
        </w:rPr>
        <w:t>## 2 11        Agriculture     US               47.9</w:t>
      </w:r>
      <w:r>
        <w:br/>
      </w:r>
      <w:r>
        <w:rPr>
          <w:rStyle w:val="VerbatimChar"/>
        </w:rPr>
        <w:t>## 3 21        Mining          DMV              67.5</w:t>
      </w:r>
      <w:r>
        <w:br/>
      </w:r>
      <w:r>
        <w:rPr>
          <w:rStyle w:val="VerbatimChar"/>
        </w:rPr>
        <w:t>## 4 21        Mining          US               85.3</w:t>
      </w:r>
      <w:r>
        <w:br/>
      </w:r>
      <w:r>
        <w:rPr>
          <w:rStyle w:val="VerbatimChar"/>
        </w:rPr>
        <w:t xml:space="preserve">## 5 22        Utilities       DMV             126. </w:t>
      </w:r>
      <w:r>
        <w:br/>
      </w:r>
      <w:r>
        <w:rPr>
          <w:rStyle w:val="VerbatimChar"/>
        </w:rPr>
        <w:t>## 6 22        Utilities       US              116.</w:t>
      </w:r>
    </w:p>
    <w:p w14:paraId="4AACFE6A" w14:textId="77777777" w:rsidR="000A028A" w:rsidRDefault="00000000">
      <w:pPr>
        <w:pStyle w:val="FirstParagraph"/>
      </w:pPr>
      <w:r>
        <w:rPr>
          <w:noProof/>
        </w:rPr>
        <w:lastRenderedPageBreak/>
        <w:drawing>
          <wp:inline distT="0" distB="0" distL="0" distR="0" wp14:anchorId="29C658F8" wp14:editId="394FF783">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eb-Scraping-Projec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9A90976" w14:textId="77777777" w:rsidR="000A028A" w:rsidRDefault="00000000">
      <w:pPr>
        <w:pStyle w:val="Heading5"/>
      </w:pPr>
      <w:bookmarkStart w:id="3" w:name="Xbf97be7bb664f7a2681febb66d0b5f64d9a974c"/>
      <w:r>
        <w:t>The plot above highlights that the Finance, Insurance, Information and Utilities industries are the highest paying industries in the DMV area as well as all over the US. Moreover, Healthcare, Accommodation and Entertainment are the lowest paying industries.</w:t>
      </w:r>
    </w:p>
    <w:p w14:paraId="14DCF5B9" w14:textId="77777777" w:rsidR="000A028A" w:rsidRDefault="00000000">
      <w:pPr>
        <w:pStyle w:val="Heading3"/>
      </w:pPr>
      <w:bookmarkStart w:id="4" w:name="X07f206780cac85dddb97f0b0b86a967f3843944"/>
      <w:bookmarkEnd w:id="2"/>
      <w:bookmarkEnd w:id="3"/>
      <w:r>
        <w:t>Plot 2a: Top 10 Industries with the Highest Number of Employees in the DMV</w:t>
      </w:r>
    </w:p>
    <w:p w14:paraId="7BCB655D" w14:textId="77777777" w:rsidR="000A028A" w:rsidRDefault="00000000">
      <w:pPr>
        <w:pStyle w:val="SourceCode"/>
      </w:pPr>
      <w:r>
        <w:rPr>
          <w:rStyle w:val="VerbatimChar"/>
        </w:rPr>
        <w:t xml:space="preserve">## # A </w:t>
      </w:r>
      <w:proofErr w:type="spellStart"/>
      <w:r>
        <w:rPr>
          <w:rStyle w:val="VerbatimChar"/>
        </w:rPr>
        <w:t>tibble</w:t>
      </w:r>
      <w:proofErr w:type="spellEnd"/>
      <w:r>
        <w:rPr>
          <w:rStyle w:val="VerbatimChar"/>
        </w:rPr>
        <w:t>: 6 × 4</w:t>
      </w:r>
      <w:r>
        <w:br/>
      </w:r>
      <w:r>
        <w:rPr>
          <w:rStyle w:val="VerbatimChar"/>
        </w:rPr>
        <w:t>## # Groups:   NAICS2017 [6]</w:t>
      </w:r>
      <w:r>
        <w:br/>
      </w:r>
      <w:r>
        <w:rPr>
          <w:rStyle w:val="VerbatimChar"/>
        </w:rPr>
        <w:t xml:space="preserve">##   NAICS2017 NAICS2017_LABEL                                      </w:t>
      </w:r>
      <w:proofErr w:type="spellStart"/>
      <w:r>
        <w:rPr>
          <w:rStyle w:val="VerbatimChar"/>
        </w:rPr>
        <w:t>sumemp</w:t>
      </w:r>
      <w:proofErr w:type="spellEnd"/>
      <w:r>
        <w:rPr>
          <w:rStyle w:val="VerbatimChar"/>
        </w:rPr>
        <w:t xml:space="preserve"> industry</w:t>
      </w:r>
      <w:r>
        <w:br/>
      </w:r>
      <w:r>
        <w:rPr>
          <w:rStyle w:val="VerbatimChar"/>
        </w:rPr>
        <w:t>##   &lt;chr&gt;     &lt;chr&gt;                                                 &lt;</w:t>
      </w:r>
      <w:proofErr w:type="spellStart"/>
      <w:r>
        <w:rPr>
          <w:rStyle w:val="VerbatimChar"/>
        </w:rPr>
        <w:t>dbl</w:t>
      </w:r>
      <w:proofErr w:type="spellEnd"/>
      <w:r>
        <w:rPr>
          <w:rStyle w:val="VerbatimChar"/>
        </w:rPr>
        <w:t xml:space="preserve">&gt; &lt;chr&gt;   </w:t>
      </w:r>
      <w:r>
        <w:br/>
      </w:r>
      <w:r>
        <w:rPr>
          <w:rStyle w:val="VerbatimChar"/>
        </w:rPr>
        <w:t>## 1 62        Health care and social assistance                      954. Health …</w:t>
      </w:r>
      <w:r>
        <w:br/>
      </w:r>
      <w:r>
        <w:rPr>
          <w:rStyle w:val="VerbatimChar"/>
        </w:rPr>
        <w:t>## 2 54        Professional, scientific, and technical services       913. Profess…</w:t>
      </w:r>
      <w:r>
        <w:br/>
      </w:r>
      <w:r>
        <w:rPr>
          <w:rStyle w:val="VerbatimChar"/>
        </w:rPr>
        <w:t xml:space="preserve">## 3 72        Accommodation and food services                        688. </w:t>
      </w:r>
      <w:proofErr w:type="spellStart"/>
      <w:r>
        <w:rPr>
          <w:rStyle w:val="VerbatimChar"/>
        </w:rPr>
        <w:t>Accommo</w:t>
      </w:r>
      <w:proofErr w:type="spellEnd"/>
      <w:r>
        <w:rPr>
          <w:rStyle w:val="VerbatimChar"/>
        </w:rPr>
        <w:t>…</w:t>
      </w:r>
      <w:r>
        <w:br/>
      </w:r>
      <w:r>
        <w:rPr>
          <w:rStyle w:val="VerbatimChar"/>
        </w:rPr>
        <w:t>## 4 56        Administrative and support and waste management and…   525. Waste M…</w:t>
      </w:r>
      <w:r>
        <w:br/>
      </w:r>
      <w:r>
        <w:rPr>
          <w:rStyle w:val="VerbatimChar"/>
        </w:rPr>
        <w:t xml:space="preserve">## 5 23        Construction                                           372. </w:t>
      </w:r>
      <w:proofErr w:type="spellStart"/>
      <w:r>
        <w:rPr>
          <w:rStyle w:val="VerbatimChar"/>
        </w:rPr>
        <w:t>Constru</w:t>
      </w:r>
      <w:proofErr w:type="spellEnd"/>
      <w:r>
        <w:rPr>
          <w:rStyle w:val="VerbatimChar"/>
        </w:rPr>
        <w:t>…</w:t>
      </w:r>
      <w:r>
        <w:br/>
      </w:r>
      <w:r>
        <w:rPr>
          <w:rStyle w:val="VerbatimChar"/>
        </w:rPr>
        <w:t xml:space="preserve">## 6 81        Other services (except public administration)          362. </w:t>
      </w:r>
      <w:proofErr w:type="spellStart"/>
      <w:r>
        <w:rPr>
          <w:rStyle w:val="VerbatimChar"/>
        </w:rPr>
        <w:t>Other s</w:t>
      </w:r>
      <w:proofErr w:type="spellEnd"/>
      <w:r>
        <w:rPr>
          <w:rStyle w:val="VerbatimChar"/>
        </w:rPr>
        <w:t>…</w:t>
      </w:r>
    </w:p>
    <w:p w14:paraId="44FC929A" w14:textId="77777777" w:rsidR="000A028A" w:rsidRDefault="00000000">
      <w:pPr>
        <w:pStyle w:val="FirstParagraph"/>
      </w:pPr>
      <w:r>
        <w:rPr>
          <w:noProof/>
        </w:rPr>
        <w:lastRenderedPageBreak/>
        <w:drawing>
          <wp:inline distT="0" distB="0" distL="0" distR="0" wp14:anchorId="4BD73920" wp14:editId="1AB766FB">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Web-Scraping-Projec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890F47D" w14:textId="77777777" w:rsidR="000A028A" w:rsidRDefault="00000000">
      <w:pPr>
        <w:pStyle w:val="Heading3"/>
      </w:pPr>
      <w:bookmarkStart w:id="5" w:name="X3d2b622adae6dc4f758420dc18d597a50b4d6bf"/>
      <w:bookmarkEnd w:id="4"/>
      <w:r>
        <w:t>Plot 2b: Top 10 Industries with the Highest Number of Employees in the USA</w:t>
      </w:r>
    </w:p>
    <w:p w14:paraId="5C003161" w14:textId="77777777" w:rsidR="000A028A" w:rsidRDefault="00000000">
      <w:pPr>
        <w:pStyle w:val="SourceCode"/>
      </w:pPr>
      <w:r>
        <w:rPr>
          <w:rStyle w:val="VerbatimChar"/>
        </w:rPr>
        <w:t xml:space="preserve">## # A </w:t>
      </w:r>
      <w:proofErr w:type="spellStart"/>
      <w:r>
        <w:rPr>
          <w:rStyle w:val="VerbatimChar"/>
        </w:rPr>
        <w:t>tibble</w:t>
      </w:r>
      <w:proofErr w:type="spellEnd"/>
      <w:r>
        <w:rPr>
          <w:rStyle w:val="VerbatimChar"/>
        </w:rPr>
        <w:t>: 6 × 4</w:t>
      </w:r>
      <w:r>
        <w:br/>
      </w:r>
      <w:r>
        <w:rPr>
          <w:rStyle w:val="VerbatimChar"/>
        </w:rPr>
        <w:t>## # Groups:   NAICS2017 [6]</w:t>
      </w:r>
      <w:r>
        <w:br/>
      </w:r>
      <w:r>
        <w:rPr>
          <w:rStyle w:val="VerbatimChar"/>
        </w:rPr>
        <w:t xml:space="preserve">##   NAICS2017 NAICS2017_LABEL                                      </w:t>
      </w:r>
      <w:proofErr w:type="spellStart"/>
      <w:r>
        <w:rPr>
          <w:rStyle w:val="VerbatimChar"/>
        </w:rPr>
        <w:t>sumemp</w:t>
      </w:r>
      <w:proofErr w:type="spellEnd"/>
      <w:r>
        <w:rPr>
          <w:rStyle w:val="VerbatimChar"/>
        </w:rPr>
        <w:t xml:space="preserve"> industry</w:t>
      </w:r>
      <w:r>
        <w:br/>
      </w:r>
      <w:r>
        <w:rPr>
          <w:rStyle w:val="VerbatimChar"/>
        </w:rPr>
        <w:t>##   &lt;chr&gt;     &lt;chr&gt;                                                 &lt;</w:t>
      </w:r>
      <w:proofErr w:type="spellStart"/>
      <w:r>
        <w:rPr>
          <w:rStyle w:val="VerbatimChar"/>
        </w:rPr>
        <w:t>dbl</w:t>
      </w:r>
      <w:proofErr w:type="spellEnd"/>
      <w:r>
        <w:rPr>
          <w:rStyle w:val="VerbatimChar"/>
        </w:rPr>
        <w:t xml:space="preserve">&gt; &lt;chr&gt;   </w:t>
      </w:r>
      <w:r>
        <w:br/>
      </w:r>
      <w:r>
        <w:rPr>
          <w:rStyle w:val="VerbatimChar"/>
        </w:rPr>
        <w:t>## 1 62        Health care and social assistance                    21217. Health …</w:t>
      </w:r>
      <w:r>
        <w:br/>
      </w:r>
      <w:r>
        <w:rPr>
          <w:rStyle w:val="VerbatimChar"/>
        </w:rPr>
        <w:t xml:space="preserve">## 2 72        Accommodation and food services                      14377. </w:t>
      </w:r>
      <w:proofErr w:type="spellStart"/>
      <w:r>
        <w:rPr>
          <w:rStyle w:val="VerbatimChar"/>
        </w:rPr>
        <w:t>Accommo</w:t>
      </w:r>
      <w:proofErr w:type="spellEnd"/>
      <w:r>
        <w:rPr>
          <w:rStyle w:val="VerbatimChar"/>
        </w:rPr>
        <w:t>…</w:t>
      </w:r>
      <w:r>
        <w:br/>
      </w:r>
      <w:r>
        <w:rPr>
          <w:rStyle w:val="VerbatimChar"/>
        </w:rPr>
        <w:t>## 3 56        Administrative and support and waste management and… 12718. Waste M…</w:t>
      </w:r>
      <w:r>
        <w:br/>
      </w:r>
      <w:r>
        <w:rPr>
          <w:rStyle w:val="VerbatimChar"/>
        </w:rPr>
        <w:t>## 4 54        Professional, scientific, and technical services      9554. Profess…</w:t>
      </w:r>
      <w:r>
        <w:br/>
      </w:r>
      <w:r>
        <w:rPr>
          <w:rStyle w:val="VerbatimChar"/>
        </w:rPr>
        <w:t xml:space="preserve">## 5 23        Construction                                          7182. </w:t>
      </w:r>
      <w:proofErr w:type="spellStart"/>
      <w:r>
        <w:rPr>
          <w:rStyle w:val="VerbatimChar"/>
        </w:rPr>
        <w:t>Constru</w:t>
      </w:r>
      <w:proofErr w:type="spellEnd"/>
      <w:r>
        <w:rPr>
          <w:rStyle w:val="VerbatimChar"/>
        </w:rPr>
        <w:t>…</w:t>
      </w:r>
      <w:r>
        <w:br/>
      </w:r>
      <w:r>
        <w:rPr>
          <w:rStyle w:val="VerbatimChar"/>
        </w:rPr>
        <w:t>## 6 52        Finance and insurance                                 6682. Finance…</w:t>
      </w:r>
    </w:p>
    <w:p w14:paraId="0E734B81" w14:textId="77777777" w:rsidR="000A028A" w:rsidRDefault="00000000">
      <w:pPr>
        <w:pStyle w:val="FirstParagraph"/>
      </w:pPr>
      <w:r>
        <w:rPr>
          <w:noProof/>
        </w:rPr>
        <w:lastRenderedPageBreak/>
        <w:drawing>
          <wp:inline distT="0" distB="0" distL="0" distR="0" wp14:anchorId="08F6634F" wp14:editId="6F4C830C">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Web-Scraping-Projec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824519A" w14:textId="77777777" w:rsidR="000A028A" w:rsidRDefault="00000000">
      <w:pPr>
        <w:pStyle w:val="Heading5"/>
      </w:pPr>
      <w:bookmarkStart w:id="6" w:name="Xb5fc85390fcc70e925f172bc902b8e01fd6e873"/>
      <w:r>
        <w:t>It is interesting to note that Plot 2a and Plot 2b indicate that Healthcare and Accommodation are industries with the highest number of employees and Plot 1 indicates that these are also the lowest paying industries.</w:t>
      </w:r>
    </w:p>
    <w:p w14:paraId="245B7490" w14:textId="77777777" w:rsidR="000A028A" w:rsidRDefault="00000000">
      <w:pPr>
        <w:pStyle w:val="Heading3"/>
      </w:pPr>
      <w:bookmarkStart w:id="7" w:name="X968ad16379327365fb23eda0a6a8b2c7236ceb3"/>
      <w:bookmarkEnd w:id="5"/>
      <w:bookmarkEnd w:id="6"/>
      <w:r>
        <w:t>Plot 3a: Summary Plot for Industries with Highest Number of establishments in DMV</w:t>
      </w:r>
    </w:p>
    <w:p w14:paraId="63937647" w14:textId="77777777" w:rsidR="000A028A" w:rsidRDefault="00000000">
      <w:pPr>
        <w:pStyle w:val="SourceCode"/>
      </w:pPr>
      <w:r>
        <w:rPr>
          <w:rStyle w:val="VerbatimChar"/>
        </w:rPr>
        <w:t xml:space="preserve">## # A </w:t>
      </w:r>
      <w:proofErr w:type="spellStart"/>
      <w:r>
        <w:rPr>
          <w:rStyle w:val="VerbatimChar"/>
        </w:rPr>
        <w:t>tibble</w:t>
      </w:r>
      <w:proofErr w:type="spellEnd"/>
      <w:r>
        <w:rPr>
          <w:rStyle w:val="VerbatimChar"/>
        </w:rPr>
        <w:t>: 6 × 3</w:t>
      </w:r>
      <w:r>
        <w:br/>
      </w:r>
      <w:r>
        <w:rPr>
          <w:rStyle w:val="VerbatimChar"/>
        </w:rPr>
        <w:t>## # Groups:   NAICS2017 [6]</w:t>
      </w:r>
      <w:r>
        <w:br/>
      </w:r>
      <w:r>
        <w:rPr>
          <w:rStyle w:val="VerbatimChar"/>
        </w:rPr>
        <w:t xml:space="preserve">##   NAICS2017 NAICS2017_LABEL                   </w:t>
      </w:r>
      <w:proofErr w:type="spellStart"/>
      <w:r>
        <w:rPr>
          <w:rStyle w:val="VerbatimChar"/>
        </w:rPr>
        <w:t>sumestab</w:t>
      </w:r>
      <w:proofErr w:type="spellEnd"/>
      <w:r>
        <w:br/>
      </w:r>
      <w:r>
        <w:rPr>
          <w:rStyle w:val="VerbatimChar"/>
        </w:rPr>
        <w:t>##   &lt;chr&gt;     &lt;chr&gt;                                &lt;</w:t>
      </w:r>
      <w:proofErr w:type="spellStart"/>
      <w:r>
        <w:rPr>
          <w:rStyle w:val="VerbatimChar"/>
        </w:rPr>
        <w:t>dbl</w:t>
      </w:r>
      <w:proofErr w:type="spellEnd"/>
      <w:r>
        <w:rPr>
          <w:rStyle w:val="VerbatimChar"/>
        </w:rPr>
        <w:t>&gt;</w:t>
      </w:r>
      <w:r>
        <w:br/>
      </w:r>
      <w:r>
        <w:rPr>
          <w:rStyle w:val="VerbatimChar"/>
        </w:rPr>
        <w:t>## 1 54        Professional, scientific services    58912</w:t>
      </w:r>
      <w:r>
        <w:br/>
      </w:r>
      <w:r>
        <w:rPr>
          <w:rStyle w:val="VerbatimChar"/>
        </w:rPr>
        <w:t>## 2 62        Health care and social assistance    41304</w:t>
      </w:r>
      <w:r>
        <w:br/>
      </w:r>
      <w:r>
        <w:rPr>
          <w:rStyle w:val="VerbatimChar"/>
        </w:rPr>
        <w:t>## 3 81        Other Services                       40800</w:t>
      </w:r>
      <w:r>
        <w:br/>
      </w:r>
      <w:r>
        <w:rPr>
          <w:rStyle w:val="VerbatimChar"/>
        </w:rPr>
        <w:t>## 4 23        Construction                         34947</w:t>
      </w:r>
      <w:r>
        <w:br/>
      </w:r>
      <w:r>
        <w:rPr>
          <w:rStyle w:val="VerbatimChar"/>
        </w:rPr>
        <w:t>## 5 72        Accommodation and food services      33308</w:t>
      </w:r>
      <w:r>
        <w:br/>
      </w:r>
      <w:r>
        <w:rPr>
          <w:rStyle w:val="VerbatimChar"/>
        </w:rPr>
        <w:t>## 6 56        Waste Management                     20931</w:t>
      </w:r>
    </w:p>
    <w:p w14:paraId="2B2D63F3" w14:textId="77777777" w:rsidR="000A028A" w:rsidRDefault="00000000">
      <w:pPr>
        <w:pStyle w:val="FirstParagraph"/>
      </w:pPr>
      <w:r>
        <w:rPr>
          <w:noProof/>
        </w:rPr>
        <w:lastRenderedPageBreak/>
        <w:drawing>
          <wp:inline distT="0" distB="0" distL="0" distR="0" wp14:anchorId="654C49C9" wp14:editId="3AB7898C">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Web-Scraping-Project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760392C" w14:textId="77777777" w:rsidR="000A028A" w:rsidRDefault="00000000">
      <w:pPr>
        <w:pStyle w:val="Heading3"/>
      </w:pPr>
      <w:bookmarkStart w:id="8" w:name="plot-3b-firm-count-by-state-in-dmv-area"/>
      <w:bookmarkEnd w:id="7"/>
      <w:r>
        <w:t>Plot 3b: Firm Count by State in DMV Area</w:t>
      </w:r>
    </w:p>
    <w:p w14:paraId="117E02F0" w14:textId="77777777" w:rsidR="000A028A" w:rsidRDefault="00000000">
      <w:pPr>
        <w:pStyle w:val="SourceCode"/>
      </w:pPr>
      <w:r>
        <w:rPr>
          <w:rStyle w:val="VerbatimChar"/>
        </w:rPr>
        <w:t xml:space="preserve">## # A </w:t>
      </w:r>
      <w:proofErr w:type="spellStart"/>
      <w:r>
        <w:rPr>
          <w:rStyle w:val="VerbatimChar"/>
        </w:rPr>
        <w:t>tibble</w:t>
      </w:r>
      <w:proofErr w:type="spellEnd"/>
      <w:r>
        <w:rPr>
          <w:rStyle w:val="VerbatimChar"/>
        </w:rPr>
        <w:t>: 3 × 2</w:t>
      </w:r>
      <w:r>
        <w:br/>
      </w:r>
      <w:r>
        <w:rPr>
          <w:rStyle w:val="VerbatimChar"/>
        </w:rPr>
        <w:t>## # Groups:   NAME [3]</w:t>
      </w:r>
      <w:r>
        <w:br/>
      </w:r>
      <w:r>
        <w:rPr>
          <w:rStyle w:val="VerbatimChar"/>
        </w:rPr>
        <w:t xml:space="preserve">##   NAME                 </w:t>
      </w:r>
      <w:proofErr w:type="spellStart"/>
      <w:r>
        <w:rPr>
          <w:rStyle w:val="VerbatimChar"/>
        </w:rPr>
        <w:t>sumestab</w:t>
      </w:r>
      <w:proofErr w:type="spellEnd"/>
      <w:r>
        <w:br/>
      </w:r>
      <w:r>
        <w:rPr>
          <w:rStyle w:val="VerbatimChar"/>
        </w:rPr>
        <w:t>##   &lt;chr&gt;                   &lt;</w:t>
      </w:r>
      <w:proofErr w:type="spellStart"/>
      <w:r>
        <w:rPr>
          <w:rStyle w:val="VerbatimChar"/>
        </w:rPr>
        <w:t>dbl</w:t>
      </w:r>
      <w:proofErr w:type="spellEnd"/>
      <w:r>
        <w:rPr>
          <w:rStyle w:val="VerbatimChar"/>
        </w:rPr>
        <w:t>&gt;</w:t>
      </w:r>
      <w:r>
        <w:br/>
      </w:r>
      <w:r>
        <w:rPr>
          <w:rStyle w:val="VerbatimChar"/>
        </w:rPr>
        <w:t>## 1 Virginia                1223.</w:t>
      </w:r>
      <w:r>
        <w:br/>
      </w:r>
      <w:r>
        <w:rPr>
          <w:rStyle w:val="VerbatimChar"/>
        </w:rPr>
        <w:t>## 2 Maryland                 837.</w:t>
      </w:r>
      <w:r>
        <w:br/>
      </w:r>
      <w:r>
        <w:rPr>
          <w:rStyle w:val="VerbatimChar"/>
        </w:rPr>
        <w:t>## 3 District of Columbia     144.</w:t>
      </w:r>
    </w:p>
    <w:p w14:paraId="2A435C46" w14:textId="77777777" w:rsidR="000A028A" w:rsidRDefault="00000000">
      <w:pPr>
        <w:pStyle w:val="FirstParagraph"/>
      </w:pPr>
      <w:r>
        <w:rPr>
          <w:noProof/>
        </w:rPr>
        <w:lastRenderedPageBreak/>
        <w:drawing>
          <wp:inline distT="0" distB="0" distL="0" distR="0" wp14:anchorId="2E249E6C" wp14:editId="4DDE518D">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Web-Scraping-Project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537ADE9" w14:textId="77777777" w:rsidR="000A028A" w:rsidRDefault="00000000">
      <w:pPr>
        <w:pStyle w:val="Heading3"/>
      </w:pPr>
      <w:bookmarkStart w:id="9" w:name="Xf36facf8dc2dc60d31e3921dac7fe5374cbdb9f"/>
      <w:bookmarkEnd w:id="8"/>
      <w:r>
        <w:lastRenderedPageBreak/>
        <w:t>Plot 3c: Summary Plot for Industries with Highest Number of Establishments in the USA</w:t>
      </w:r>
    </w:p>
    <w:p w14:paraId="7417C498" w14:textId="77777777" w:rsidR="000A028A" w:rsidRDefault="00000000">
      <w:pPr>
        <w:pStyle w:val="FirstParagraph"/>
      </w:pPr>
      <w:r>
        <w:rPr>
          <w:noProof/>
        </w:rPr>
        <w:drawing>
          <wp:inline distT="0" distB="0" distL="0" distR="0" wp14:anchorId="64EB7087" wp14:editId="3748D0DF">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Web-Scraping-Project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EDDEC49" w14:textId="77777777" w:rsidR="000A028A" w:rsidRDefault="00000000">
      <w:pPr>
        <w:pStyle w:val="Heading5"/>
      </w:pPr>
      <w:bookmarkStart w:id="10" w:name="Xa3c5317c4a10b70427c9e03a80aa28ffcbd2204"/>
      <w:r>
        <w:t>Plot 3a and 3c suggest that Professional, technical and Scientific services industry, as well as Healthcare has the highest number of establishments. Additionally, Plot 3b suggests that Virginia has the highest number of establishments as compared to DC and Maryland. This may be due the fact that both Maryland and DC are smaller in terms of geographic area and, therefore, have fewer establishments. This is especially true for DC because DC is a much smaller administrative unit as compared to both VA and MD. To investigate this further we created the following heat map.</w:t>
      </w:r>
    </w:p>
    <w:p w14:paraId="32BE8A1B" w14:textId="77777777" w:rsidR="000A028A" w:rsidRDefault="00000000">
      <w:pPr>
        <w:pStyle w:val="Heading3"/>
      </w:pPr>
      <w:bookmarkStart w:id="11" w:name="X8ebb6d71a0b3c535c67142ae6fd861c07b60d42"/>
      <w:bookmarkEnd w:id="9"/>
      <w:bookmarkEnd w:id="10"/>
      <w:r>
        <w:t>Plot 4: Heat Map of DMV Showing the Number of Establishments by County</w:t>
      </w:r>
    </w:p>
    <w:p w14:paraId="52C502A0" w14:textId="77777777" w:rsidR="000A028A" w:rsidRDefault="00000000">
      <w:pPr>
        <w:pStyle w:val="SourceCode"/>
      </w:pPr>
      <w:r>
        <w:rPr>
          <w:rStyle w:val="VerbatimChar"/>
        </w:rPr>
        <w:t>## Retrieving data for the year 2020</w:t>
      </w:r>
      <w:r>
        <w:br/>
      </w:r>
      <w:r>
        <w:rPr>
          <w:rStyle w:val="VerbatimChar"/>
        </w:rPr>
        <w:t>## Retrieving data for the year 2020</w:t>
      </w:r>
    </w:p>
    <w:p w14:paraId="6B02A5A4" w14:textId="77777777" w:rsidR="000A028A" w:rsidRDefault="00000000">
      <w:pPr>
        <w:pStyle w:val="SourceCode"/>
      </w:pPr>
      <w:r>
        <w:rPr>
          <w:rStyle w:val="VerbatimChar"/>
        </w:rPr>
        <w:t xml:space="preserve">## Warning in </w:t>
      </w:r>
      <w:proofErr w:type="spellStart"/>
      <w:r>
        <w:rPr>
          <w:rStyle w:val="VerbatimChar"/>
        </w:rPr>
        <w:t>st_point_on_surface.sfc</w:t>
      </w:r>
      <w:proofErr w:type="spellEnd"/>
      <w:r>
        <w:rPr>
          <w:rStyle w:val="VerbatimChar"/>
        </w:rPr>
        <w:t>(sf::</w:t>
      </w:r>
      <w:proofErr w:type="spellStart"/>
      <w:r>
        <w:rPr>
          <w:rStyle w:val="VerbatimChar"/>
        </w:rPr>
        <w:t>st_zm</w:t>
      </w:r>
      <w:proofErr w:type="spellEnd"/>
      <w:r>
        <w:rPr>
          <w:rStyle w:val="VerbatimChar"/>
        </w:rPr>
        <w:t xml:space="preserve">(x)): </w:t>
      </w:r>
      <w:proofErr w:type="spellStart"/>
      <w:r>
        <w:rPr>
          <w:rStyle w:val="VerbatimChar"/>
        </w:rPr>
        <w:t>st_point_on_surface</w:t>
      </w:r>
      <w:proofErr w:type="spellEnd"/>
      <w:r>
        <w:rPr>
          <w:rStyle w:val="VerbatimChar"/>
        </w:rPr>
        <w:t xml:space="preserve"> may not</w:t>
      </w:r>
      <w:r>
        <w:br/>
      </w:r>
      <w:r>
        <w:rPr>
          <w:rStyle w:val="VerbatimChar"/>
        </w:rPr>
        <w:t>## give correct results for longitude/latitude data</w:t>
      </w:r>
      <w:r>
        <w:br/>
      </w:r>
      <w:r>
        <w:br/>
      </w:r>
      <w:r>
        <w:rPr>
          <w:rStyle w:val="VerbatimChar"/>
        </w:rPr>
        <w:t xml:space="preserve">## Warning in </w:t>
      </w:r>
      <w:proofErr w:type="spellStart"/>
      <w:r>
        <w:rPr>
          <w:rStyle w:val="VerbatimChar"/>
        </w:rPr>
        <w:t>st_point_on_surface.sfc</w:t>
      </w:r>
      <w:proofErr w:type="spellEnd"/>
      <w:r>
        <w:rPr>
          <w:rStyle w:val="VerbatimChar"/>
        </w:rPr>
        <w:t>(sf::</w:t>
      </w:r>
      <w:proofErr w:type="spellStart"/>
      <w:r>
        <w:rPr>
          <w:rStyle w:val="VerbatimChar"/>
        </w:rPr>
        <w:t>st_zm</w:t>
      </w:r>
      <w:proofErr w:type="spellEnd"/>
      <w:r>
        <w:rPr>
          <w:rStyle w:val="VerbatimChar"/>
        </w:rPr>
        <w:t xml:space="preserve">(x)): </w:t>
      </w:r>
      <w:proofErr w:type="spellStart"/>
      <w:r>
        <w:rPr>
          <w:rStyle w:val="VerbatimChar"/>
        </w:rPr>
        <w:t>st_point_on_surface</w:t>
      </w:r>
      <w:proofErr w:type="spellEnd"/>
      <w:r>
        <w:rPr>
          <w:rStyle w:val="VerbatimChar"/>
        </w:rPr>
        <w:t xml:space="preserve"> may not</w:t>
      </w:r>
      <w:r>
        <w:br/>
      </w:r>
      <w:r>
        <w:rPr>
          <w:rStyle w:val="VerbatimChar"/>
        </w:rPr>
        <w:t>## give correct results for longitude/latitude data</w:t>
      </w:r>
    </w:p>
    <w:p w14:paraId="5F996589" w14:textId="77777777" w:rsidR="000A028A" w:rsidRDefault="00000000">
      <w:pPr>
        <w:pStyle w:val="FirstParagraph"/>
      </w:pPr>
      <w:r>
        <w:rPr>
          <w:noProof/>
        </w:rPr>
        <w:lastRenderedPageBreak/>
        <w:drawing>
          <wp:inline distT="0" distB="0" distL="0" distR="0" wp14:anchorId="7F81CF14" wp14:editId="31F22AD4">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Web-Scraping-Project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AD91469" w14:textId="77777777" w:rsidR="000A028A" w:rsidRDefault="00000000">
      <w:pPr>
        <w:pStyle w:val="Heading5"/>
      </w:pPr>
      <w:bookmarkStart w:id="12" w:name="X666bc73495bab3da3103b29831f918494e87613"/>
      <w:r>
        <w:t>Plot 4 indicates that, when analyzing at the county level, there are more establishments per county in Maryland than in Virginia because more counties appear to be darker in shade in MD than in VA. Particularly, the county Anne Arundel in Maryland has the highest number of establishments in the DMV area. This shows that while the total number of establishments in VA are higher than in MD and DC, establishments per county are higher in MD.</w:t>
      </w:r>
    </w:p>
    <w:p w14:paraId="14F0B93E" w14:textId="77777777" w:rsidR="000A028A" w:rsidRDefault="00000000">
      <w:pPr>
        <w:pStyle w:val="Heading3"/>
      </w:pPr>
      <w:bookmarkStart w:id="13" w:name="X13478c2b79a812d9501bd04c283f5cb61af0abd"/>
      <w:bookmarkEnd w:id="11"/>
      <w:bookmarkEnd w:id="12"/>
      <w:r>
        <w:t>Plot 5: Scatter Plot for Number of Employees and Average Payroll per Employee by Industry in DMV area</w:t>
      </w:r>
    </w:p>
    <w:p w14:paraId="71FF42BB" w14:textId="77777777" w:rsidR="000A028A" w:rsidRDefault="00000000">
      <w:pPr>
        <w:pStyle w:val="SourceCode"/>
      </w:pPr>
      <w:r>
        <w:rPr>
          <w:rStyle w:val="VerbatimChar"/>
        </w:rPr>
        <w:t xml:space="preserve">## Warning: Ignoring unknown parameters: </w:t>
      </w:r>
      <w:proofErr w:type="spellStart"/>
      <w:r>
        <w:rPr>
          <w:rStyle w:val="VerbatimChar"/>
        </w:rPr>
        <w:t>check_overlap</w:t>
      </w:r>
      <w:proofErr w:type="spellEnd"/>
    </w:p>
    <w:p w14:paraId="68AFFD83" w14:textId="77777777" w:rsidR="000A028A" w:rsidRDefault="00000000">
      <w:pPr>
        <w:pStyle w:val="SourceCode"/>
      </w:pPr>
      <w:r>
        <w:rPr>
          <w:rStyle w:val="VerbatimChar"/>
        </w:rPr>
        <w:t>## `</w:t>
      </w:r>
      <w:proofErr w:type="spellStart"/>
      <w:r>
        <w:rPr>
          <w:rStyle w:val="VerbatimChar"/>
        </w:rPr>
        <w:t>geom_smooth</w:t>
      </w:r>
      <w:proofErr w:type="spellEnd"/>
      <w:r>
        <w:rPr>
          <w:rStyle w:val="VerbatimChar"/>
        </w:rPr>
        <w:t>()` using formula 'y ~ x'</w:t>
      </w:r>
    </w:p>
    <w:p w14:paraId="429D74EA" w14:textId="77777777" w:rsidR="000A028A" w:rsidRDefault="00000000">
      <w:pPr>
        <w:pStyle w:val="FirstParagraph"/>
      </w:pPr>
      <w:r>
        <w:rPr>
          <w:noProof/>
        </w:rPr>
        <w:lastRenderedPageBreak/>
        <w:drawing>
          <wp:inline distT="0" distB="0" distL="0" distR="0" wp14:anchorId="3261C488" wp14:editId="6BBD741D">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Web-Scraping-Project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D9B052F" w14:textId="77777777" w:rsidR="000A028A" w:rsidRDefault="00000000">
      <w:pPr>
        <w:pStyle w:val="Heading5"/>
      </w:pPr>
      <w:bookmarkStart w:id="14" w:name="X6707d8e79aff0a4214b2641a877c8d7f8c1fa26"/>
      <w:r>
        <w:lastRenderedPageBreak/>
        <w:t>Plot 5 echoes the conclusion made earlier that Accommodation and Healthcare are the industries with the highest number of employees and the lowest pay.</w:t>
      </w:r>
    </w:p>
    <w:p w14:paraId="2F229D30" w14:textId="77777777" w:rsidR="000A028A" w:rsidRDefault="00000000">
      <w:pPr>
        <w:pStyle w:val="Heading3"/>
      </w:pPr>
      <w:bookmarkStart w:id="15" w:name="X0b992f15fd5ba38e729d98a7e9e772ffd045c72"/>
      <w:bookmarkEnd w:id="13"/>
      <w:bookmarkEnd w:id="14"/>
      <w:r>
        <w:t>Plot 6: Comparison of Virginia and Maryland with Other Neighboring States, in terms of number of Establishments, for the years 2012-2020</w:t>
      </w:r>
    </w:p>
    <w:p w14:paraId="5DF50E5B" w14:textId="77777777" w:rsidR="000A028A" w:rsidRDefault="00000000">
      <w:pPr>
        <w:pStyle w:val="FirstParagraph"/>
      </w:pPr>
      <w:r>
        <w:rPr>
          <w:noProof/>
        </w:rPr>
        <w:drawing>
          <wp:inline distT="0" distB="0" distL="0" distR="0" wp14:anchorId="5E1C6D27" wp14:editId="03944B50">
            <wp:extent cx="5334000" cy="42672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Web-Scraping-Project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D34A3AF" w14:textId="77777777" w:rsidR="000A028A" w:rsidRDefault="00000000">
      <w:pPr>
        <w:pStyle w:val="Heading5"/>
      </w:pPr>
      <w:bookmarkStart w:id="16" w:name="X127bcd4365c8fd10e5b8bfb14c6bc2da6a37994"/>
      <w:r>
        <w:t>The plot allows us to compare the standing of the Virginia and Maryland with surrounding states in terms of the number of establishments. It shows that New York, Pennsylvania and North Carolina all perform better as compared to both Maryland and Virginia.</w:t>
      </w:r>
    </w:p>
    <w:p w14:paraId="07783643" w14:textId="77777777" w:rsidR="000A028A" w:rsidRDefault="00000000">
      <w:pPr>
        <w:pStyle w:val="FirstParagraph"/>
      </w:pPr>
      <w:r>
        <w:t>NOTE: Complete codes for this file can be found in the RMD file attached.</w:t>
      </w:r>
      <w:bookmarkEnd w:id="15"/>
      <w:bookmarkEnd w:id="16"/>
    </w:p>
    <w:sectPr w:rsidR="000A02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6ABE6" w14:textId="77777777" w:rsidR="00EE5979" w:rsidRDefault="00EE5979">
      <w:pPr>
        <w:spacing w:after="0"/>
      </w:pPr>
      <w:r>
        <w:separator/>
      </w:r>
    </w:p>
  </w:endnote>
  <w:endnote w:type="continuationSeparator" w:id="0">
    <w:p w14:paraId="031875CF" w14:textId="77777777" w:rsidR="00EE5979" w:rsidRDefault="00EE59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FE5E" w14:textId="77777777" w:rsidR="00EE5979" w:rsidRDefault="00EE5979">
      <w:r>
        <w:separator/>
      </w:r>
    </w:p>
  </w:footnote>
  <w:footnote w:type="continuationSeparator" w:id="0">
    <w:p w14:paraId="69A4ABC4" w14:textId="77777777" w:rsidR="00EE5979" w:rsidRDefault="00EE5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DEB9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2516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8A"/>
    <w:rsid w:val="000A028A"/>
    <w:rsid w:val="00232FB5"/>
    <w:rsid w:val="007223EF"/>
    <w:rsid w:val="00985FD0"/>
    <w:rsid w:val="00EE59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9422E"/>
  <w15:docId w15:val="{C215233B-F25B-564F-8097-D339DB07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sus.gov/programs-surveys/cbp.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Webscraping Project- Eagles95</dc:title>
  <dc:creator>Rebecca Rogers and Huma Meer</dc:creator>
  <cp:keywords/>
  <cp:lastModifiedBy>Huma Meer</cp:lastModifiedBy>
  <cp:revision>3</cp:revision>
  <dcterms:created xsi:type="dcterms:W3CDTF">2022-08-06T15:59:00Z</dcterms:created>
  <dcterms:modified xsi:type="dcterms:W3CDTF">2023-05-24T15:43:00Z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2022-07-30</vt:lpwstr>
  </property>
  <property fmtid="{D5CDD505-2E9C-101B-9397-08002B2CF9AE}" pid="3" name="editor_options">
    <vt:lpwstr/>
  </property>
  <property fmtid="{D5CDD505-2E9C-101B-9397-08002B2CF9AE}" pid="4" name="output">
    <vt:lpwstr>word_document</vt:lpwstr>
  </property>
</Properties>
</file>