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3F8" w:rsidRDefault="00BF03F8" w:rsidP="00AD0651">
      <w:proofErr w:type="spellStart"/>
      <w:r>
        <w:t>CreateSequence</w:t>
      </w:r>
      <w:proofErr w:type="spellEnd"/>
    </w:p>
    <w:p w:rsidR="00BF03F8" w:rsidRDefault="00BF03F8" w:rsidP="00BF03F8">
      <w:pPr>
        <w:pStyle w:val="ListParagraph"/>
        <w:numPr>
          <w:ilvl w:val="0"/>
          <w:numId w:val="4"/>
        </w:numPr>
      </w:pPr>
      <w:r>
        <w:t xml:space="preserve">Different </w:t>
      </w:r>
      <w:proofErr w:type="spellStart"/>
      <w:r>
        <w:t>stimtypes</w:t>
      </w:r>
      <w:proofErr w:type="spellEnd"/>
      <w:r>
        <w:t>, e.g. 3&amp;4 for tactile</w:t>
      </w:r>
    </w:p>
    <w:p w:rsidR="00BF03F8" w:rsidRPr="005517CB" w:rsidRDefault="00BF03F8" w:rsidP="00BF03F8">
      <w:pPr>
        <w:pStyle w:val="ListParagraph"/>
        <w:numPr>
          <w:ilvl w:val="0"/>
          <w:numId w:val="4"/>
        </w:numPr>
        <w:rPr>
          <w:strike/>
        </w:rPr>
      </w:pPr>
      <w:r w:rsidRPr="005517CB">
        <w:rPr>
          <w:strike/>
        </w:rPr>
        <w:t xml:space="preserve">Different </w:t>
      </w:r>
      <w:proofErr w:type="spellStart"/>
      <w:r w:rsidRPr="005517CB">
        <w:rPr>
          <w:strike/>
        </w:rPr>
        <w:t>nX</w:t>
      </w:r>
      <w:proofErr w:type="spellEnd"/>
      <w:r w:rsidRPr="005517CB">
        <w:rPr>
          <w:strike/>
        </w:rPr>
        <w:t xml:space="preserve"> for different CP</w:t>
      </w:r>
    </w:p>
    <w:p w:rsidR="00BF03F8" w:rsidRDefault="005517CB" w:rsidP="00AD0651">
      <w:pPr>
        <w:pStyle w:val="ListParagraph"/>
        <w:numPr>
          <w:ilvl w:val="0"/>
          <w:numId w:val="4"/>
        </w:numPr>
      </w:pPr>
      <w:r>
        <w:t>Block randomisation for ‘</w:t>
      </w:r>
      <w:proofErr w:type="spellStart"/>
      <w:r>
        <w:t>cond</w:t>
      </w:r>
      <w:proofErr w:type="spellEnd"/>
      <w:r>
        <w:t>’; S</w:t>
      </w:r>
      <w:r w:rsidR="00BF03F8">
        <w:t>et random</w:t>
      </w:r>
      <w:r>
        <w:t xml:space="preserve">isation across conditions; ‘divide’ </w:t>
      </w:r>
      <w:r w:rsidR="00BF03F8">
        <w:t>blocking to ensure similar distribution</w:t>
      </w:r>
      <w:r>
        <w:t>.</w:t>
      </w:r>
    </w:p>
    <w:p w:rsidR="005517CB" w:rsidRDefault="005517CB" w:rsidP="005517CB">
      <w:pPr>
        <w:ind w:left="360"/>
      </w:pPr>
      <w:bookmarkStart w:id="0" w:name="_GoBack"/>
      <w:bookmarkEnd w:id="0"/>
    </w:p>
    <w:p w:rsidR="00FD5E72" w:rsidRDefault="004A06BC" w:rsidP="00AD0651">
      <w:r w:rsidRPr="004A06BC">
        <w:t xml:space="preserve">Setup for </w:t>
      </w:r>
      <w:r w:rsidR="007D1CD1">
        <w:t xml:space="preserve">low-latency </w:t>
      </w:r>
      <w:r w:rsidR="00FD5E72">
        <w:t>audio:</w:t>
      </w:r>
    </w:p>
    <w:p w:rsidR="004A06BC" w:rsidRDefault="004A06BC" w:rsidP="00FD5E72">
      <w:pPr>
        <w:pStyle w:val="ListParagraph"/>
        <w:numPr>
          <w:ilvl w:val="0"/>
          <w:numId w:val="3"/>
        </w:numPr>
      </w:pPr>
      <w:r>
        <w:t xml:space="preserve">install ASIO4ALL and select this option in </w:t>
      </w:r>
      <w:proofErr w:type="spellStart"/>
      <w:r>
        <w:t>Matlab</w:t>
      </w:r>
      <w:proofErr w:type="spellEnd"/>
      <w:r>
        <w:t xml:space="preserve"> preferences</w:t>
      </w:r>
    </w:p>
    <w:p w:rsidR="00FB2043" w:rsidRDefault="00FB2043" w:rsidP="00FB2043">
      <w:pPr>
        <w:pStyle w:val="ListParagraph"/>
        <w:numPr>
          <w:ilvl w:val="0"/>
          <w:numId w:val="3"/>
        </w:numPr>
      </w:pPr>
      <w:r>
        <w:t xml:space="preserve">Set up: </w:t>
      </w:r>
      <w:hyperlink r:id="rId5" w:history="1">
        <w:r w:rsidRPr="00532719">
          <w:rPr>
            <w:rStyle w:val="Hyperlink"/>
          </w:rPr>
          <w:t>http://www.lrdc.pitt.edu/maplelab/matlab_audio.html#test1</w:t>
        </w:r>
      </w:hyperlink>
      <w:r>
        <w:t xml:space="preserve"> </w:t>
      </w:r>
    </w:p>
    <w:p w:rsidR="00FD5E72" w:rsidRDefault="00FD5E72" w:rsidP="00FD5E72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Psych</w:t>
      </w:r>
      <w:r w:rsidR="00AB6706">
        <w:t>portaudio</w:t>
      </w:r>
      <w:proofErr w:type="spellEnd"/>
      <w:r w:rsidR="00AB6706">
        <w:t xml:space="preserve"> option in Settings.</w:t>
      </w:r>
    </w:p>
    <w:p w:rsidR="00FD5E72" w:rsidRPr="004A06BC" w:rsidRDefault="00FD5E72" w:rsidP="00FD5E72"/>
    <w:p w:rsidR="004A06BC" w:rsidRDefault="004A06BC" w:rsidP="00AD0651">
      <w:pPr>
        <w:pStyle w:val="ListParagraph"/>
        <w:numPr>
          <w:ilvl w:val="0"/>
          <w:numId w:val="1"/>
        </w:numPr>
        <w:rPr>
          <w:strike/>
        </w:rPr>
      </w:pPr>
    </w:p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Pr="005A3286" w:rsidRDefault="00AD0651" w:rsidP="00AD0651">
      <w:pPr>
        <w:pStyle w:val="ListParagraph"/>
        <w:numPr>
          <w:ilvl w:val="1"/>
          <w:numId w:val="1"/>
        </w:numPr>
        <w:rPr>
          <w:strike/>
        </w:rPr>
      </w:pPr>
      <w:r w:rsidRPr="005A3286">
        <w:rPr>
          <w:strike/>
        </w:rPr>
        <w:t>Different blocks with different stim types</w:t>
      </w:r>
    </w:p>
    <w:p w:rsidR="00706F6D" w:rsidRDefault="005A3286" w:rsidP="00706F6D">
      <w:pPr>
        <w:pStyle w:val="ListParagraph"/>
        <w:numPr>
          <w:ilvl w:val="1"/>
          <w:numId w:val="1"/>
        </w:numPr>
        <w:rPr>
          <w:color w:val="FF0000"/>
        </w:rPr>
      </w:pPr>
      <w:r w:rsidRPr="003A0C8F">
        <w:rPr>
          <w:strike/>
          <w:color w:val="FF0000"/>
        </w:rPr>
        <w:t>Different h.Settings.f0 for the different stim/block types</w:t>
      </w:r>
      <w:r w:rsidR="00706F6D" w:rsidRPr="00706F6D">
        <w:rPr>
          <w:color w:val="FF0000"/>
        </w:rPr>
        <w:t xml:space="preserve"> </w:t>
      </w:r>
    </w:p>
    <w:p w:rsidR="005A3286" w:rsidRPr="00D311FA" w:rsidRDefault="00706F6D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How to set tactile and auditory “volume” separately?</w:t>
      </w:r>
    </w:p>
    <w:p w:rsidR="001054C4" w:rsidRPr="00D311FA" w:rsidRDefault="001054C4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Audio file intros</w:t>
      </w:r>
    </w:p>
    <w:p w:rsidR="0024750E" w:rsidRPr="00B628E1" w:rsidRDefault="0024750E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B628E1">
        <w:rPr>
          <w:strike/>
          <w:color w:val="FF0000"/>
        </w:rPr>
        <w:t>“oddball on oddball” – unique patterns occurring rarely</w:t>
      </w:r>
    </w:p>
    <w:p w:rsidR="005E6882" w:rsidRPr="000D0A46" w:rsidRDefault="005E6882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D0A46">
        <w:rPr>
          <w:strike/>
          <w:color w:val="FF0000"/>
        </w:rPr>
        <w:t xml:space="preserve">Fix psych close error when </w:t>
      </w:r>
      <w:proofErr w:type="spellStart"/>
      <w:r w:rsidRPr="000D0A46">
        <w:rPr>
          <w:strike/>
          <w:color w:val="FF0000"/>
        </w:rPr>
        <w:t>expt</w:t>
      </w:r>
      <w:proofErr w:type="spellEnd"/>
      <w:r w:rsidRPr="000D0A46">
        <w:rPr>
          <w:strike/>
          <w:color w:val="FF0000"/>
        </w:rPr>
        <w:t xml:space="preserve"> has ended.</w:t>
      </w:r>
    </w:p>
    <w:p w:rsidR="007C2868" w:rsidRPr="003B2C8C" w:rsidRDefault="007C2868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B2C8C">
        <w:rPr>
          <w:strike/>
          <w:color w:val="FF0000"/>
        </w:rPr>
        <w:t>EEG triggers: currently only on half of pitch changes</w:t>
      </w:r>
    </w:p>
    <w:p w:rsidR="00FA23FB" w:rsidRPr="00F33A1E" w:rsidRDefault="005A4CFF" w:rsidP="00706F6D">
      <w:pPr>
        <w:pStyle w:val="ListParagraph"/>
        <w:numPr>
          <w:ilvl w:val="1"/>
          <w:numId w:val="1"/>
        </w:numPr>
        <w:rPr>
          <w:strike/>
          <w:color w:val="FF0000"/>
          <w:u w:val="single"/>
        </w:rPr>
      </w:pPr>
      <w:r w:rsidRPr="00F33A1E">
        <w:rPr>
          <w:strike/>
          <w:color w:val="FF0000"/>
          <w:u w:val="single"/>
        </w:rPr>
        <w:t>Re-write oddball settings as design matrix</w:t>
      </w:r>
      <w:r w:rsidR="00F44977" w:rsidRPr="00F33A1E">
        <w:rPr>
          <w:strike/>
          <w:color w:val="FF0000"/>
          <w:u w:val="single"/>
        </w:rPr>
        <w:t xml:space="preserve">. </w:t>
      </w:r>
    </w:p>
    <w:p w:rsidR="007C2868" w:rsidRPr="00F33A1E" w:rsidRDefault="007C2868" w:rsidP="007C2868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F33A1E">
        <w:rPr>
          <w:strike/>
          <w:color w:val="FF0000"/>
        </w:rPr>
        <w:t>Discrim</w:t>
      </w:r>
      <w:proofErr w:type="spellEnd"/>
      <w:r w:rsidRPr="00F33A1E">
        <w:rPr>
          <w:strike/>
          <w:color w:val="FF0000"/>
        </w:rPr>
        <w:t xml:space="preserve"> </w:t>
      </w:r>
      <w:proofErr w:type="spellStart"/>
      <w:r w:rsidRPr="00F33A1E">
        <w:rPr>
          <w:strike/>
          <w:color w:val="FF0000"/>
        </w:rPr>
        <w:t>expt</w:t>
      </w:r>
      <w:proofErr w:type="spellEnd"/>
      <w:r w:rsidRPr="00F33A1E">
        <w:rPr>
          <w:strike/>
          <w:color w:val="FF0000"/>
        </w:rPr>
        <w:t xml:space="preserve"> can be done with duration oddball design:</w:t>
      </w:r>
    </w:p>
    <w:p w:rsidR="00B628E1" w:rsidRPr="00F33A1E" w:rsidRDefault="00CA7460" w:rsidP="00F33A1E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However, pitch change is part of </w:t>
      </w:r>
      <w:proofErr w:type="spellStart"/>
      <w:r w:rsidRPr="00F33A1E">
        <w:rPr>
          <w:strike/>
          <w:color w:val="FF0000"/>
        </w:rPr>
        <w:t>patternmethod</w:t>
      </w:r>
      <w:proofErr w:type="spellEnd"/>
      <w:r w:rsidRPr="00F33A1E">
        <w:rPr>
          <w:strike/>
          <w:color w:val="FF0000"/>
        </w:rPr>
        <w:t xml:space="preserve"> – </w:t>
      </w:r>
      <w:r w:rsidR="005E6882" w:rsidRPr="00F33A1E">
        <w:rPr>
          <w:strike/>
          <w:color w:val="FF0000"/>
        </w:rPr>
        <w:t>response to every 2 trials paired.</w:t>
      </w:r>
    </w:p>
    <w:p w:rsidR="00B628E1" w:rsidRPr="00F33A1E" w:rsidRDefault="00143515" w:rsidP="00B628E1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Roving oddball:</w:t>
      </w:r>
    </w:p>
    <w:p w:rsidR="008E67AC" w:rsidRPr="00F33A1E" w:rsidRDefault="008E67AC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Specify min number of stims to include during randomisation process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Start with just two condition numbers: change v no change, and randomise using 1</w:t>
      </w:r>
      <w:r w:rsidRPr="00F33A1E">
        <w:rPr>
          <w:strike/>
          <w:color w:val="FF0000"/>
          <w:vertAlign w:val="superscript"/>
        </w:rPr>
        <w:t>st</w:t>
      </w:r>
      <w:r w:rsidRPr="00F33A1E">
        <w:rPr>
          <w:strike/>
          <w:color w:val="FF0000"/>
        </w:rPr>
        <w:t xml:space="preserve"> rule (gap of at least </w:t>
      </w:r>
      <w:proofErr w:type="spellStart"/>
      <w:r w:rsidRPr="00F33A1E">
        <w:rPr>
          <w:strike/>
          <w:color w:val="FF0000"/>
        </w:rPr>
        <w:t>nX</w:t>
      </w:r>
      <w:proofErr w:type="spellEnd"/>
      <w:r w:rsidRPr="00F33A1E">
        <w:rPr>
          <w:strike/>
          <w:color w:val="FF0000"/>
        </w:rPr>
        <w:t>).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“If </w:t>
      </w:r>
      <w:proofErr w:type="spellStart"/>
      <w:r w:rsidRPr="00F33A1E">
        <w:rPr>
          <w:strike/>
          <w:color w:val="FF0000"/>
        </w:rPr>
        <w:t>rovingoddball</w:t>
      </w:r>
      <w:proofErr w:type="spellEnd"/>
      <w:r w:rsidRPr="00F33A1E">
        <w:rPr>
          <w:strike/>
          <w:color w:val="FF0000"/>
        </w:rPr>
        <w:t>”: update condition numbers to 4 in total</w:t>
      </w:r>
    </w:p>
    <w:p w:rsidR="00F33A1E" w:rsidRPr="0002028E" w:rsidRDefault="00143515" w:rsidP="00F33A1E">
      <w:pPr>
        <w:pStyle w:val="ListParagraph"/>
        <w:numPr>
          <w:ilvl w:val="3"/>
          <w:numId w:val="1"/>
        </w:numPr>
        <w:rPr>
          <w:color w:val="FF0000"/>
        </w:rPr>
      </w:pPr>
      <w:r w:rsidRPr="00F33A1E">
        <w:rPr>
          <w:strike/>
          <w:color w:val="FF0000"/>
        </w:rPr>
        <w:t>2</w:t>
      </w:r>
      <w:r w:rsidRPr="00F33A1E">
        <w:rPr>
          <w:strike/>
          <w:color w:val="FF0000"/>
          <w:vertAlign w:val="superscript"/>
        </w:rPr>
        <w:t>nd</w:t>
      </w:r>
      <w:r w:rsidRPr="00F33A1E">
        <w:rPr>
          <w:strike/>
          <w:color w:val="FF0000"/>
        </w:rPr>
        <w:t xml:space="preserve"> Rule during randomisation: total number of each stimulus type should be similar to within N stims. </w:t>
      </w:r>
    </w:p>
    <w:p w:rsidR="00D55A8C" w:rsidRDefault="00D55A8C" w:rsidP="000202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For adaptive: </w:t>
      </w:r>
    </w:p>
    <w:p w:rsidR="00D55A8C" w:rsidRPr="00E97FDB" w:rsidRDefault="008B3E93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t>Option to run either at end of every trial, or only every trial prior to oddball.</w:t>
      </w:r>
      <w:r w:rsidR="00A00A99" w:rsidRPr="00E97FDB">
        <w:rPr>
          <w:strike/>
          <w:color w:val="FF0000"/>
        </w:rPr>
        <w:t xml:space="preserve"> Top of </w:t>
      </w:r>
      <w:proofErr w:type="spellStart"/>
      <w:r w:rsidR="00A00A99" w:rsidRPr="00E97FDB">
        <w:rPr>
          <w:strike/>
          <w:color w:val="FF0000"/>
        </w:rPr>
        <w:t>AdaptStair</w:t>
      </w:r>
      <w:proofErr w:type="spellEnd"/>
      <w:r w:rsidR="00A00A99" w:rsidRPr="00E97FDB">
        <w:rPr>
          <w:strike/>
          <w:color w:val="FF0000"/>
        </w:rPr>
        <w:t>.</w:t>
      </w:r>
    </w:p>
    <w:p w:rsidR="0002028E" w:rsidRPr="002C68A3" w:rsidRDefault="00A601C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t>In latter case, i</w:t>
      </w:r>
      <w:r w:rsidR="0002028E" w:rsidRPr="00E97FDB">
        <w:rPr>
          <w:strike/>
          <w:color w:val="FF0000"/>
        </w:rPr>
        <w:t xml:space="preserve">dentify all responses since the trial </w:t>
      </w:r>
      <w:r w:rsidR="00D55A8C" w:rsidRPr="00E97FDB">
        <w:rPr>
          <w:strike/>
          <w:color w:val="FF0000"/>
        </w:rPr>
        <w:t>of last oddball</w:t>
      </w:r>
      <w:r w:rsidR="00D55A8C" w:rsidRPr="00E97FDB">
        <w:rPr>
          <w:strike/>
          <w:color w:val="FF0000"/>
        </w:rPr>
        <w:t xml:space="preserve"> </w:t>
      </w:r>
      <w:r w:rsidR="0002028E" w:rsidRPr="00E97FDB">
        <w:rPr>
          <w:strike/>
          <w:color w:val="FF0000"/>
        </w:rPr>
        <w:t>(</w:t>
      </w:r>
      <w:proofErr w:type="spellStart"/>
      <w:r w:rsidR="0002028E" w:rsidRPr="00E97FDB">
        <w:rPr>
          <w:strike/>
          <w:color w:val="FF0000"/>
        </w:rPr>
        <w:t>h.Seq.</w:t>
      </w:r>
      <w:r w:rsidR="00D55A8C" w:rsidRPr="00E97FDB">
        <w:rPr>
          <w:strike/>
          <w:color w:val="FF0000"/>
        </w:rPr>
        <w:t>condnum</w:t>
      </w:r>
      <w:proofErr w:type="spellEnd"/>
      <w:r w:rsidR="00D55A8C" w:rsidRPr="00E97FDB">
        <w:rPr>
          <w:strike/>
          <w:color w:val="FF0000"/>
        </w:rPr>
        <w:t xml:space="preserve"> – even numbered</w:t>
      </w:r>
      <w:r w:rsidR="0002028E" w:rsidRPr="00E97FDB">
        <w:rPr>
          <w:strike/>
          <w:color w:val="FF0000"/>
        </w:rPr>
        <w:t>)</w:t>
      </w:r>
      <w:r w:rsidR="00D55A8C" w:rsidRPr="00E97FDB">
        <w:rPr>
          <w:strike/>
          <w:color w:val="FF0000"/>
        </w:rPr>
        <w:t xml:space="preserve">. </w:t>
      </w:r>
    </w:p>
    <w:p w:rsidR="002536A1" w:rsidRPr="002C68A3" w:rsidRDefault="002536A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2C68A3">
        <w:rPr>
          <w:strike/>
          <w:color w:val="FF0000"/>
        </w:rPr>
        <w:t>Omit if later than n seconds/trials after change</w:t>
      </w:r>
    </w:p>
    <w:p w:rsidR="00F046AE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Pattern method is flawed if not accounting for phase</w:t>
      </w:r>
    </w:p>
    <w:p w:rsidR="009342D5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Options:</w:t>
      </w:r>
    </w:p>
    <w:p w:rsidR="009342D5" w:rsidRPr="00310827" w:rsidRDefault="009342D5" w:rsidP="009342D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Re-write pattern method</w:t>
      </w:r>
    </w:p>
    <w:p w:rsidR="009342D5" w:rsidRPr="00310827" w:rsidRDefault="009342D5" w:rsidP="009342D5">
      <w:pPr>
        <w:pStyle w:val="ListParagraph"/>
        <w:ind w:left="2880"/>
        <w:rPr>
          <w:strike/>
          <w:color w:val="FF0000"/>
        </w:rPr>
      </w:pPr>
      <w:r w:rsidRPr="00310827">
        <w:rPr>
          <w:strike/>
          <w:color w:val="FF0000"/>
        </w:rPr>
        <w:lastRenderedPageBreak/>
        <w:t xml:space="preserve"> </w:t>
      </w:r>
    </w:p>
    <w:p w:rsidR="003018DB" w:rsidRDefault="003018DB" w:rsidP="003018DB">
      <w:pPr>
        <w:pStyle w:val="ListParagraph"/>
        <w:ind w:left="216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36979" cy="133279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14" cy="135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1E" w:rsidRDefault="00F33A1E" w:rsidP="00F33A1E">
      <w:pPr>
        <w:pStyle w:val="ListParagraph"/>
        <w:numPr>
          <w:ilvl w:val="1"/>
          <w:numId w:val="1"/>
        </w:numPr>
        <w:rPr>
          <w:color w:val="FF0000"/>
        </w:rPr>
      </w:pPr>
      <w:r w:rsidRPr="0002028E">
        <w:rPr>
          <w:color w:val="FF0000"/>
        </w:rPr>
        <w:t xml:space="preserve">Generify </w:t>
      </w:r>
      <w:proofErr w:type="spellStart"/>
      <w:r w:rsidRPr="0002028E">
        <w:rPr>
          <w:color w:val="FF0000"/>
        </w:rPr>
        <w:t>CreateSequence</w:t>
      </w:r>
      <w:proofErr w:type="spellEnd"/>
      <w:r w:rsidRPr="0002028E">
        <w:rPr>
          <w:color w:val="FF0000"/>
        </w:rPr>
        <w:t xml:space="preserve"> </w:t>
      </w:r>
      <w:r>
        <w:rPr>
          <w:color w:val="FF0000"/>
        </w:rPr>
        <w:t>to allow any oddball design</w:t>
      </w:r>
    </w:p>
    <w:p w:rsidR="000F1440" w:rsidRPr="000F1440" w:rsidRDefault="000F1440" w:rsidP="00F33A1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oddballprob</w:t>
      </w:r>
      <w:proofErr w:type="spellEnd"/>
      <w:r>
        <w:rPr>
          <w:color w:val="FF0000"/>
        </w:rPr>
        <w:t xml:space="preserve"> as a </w:t>
      </w:r>
      <w:proofErr w:type="spellStart"/>
      <w:r>
        <w:rPr>
          <w:color w:val="FF0000"/>
        </w:rPr>
        <w:t>conditionmethod</w:t>
      </w:r>
      <w:proofErr w:type="spellEnd"/>
      <w:r>
        <w:rPr>
          <w:color w:val="FF0000"/>
        </w:rPr>
        <w:t xml:space="preserve"> in settings and </w:t>
      </w:r>
      <w:proofErr w:type="spellStart"/>
      <w:r>
        <w:rPr>
          <w:color w:val="FF0000"/>
        </w:rPr>
        <w:t>sinwave</w:t>
      </w:r>
      <w:proofErr w:type="spellEnd"/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34C24" w:rsidRDefault="00C34C24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start trial 2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E1D08" w:rsidRPr="00240BBD" w:rsidRDefault="00CE1D08" w:rsidP="00CE1D0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Latency in “play” function is up to 70ms!</w:t>
      </w:r>
    </w:p>
    <w:p w:rsidR="006C1443" w:rsidRPr="00BC53CA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proofErr w:type="spellEnd"/>
      <w:r w:rsidR="00C34C24">
        <w:rPr>
          <w:color w:val="FF0000"/>
        </w:rPr>
        <w:t>: allows early filling the buffer and then use of start cue. Can also change volume.</w:t>
      </w:r>
    </w:p>
    <w:p w:rsidR="00BC53CA" w:rsidRPr="006F1A6F" w:rsidRDefault="00BC53CA" w:rsidP="00BC53CA">
      <w:pPr>
        <w:pStyle w:val="ListParagraph"/>
        <w:numPr>
          <w:ilvl w:val="3"/>
          <w:numId w:val="1"/>
        </w:numPr>
      </w:pPr>
      <w:r>
        <w:rPr>
          <w:color w:val="FF0000"/>
        </w:rPr>
        <w:t>Current latency of 10ms – but seems to be consistent at least.</w:t>
      </w:r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lastRenderedPageBreak/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7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A05B7"/>
    <w:multiLevelType w:val="hybridMultilevel"/>
    <w:tmpl w:val="3FC84F06"/>
    <w:lvl w:ilvl="0" w:tplc="EACC2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C34EA"/>
    <w:multiLevelType w:val="hybridMultilevel"/>
    <w:tmpl w:val="C068CF72"/>
    <w:lvl w:ilvl="0" w:tplc="4C20BE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72270"/>
    <w:multiLevelType w:val="hybridMultilevel"/>
    <w:tmpl w:val="B7F2679C"/>
    <w:lvl w:ilvl="0" w:tplc="363875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028E"/>
    <w:rsid w:val="00022AB7"/>
    <w:rsid w:val="000B122B"/>
    <w:rsid w:val="000D0A46"/>
    <w:rsid w:val="000F1440"/>
    <w:rsid w:val="001054C4"/>
    <w:rsid w:val="00107F89"/>
    <w:rsid w:val="00143515"/>
    <w:rsid w:val="00175290"/>
    <w:rsid w:val="00181DB7"/>
    <w:rsid w:val="001D078B"/>
    <w:rsid w:val="001D4A86"/>
    <w:rsid w:val="001E365B"/>
    <w:rsid w:val="002362F3"/>
    <w:rsid w:val="00240BBD"/>
    <w:rsid w:val="0024750E"/>
    <w:rsid w:val="002536A1"/>
    <w:rsid w:val="002C68A3"/>
    <w:rsid w:val="002F39BF"/>
    <w:rsid w:val="002F7BC8"/>
    <w:rsid w:val="003018DB"/>
    <w:rsid w:val="00310827"/>
    <w:rsid w:val="003A0C8F"/>
    <w:rsid w:val="003A73F9"/>
    <w:rsid w:val="003B2C8C"/>
    <w:rsid w:val="00416050"/>
    <w:rsid w:val="00440056"/>
    <w:rsid w:val="004A06BC"/>
    <w:rsid w:val="005517CB"/>
    <w:rsid w:val="005677F8"/>
    <w:rsid w:val="005A3286"/>
    <w:rsid w:val="005A4CFF"/>
    <w:rsid w:val="005E6882"/>
    <w:rsid w:val="005F4D1E"/>
    <w:rsid w:val="006164A9"/>
    <w:rsid w:val="0067528B"/>
    <w:rsid w:val="006845A8"/>
    <w:rsid w:val="006967DD"/>
    <w:rsid w:val="006C1443"/>
    <w:rsid w:val="006F1A6F"/>
    <w:rsid w:val="00706F6D"/>
    <w:rsid w:val="007A23E3"/>
    <w:rsid w:val="007A2CED"/>
    <w:rsid w:val="007C2868"/>
    <w:rsid w:val="007D1CD1"/>
    <w:rsid w:val="00855F3D"/>
    <w:rsid w:val="008A6452"/>
    <w:rsid w:val="008B3E93"/>
    <w:rsid w:val="008C0479"/>
    <w:rsid w:val="008E67AC"/>
    <w:rsid w:val="009048A4"/>
    <w:rsid w:val="009342D5"/>
    <w:rsid w:val="009503FA"/>
    <w:rsid w:val="009E7DB5"/>
    <w:rsid w:val="00A00A99"/>
    <w:rsid w:val="00A601C1"/>
    <w:rsid w:val="00A75A54"/>
    <w:rsid w:val="00AB6706"/>
    <w:rsid w:val="00AC427F"/>
    <w:rsid w:val="00AC6B71"/>
    <w:rsid w:val="00AD0651"/>
    <w:rsid w:val="00B53D74"/>
    <w:rsid w:val="00B572BE"/>
    <w:rsid w:val="00B628E1"/>
    <w:rsid w:val="00B76ABD"/>
    <w:rsid w:val="00BC3C03"/>
    <w:rsid w:val="00BC53CA"/>
    <w:rsid w:val="00BF03F8"/>
    <w:rsid w:val="00C34C24"/>
    <w:rsid w:val="00C40D1E"/>
    <w:rsid w:val="00C912F2"/>
    <w:rsid w:val="00C91656"/>
    <w:rsid w:val="00CA7460"/>
    <w:rsid w:val="00CD3B62"/>
    <w:rsid w:val="00CE1D08"/>
    <w:rsid w:val="00D072A0"/>
    <w:rsid w:val="00D1201B"/>
    <w:rsid w:val="00D25CBF"/>
    <w:rsid w:val="00D311FA"/>
    <w:rsid w:val="00D4799D"/>
    <w:rsid w:val="00D55A8C"/>
    <w:rsid w:val="00D94926"/>
    <w:rsid w:val="00DD4F79"/>
    <w:rsid w:val="00E20085"/>
    <w:rsid w:val="00E36A21"/>
    <w:rsid w:val="00E4139C"/>
    <w:rsid w:val="00E736EC"/>
    <w:rsid w:val="00E97FDB"/>
    <w:rsid w:val="00F046AE"/>
    <w:rsid w:val="00F33A1E"/>
    <w:rsid w:val="00F44977"/>
    <w:rsid w:val="00F547E3"/>
    <w:rsid w:val="00F6789A"/>
    <w:rsid w:val="00FA18EC"/>
    <w:rsid w:val="00FA23FB"/>
    <w:rsid w:val="00FB2043"/>
    <w:rsid w:val="00FB26CC"/>
    <w:rsid w:val="00FD5E72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jack.com/support/datasheets/u3/high-level-driver/example-pseudocode/timers-coun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rdc.pitt.edu/maplelab/matlab_audio.html#tes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14525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90</cp:revision>
  <dcterms:created xsi:type="dcterms:W3CDTF">2017-09-20T10:54:00Z</dcterms:created>
  <dcterms:modified xsi:type="dcterms:W3CDTF">2017-10-01T17:27:00Z</dcterms:modified>
</cp:coreProperties>
</file>