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A8F" w:rsidRPr="007736DB" w:rsidRDefault="00B96C95" w:rsidP="00B96C95">
      <w:pPr>
        <w:pStyle w:val="Title"/>
        <w:rPr>
          <w:lang w:val="en-GB"/>
        </w:rPr>
      </w:pPr>
      <w:proofErr w:type="spellStart"/>
      <w:r w:rsidRPr="007736DB">
        <w:rPr>
          <w:lang w:val="en-GB"/>
        </w:rPr>
        <w:t>Oblig</w:t>
      </w:r>
      <w:proofErr w:type="spellEnd"/>
      <w:r w:rsidRPr="007736DB">
        <w:rPr>
          <w:lang w:val="en-GB"/>
        </w:rPr>
        <w:t xml:space="preserve"> </w:t>
      </w:r>
      <w:r w:rsidR="00E52EDC">
        <w:rPr>
          <w:lang w:val="en-GB"/>
        </w:rPr>
        <w:t xml:space="preserve">5 – Convex </w:t>
      </w:r>
      <w:r w:rsidR="00F95249">
        <w:rPr>
          <w:lang w:val="en-GB"/>
        </w:rPr>
        <w:t>Hull</w:t>
      </w:r>
    </w:p>
    <w:p w:rsidR="00B96C95" w:rsidRPr="007736DB" w:rsidRDefault="00B96C95" w:rsidP="00B96C95">
      <w:pPr>
        <w:rPr>
          <w:lang w:val="en-GB"/>
        </w:rPr>
      </w:pPr>
    </w:p>
    <w:p w:rsidR="00B96C95" w:rsidRPr="007736DB" w:rsidRDefault="007736DB" w:rsidP="007736DB">
      <w:pPr>
        <w:tabs>
          <w:tab w:val="left" w:pos="1065"/>
        </w:tabs>
        <w:rPr>
          <w:lang w:val="en-GB"/>
        </w:rPr>
      </w:pPr>
      <w:r>
        <w:rPr>
          <w:lang w:val="en-GB"/>
        </w:rPr>
        <w:t xml:space="preserve">Report about the runtimes and implementation </w:t>
      </w:r>
      <w:r w:rsidR="00927FA8">
        <w:rPr>
          <w:lang w:val="en-GB"/>
        </w:rPr>
        <w:t>of a parallelized program to find the convex hull of a list of 2D points.</w:t>
      </w:r>
    </w:p>
    <w:p w:rsidR="00B96C95" w:rsidRPr="00864EB2" w:rsidRDefault="00B96C95" w:rsidP="00B96C95">
      <w:pPr>
        <w:pStyle w:val="Heading1"/>
        <w:rPr>
          <w:lang w:val="en-GB"/>
        </w:rPr>
      </w:pPr>
      <w:r w:rsidRPr="00864EB2">
        <w:rPr>
          <w:lang w:val="en-GB"/>
        </w:rPr>
        <w:t>Compiling and Running it</w:t>
      </w:r>
    </w:p>
    <w:p w:rsidR="00B96C95" w:rsidRDefault="00773D2D" w:rsidP="00B96C95">
      <w:pPr>
        <w:rPr>
          <w:lang w:val="en-GB"/>
        </w:rPr>
      </w:pPr>
      <w:r w:rsidRPr="00773D2D">
        <w:rPr>
          <w:lang w:val="en-GB"/>
        </w:rPr>
        <w:t>Comp</w:t>
      </w:r>
      <w:r>
        <w:rPr>
          <w:lang w:val="en-GB"/>
        </w:rPr>
        <w:t>iling:</w:t>
      </w:r>
    </w:p>
    <w:p w:rsidR="00773D2D" w:rsidRPr="009F5601" w:rsidRDefault="003C59D4" w:rsidP="00773D2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j</w:t>
      </w:r>
      <w:r w:rsidR="00773D2D">
        <w:rPr>
          <w:lang w:val="en-GB"/>
        </w:rPr>
        <w:t>avac</w:t>
      </w:r>
      <w:proofErr w:type="spellEnd"/>
      <w:r w:rsidR="00773D2D">
        <w:rPr>
          <w:lang w:val="en-GB"/>
        </w:rPr>
        <w:t xml:space="preserve"> *.java</w:t>
      </w:r>
    </w:p>
    <w:p w:rsidR="00773D2D" w:rsidRDefault="00773D2D" w:rsidP="00773D2D">
      <w:pPr>
        <w:rPr>
          <w:lang w:val="en-GB"/>
        </w:rPr>
      </w:pPr>
      <w:r>
        <w:rPr>
          <w:lang w:val="en-GB"/>
        </w:rPr>
        <w:t>Running:</w:t>
      </w:r>
    </w:p>
    <w:p w:rsidR="00773D2D" w:rsidRDefault="003C59D4" w:rsidP="00773D2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</w:t>
      </w:r>
      <w:r w:rsidR="00773D2D">
        <w:rPr>
          <w:lang w:val="en-GB"/>
        </w:rPr>
        <w:t xml:space="preserve">ava </w:t>
      </w:r>
      <w:r w:rsidR="002D7324">
        <w:rPr>
          <w:lang w:val="en-GB"/>
        </w:rPr>
        <w:t>Oblig5</w:t>
      </w:r>
      <w:r w:rsidR="00773D2D">
        <w:rPr>
          <w:lang w:val="en-GB"/>
        </w:rPr>
        <w:t xml:space="preserve"> [n] [k]</w:t>
      </w:r>
    </w:p>
    <w:p w:rsidR="00773D2D" w:rsidRDefault="00773D2D" w:rsidP="00773D2D">
      <w:pPr>
        <w:rPr>
          <w:lang w:val="en-GB"/>
        </w:rPr>
      </w:pPr>
      <w:r>
        <w:rPr>
          <w:lang w:val="en-GB"/>
        </w:rPr>
        <w:t xml:space="preserve">N is the </w:t>
      </w:r>
      <w:r w:rsidR="002D7324">
        <w:rPr>
          <w:lang w:val="en-GB"/>
        </w:rPr>
        <w:t>number of points</w:t>
      </w:r>
      <w:r w:rsidR="00B10147">
        <w:rPr>
          <w:lang w:val="en-GB"/>
        </w:rPr>
        <w:t>,</w:t>
      </w:r>
      <w:r w:rsidR="002D7324">
        <w:rPr>
          <w:lang w:val="en-GB"/>
        </w:rPr>
        <w:t xml:space="preserve"> and</w:t>
      </w:r>
      <w:r>
        <w:rPr>
          <w:lang w:val="en-GB"/>
        </w:rPr>
        <w:t xml:space="preserve"> k is the number of threads to use.</w:t>
      </w:r>
    </w:p>
    <w:p w:rsidR="00074521" w:rsidRDefault="00074521" w:rsidP="00074521">
      <w:pPr>
        <w:pStyle w:val="Heading1"/>
        <w:rPr>
          <w:lang w:val="en-GB"/>
        </w:rPr>
      </w:pPr>
      <w:r>
        <w:rPr>
          <w:lang w:val="en-GB"/>
        </w:rPr>
        <w:t>Parallel</w:t>
      </w:r>
      <w:r w:rsidR="00AD5A75">
        <w:rPr>
          <w:lang w:val="en-GB"/>
        </w:rPr>
        <w:t>ization</w:t>
      </w:r>
    </w:p>
    <w:p w:rsidR="006C3BF3" w:rsidRDefault="00B10147" w:rsidP="006C3BF3">
      <w:pPr>
        <w:rPr>
          <w:lang w:val="en-GB"/>
        </w:rPr>
      </w:pPr>
      <w:r>
        <w:rPr>
          <w:lang w:val="en-GB"/>
        </w:rPr>
        <w:t>I split the list of points into groups, one group per thread, and then I found the convex hull for each group. I then combined those lists and found the convex hull for all of them sequentially.</w:t>
      </w:r>
    </w:p>
    <w:p w:rsidR="00B10147" w:rsidRDefault="00B10147" w:rsidP="006C3BF3">
      <w:pPr>
        <w:rPr>
          <w:lang w:val="en-GB"/>
        </w:rPr>
      </w:pPr>
      <w:r>
        <w:rPr>
          <w:lang w:val="en-GB"/>
        </w:rPr>
        <w:t>This means I do extra work to combine, however, the amount of sequential work is a fraction of the total number of points, and each thread deals with 1/k of the points before that.</w:t>
      </w:r>
    </w:p>
    <w:p w:rsidR="00DA60FA" w:rsidRPr="006C3BF3" w:rsidRDefault="00D742F4" w:rsidP="006C3BF3">
      <w:pPr>
        <w:rPr>
          <w:lang w:val="en-GB"/>
        </w:rPr>
      </w:pPr>
      <w:r>
        <w:rPr>
          <w:lang w:val="en-GB"/>
        </w:rPr>
        <w:t>However, it also means that the amount of sequential work depends on the number of threads, so the ideal number of threads depends even more on the amount of points</w:t>
      </w:r>
      <w:r w:rsidR="00443F3B">
        <w:rPr>
          <w:lang w:val="en-GB"/>
        </w:rPr>
        <w:t>, as the number of thread changes more than just the time it takes to create the threads.</w:t>
      </w:r>
    </w:p>
    <w:p w:rsidR="007736DB" w:rsidRDefault="007736DB" w:rsidP="007736DB">
      <w:pPr>
        <w:pStyle w:val="Heading1"/>
        <w:rPr>
          <w:lang w:val="en-GB"/>
        </w:rPr>
      </w:pPr>
      <w:r>
        <w:rPr>
          <w:lang w:val="en-GB"/>
        </w:rPr>
        <w:t>Measurements</w:t>
      </w:r>
    </w:p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60"/>
        <w:gridCol w:w="1160"/>
        <w:gridCol w:w="1000"/>
        <w:gridCol w:w="960"/>
      </w:tblGrid>
      <w:tr w:rsidR="00957B4C" w:rsidRPr="00957B4C" w:rsidTr="00957B4C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Seq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Par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Speedup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Threads</w:t>
            </w:r>
            <w:proofErr w:type="spellEnd"/>
          </w:p>
        </w:tc>
      </w:tr>
      <w:tr w:rsidR="00957B4C" w:rsidRPr="00957B4C" w:rsidTr="00957B4C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0,214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4,716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0,045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</w:tr>
      <w:tr w:rsidR="00957B4C" w:rsidRPr="00957B4C" w:rsidTr="00957B4C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0,949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5,046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0,188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</w:tr>
      <w:tr w:rsidR="00957B4C" w:rsidRPr="00957B4C" w:rsidTr="00957B4C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9,034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9,027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</w:tr>
      <w:tr w:rsidR="00957B4C" w:rsidRPr="00957B4C" w:rsidTr="00957B4C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100000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22,624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15,163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1,492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</w:tr>
      <w:tr w:rsidR="00957B4C" w:rsidRPr="00957B4C" w:rsidTr="00957B4C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1000000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202,632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90,141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2,248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8</w:t>
            </w:r>
          </w:p>
        </w:tc>
      </w:tr>
      <w:tr w:rsidR="00957B4C" w:rsidRPr="00957B4C" w:rsidTr="00957B4C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10000000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1302,288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1054,778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1,235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16</w:t>
            </w:r>
          </w:p>
        </w:tc>
      </w:tr>
      <w:tr w:rsidR="00957B4C" w:rsidRPr="00957B4C" w:rsidTr="00957B4C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100000000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16571,521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9772,186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1,696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B4C" w:rsidRPr="00957B4C" w:rsidRDefault="00957B4C" w:rsidP="00957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57B4C">
              <w:rPr>
                <w:rFonts w:ascii="Calibri" w:eastAsia="Times New Roman" w:hAnsi="Calibri" w:cs="Calibri"/>
                <w:color w:val="000000"/>
                <w:lang w:eastAsia="nb-NO"/>
              </w:rPr>
              <w:t>32</w:t>
            </w:r>
          </w:p>
        </w:tc>
      </w:tr>
    </w:tbl>
    <w:p w:rsidR="00864EB2" w:rsidRDefault="00957B4C" w:rsidP="00773D2D">
      <w:pPr>
        <w:rPr>
          <w:lang w:val="en-GB"/>
        </w:rPr>
      </w:pPr>
      <w:r>
        <w:rPr>
          <w:lang w:val="en-GB"/>
        </w:rPr>
        <w:t>All times are listed in milliseconds.</w:t>
      </w:r>
      <w:r w:rsidR="001909AA">
        <w:rPr>
          <w:lang w:val="en-GB"/>
        </w:rPr>
        <w:t xml:space="preserve"> All measurements were run on </w:t>
      </w:r>
      <w:proofErr w:type="spellStart"/>
      <w:r w:rsidR="001909AA">
        <w:rPr>
          <w:lang w:val="en-GB"/>
        </w:rPr>
        <w:t>Austur</w:t>
      </w:r>
      <w:proofErr w:type="spellEnd"/>
      <w:r w:rsidR="001909AA">
        <w:rPr>
          <w:lang w:val="en-GB"/>
        </w:rPr>
        <w:t xml:space="preserve"> at </w:t>
      </w:r>
      <w:proofErr w:type="spellStart"/>
      <w:r w:rsidR="001909AA">
        <w:rPr>
          <w:lang w:val="en-GB"/>
        </w:rPr>
        <w:t>UiO</w:t>
      </w:r>
      <w:proofErr w:type="spellEnd"/>
      <w:r w:rsidR="001909AA">
        <w:rPr>
          <w:lang w:val="en-GB"/>
        </w:rPr>
        <w:t>.</w:t>
      </w:r>
    </w:p>
    <w:p w:rsidR="00DA60FA" w:rsidRDefault="00DA60FA" w:rsidP="00773D2D">
      <w:pPr>
        <w:rPr>
          <w:lang w:val="en-GB"/>
        </w:rPr>
      </w:pPr>
      <w:r>
        <w:rPr>
          <w:lang w:val="en-GB"/>
        </w:rPr>
        <w:t>It should be noted that the runtimes when testing can vary a lot since a lot of people can access and use that server. When testing you can get significantly worse speedup at random.</w:t>
      </w:r>
    </w:p>
    <w:p w:rsidR="00B10147" w:rsidRDefault="00B10147" w:rsidP="00773D2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AC443F" wp14:editId="07C2F33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D5198B-118A-449F-91E6-C85DB8672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36DB" w:rsidRDefault="007736DB" w:rsidP="007736DB">
      <w:pPr>
        <w:pStyle w:val="Heading1"/>
        <w:rPr>
          <w:lang w:val="en-GB"/>
        </w:rPr>
      </w:pPr>
      <w:r>
        <w:rPr>
          <w:lang w:val="en-GB"/>
        </w:rPr>
        <w:t>Conclusion</w:t>
      </w:r>
    </w:p>
    <w:p w:rsidR="00160224" w:rsidRPr="0076455C" w:rsidRDefault="00846C3C" w:rsidP="0076455C">
      <w:pPr>
        <w:rPr>
          <w:lang w:val="en-GB"/>
        </w:rPr>
      </w:pPr>
      <w:r>
        <w:rPr>
          <w:lang w:val="en-GB"/>
        </w:rPr>
        <w:t xml:space="preserve">This is a functional parallel implementation of the algorithm. It is not the most </w:t>
      </w:r>
      <w:proofErr w:type="gramStart"/>
      <w:r>
        <w:rPr>
          <w:lang w:val="en-GB"/>
        </w:rPr>
        <w:t>efficient, but</w:t>
      </w:r>
      <w:proofErr w:type="gramEnd"/>
      <w:r>
        <w:rPr>
          <w:lang w:val="en-GB"/>
        </w:rPr>
        <w:t xml:space="preserve"> does achieve a speedup. To gain better speed up you could use threads when combining the results as well (thread 1 combines thread 1 to 4, thread 5 combines 5 to 8, etc) which would mean you have less points to combine sequentially in the end.</w:t>
      </w:r>
      <w:bookmarkStart w:id="0" w:name="_GoBack"/>
      <w:bookmarkEnd w:id="0"/>
    </w:p>
    <w:sectPr w:rsidR="00160224" w:rsidRPr="007645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CB0" w:rsidRDefault="00CB3CB0" w:rsidP="0076478B">
      <w:pPr>
        <w:spacing w:after="0" w:line="240" w:lineRule="auto"/>
      </w:pPr>
      <w:r>
        <w:separator/>
      </w:r>
    </w:p>
  </w:endnote>
  <w:endnote w:type="continuationSeparator" w:id="0">
    <w:p w:rsidR="00CB3CB0" w:rsidRDefault="00CB3CB0" w:rsidP="0076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501732"/>
      <w:docPartObj>
        <w:docPartGallery w:val="Page Numbers (Bottom of Page)"/>
        <w:docPartUnique/>
      </w:docPartObj>
    </w:sdtPr>
    <w:sdtEndPr/>
    <w:sdtContent>
      <w:p w:rsidR="0076478B" w:rsidRDefault="007647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6478B" w:rsidRDefault="00764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CB0" w:rsidRDefault="00CB3CB0" w:rsidP="0076478B">
      <w:pPr>
        <w:spacing w:after="0" w:line="240" w:lineRule="auto"/>
      </w:pPr>
      <w:r>
        <w:separator/>
      </w:r>
    </w:p>
  </w:footnote>
  <w:footnote w:type="continuationSeparator" w:id="0">
    <w:p w:rsidR="00CB3CB0" w:rsidRDefault="00CB3CB0" w:rsidP="0076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78B" w:rsidRDefault="0076478B">
    <w:pPr>
      <w:pStyle w:val="Header"/>
    </w:pPr>
    <w:proofErr w:type="spellStart"/>
    <w:r>
      <w:t>Krishto</w:t>
    </w:r>
    <w:proofErr w:type="spellEnd"/>
    <w:r>
      <w:tab/>
    </w:r>
    <w:r>
      <w:tab/>
    </w:r>
    <w:r w:rsidR="00B10147">
      <w:t>15</w:t>
    </w:r>
    <w:r>
      <w:t>.0</w:t>
    </w:r>
    <w:r w:rsidR="00B10147">
      <w:t>5</w:t>
    </w:r>
    <w: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2540"/>
    <w:multiLevelType w:val="hybridMultilevel"/>
    <w:tmpl w:val="8F80A7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77E30"/>
    <w:multiLevelType w:val="hybridMultilevel"/>
    <w:tmpl w:val="91087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95"/>
    <w:rsid w:val="00016A8F"/>
    <w:rsid w:val="0007257E"/>
    <w:rsid w:val="00074521"/>
    <w:rsid w:val="00102D95"/>
    <w:rsid w:val="001471B2"/>
    <w:rsid w:val="00160224"/>
    <w:rsid w:val="001909AA"/>
    <w:rsid w:val="00195CB8"/>
    <w:rsid w:val="001A5645"/>
    <w:rsid w:val="00266F68"/>
    <w:rsid w:val="002D7324"/>
    <w:rsid w:val="003321DE"/>
    <w:rsid w:val="003527B4"/>
    <w:rsid w:val="00354D76"/>
    <w:rsid w:val="00357B72"/>
    <w:rsid w:val="003930FA"/>
    <w:rsid w:val="003C59D4"/>
    <w:rsid w:val="003D273B"/>
    <w:rsid w:val="00443F3B"/>
    <w:rsid w:val="00482A04"/>
    <w:rsid w:val="0055106C"/>
    <w:rsid w:val="00693CDD"/>
    <w:rsid w:val="006B2D3C"/>
    <w:rsid w:val="006C3BF3"/>
    <w:rsid w:val="0076455C"/>
    <w:rsid w:val="0076478B"/>
    <w:rsid w:val="007736DB"/>
    <w:rsid w:val="00773D2D"/>
    <w:rsid w:val="007956D2"/>
    <w:rsid w:val="007E0608"/>
    <w:rsid w:val="00846C3C"/>
    <w:rsid w:val="00864EB2"/>
    <w:rsid w:val="00901F0A"/>
    <w:rsid w:val="00927FA8"/>
    <w:rsid w:val="009347DD"/>
    <w:rsid w:val="00957B4C"/>
    <w:rsid w:val="0098748E"/>
    <w:rsid w:val="009C186B"/>
    <w:rsid w:val="009D3A18"/>
    <w:rsid w:val="009F5601"/>
    <w:rsid w:val="00A5412D"/>
    <w:rsid w:val="00AD5A75"/>
    <w:rsid w:val="00B10147"/>
    <w:rsid w:val="00B96C95"/>
    <w:rsid w:val="00CB3CB0"/>
    <w:rsid w:val="00D742F4"/>
    <w:rsid w:val="00DA60FA"/>
    <w:rsid w:val="00DF3E3D"/>
    <w:rsid w:val="00E52EDC"/>
    <w:rsid w:val="00F95249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EDE8"/>
  <w15:chartTrackingRefBased/>
  <w15:docId w15:val="{B074F5B6-92F8-4422-996D-E21D19B8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6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6C9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82A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64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8B"/>
  </w:style>
  <w:style w:type="paragraph" w:styleId="Footer">
    <w:name w:val="footer"/>
    <w:basedOn w:val="Normal"/>
    <w:link w:val="FooterChar"/>
    <w:uiPriority w:val="99"/>
    <w:unhideWhenUsed/>
    <w:rsid w:val="00764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deaProjects\uio-inf2440-oblig5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Sheet1!$D$2:$D$8</c:f>
              <c:numCache>
                <c:formatCode>0.000</c:formatCode>
                <c:ptCount val="7"/>
                <c:pt idx="0">
                  <c:v>4.5377438507209496E-2</c:v>
                </c:pt>
                <c:pt idx="1">
                  <c:v>0.18806975822433608</c:v>
                </c:pt>
                <c:pt idx="2">
                  <c:v>1.0007754514235074</c:v>
                </c:pt>
                <c:pt idx="3">
                  <c:v>1.4920530238079535</c:v>
                </c:pt>
                <c:pt idx="4">
                  <c:v>2.2479448863447264</c:v>
                </c:pt>
                <c:pt idx="5">
                  <c:v>1.2346560129240465</c:v>
                </c:pt>
                <c:pt idx="6">
                  <c:v>1.6957844437263065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28-42B1-A622-7733A49F6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145264"/>
        <c:axId val="556138376"/>
      </c:lineChart>
      <c:catAx>
        <c:axId val="55614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56138376"/>
        <c:crosses val="autoZero"/>
        <c:auto val="1"/>
        <c:lblAlgn val="ctr"/>
        <c:lblOffset val="100"/>
        <c:noMultiLvlLbl val="0"/>
      </c:catAx>
      <c:valAx>
        <c:axId val="55613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5614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41</cp:revision>
  <dcterms:created xsi:type="dcterms:W3CDTF">2018-03-21T20:11:00Z</dcterms:created>
  <dcterms:modified xsi:type="dcterms:W3CDTF">2018-05-15T20:26:00Z</dcterms:modified>
</cp:coreProperties>
</file>