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3DC3F" w14:textId="65D480F1" w:rsidR="00427F47" w:rsidRDefault="00000000">
      <w:pPr>
        <w:spacing w:before="60"/>
        <w:ind w:left="100" w:right="1578"/>
        <w:rPr>
          <w:sz w:val="30"/>
        </w:rPr>
      </w:pPr>
      <w:r>
        <w:rPr>
          <w:sz w:val="34"/>
        </w:rPr>
        <w:t>A</w:t>
      </w:r>
      <w:r>
        <w:rPr>
          <w:sz w:val="30"/>
        </w:rPr>
        <w:t>PPLICATION</w:t>
      </w:r>
      <w:r>
        <w:rPr>
          <w:spacing w:val="3"/>
          <w:sz w:val="30"/>
        </w:rPr>
        <w:t xml:space="preserve"> </w:t>
      </w:r>
      <w:r>
        <w:rPr>
          <w:sz w:val="34"/>
        </w:rPr>
        <w:t>O</w:t>
      </w:r>
      <w:r>
        <w:rPr>
          <w:sz w:val="30"/>
        </w:rPr>
        <w:t>F</w:t>
      </w:r>
      <w:r>
        <w:rPr>
          <w:spacing w:val="3"/>
          <w:sz w:val="30"/>
        </w:rPr>
        <w:t xml:space="preserve"> </w:t>
      </w:r>
      <w:r w:rsidR="00E26278">
        <w:rPr>
          <w:sz w:val="34"/>
        </w:rPr>
        <w:t>RESNET50</w:t>
      </w:r>
      <w:r>
        <w:rPr>
          <w:spacing w:val="-13"/>
          <w:sz w:val="34"/>
        </w:rPr>
        <w:t xml:space="preserve"> </w:t>
      </w:r>
      <w:r>
        <w:rPr>
          <w:sz w:val="34"/>
        </w:rPr>
        <w:t>O</w:t>
      </w:r>
      <w:r>
        <w:rPr>
          <w:sz w:val="30"/>
        </w:rPr>
        <w:t>N</w:t>
      </w:r>
      <w:r w:rsidR="00E26278">
        <w:rPr>
          <w:sz w:val="34"/>
        </w:rPr>
        <w:t xml:space="preserve"> ANIMAL CLASSFICATION</w:t>
      </w:r>
    </w:p>
    <w:p w14:paraId="0DD509C6" w14:textId="77777777" w:rsidR="00427F47" w:rsidRDefault="00427F47">
      <w:pPr>
        <w:pStyle w:val="a3"/>
        <w:spacing w:before="4"/>
        <w:rPr>
          <w:sz w:val="43"/>
        </w:rPr>
      </w:pPr>
    </w:p>
    <w:p w14:paraId="4FB20D27" w14:textId="4BD6C729" w:rsidR="00427F47" w:rsidRPr="00F1124C" w:rsidRDefault="007A142C" w:rsidP="00F1124C">
      <w:pPr>
        <w:pStyle w:val="a4"/>
      </w:pPr>
      <w:r>
        <w:rPr>
          <w:color w:val="1C1B1C"/>
        </w:rPr>
        <w:t xml:space="preserve">NAME: </w:t>
      </w:r>
      <w:r w:rsidR="00351104">
        <w:rPr>
          <w:color w:val="1C1B1C"/>
        </w:rPr>
        <w:t>Y</w:t>
      </w:r>
      <w:r w:rsidR="00351104">
        <w:rPr>
          <w:rFonts w:asciiTheme="minorEastAsia" w:eastAsiaTheme="minorEastAsia" w:hAnsiTheme="minorEastAsia" w:hint="eastAsia"/>
          <w:color w:val="1C1B1C"/>
          <w:lang w:eastAsia="zh-CN"/>
        </w:rPr>
        <w:t>ucong</w:t>
      </w:r>
      <w:r w:rsidR="00351104">
        <w:rPr>
          <w:color w:val="1C1B1C"/>
        </w:rPr>
        <w:t xml:space="preserve"> </w:t>
      </w:r>
      <w:proofErr w:type="gramStart"/>
      <w:r w:rsidR="00351104">
        <w:rPr>
          <w:color w:val="1C1B1C"/>
        </w:rPr>
        <w:t>Feng</w:t>
      </w:r>
      <w:r>
        <w:rPr>
          <w:color w:val="1C1B1C"/>
        </w:rPr>
        <w:t xml:space="preserve">  NUID</w:t>
      </w:r>
      <w:proofErr w:type="gramEnd"/>
      <w:r>
        <w:rPr>
          <w:color w:val="1C1B1C"/>
        </w:rPr>
        <w:t>: 001586064</w:t>
      </w:r>
    </w:p>
    <w:p w14:paraId="7CAF6755" w14:textId="77777777" w:rsidR="00427F47" w:rsidRDefault="00000000">
      <w:pPr>
        <w:pStyle w:val="a3"/>
        <w:spacing w:before="207"/>
        <w:ind w:left="566" w:right="608"/>
        <w:jc w:val="center"/>
      </w:pPr>
      <w:r>
        <w:rPr>
          <w:sz w:val="26"/>
        </w:rPr>
        <w:t>A</w:t>
      </w:r>
      <w:r>
        <w:t>BSTRACT</w:t>
      </w:r>
    </w:p>
    <w:p w14:paraId="701C23BC" w14:textId="38214340" w:rsidR="00427F47" w:rsidRDefault="00000000" w:rsidP="007D08E8">
      <w:pPr>
        <w:pStyle w:val="a3"/>
        <w:ind w:left="822" w:right="868"/>
      </w:pPr>
      <w:r>
        <w:t>The</w:t>
      </w:r>
      <w:r>
        <w:rPr>
          <w:spacing w:val="22"/>
        </w:rPr>
        <w:t xml:space="preserve"> </w:t>
      </w:r>
      <w:r>
        <w:t>paper</w:t>
      </w:r>
      <w:r>
        <w:rPr>
          <w:spacing w:val="23"/>
        </w:rPr>
        <w:t xml:space="preserve"> </w:t>
      </w:r>
      <w:r>
        <w:t>aims</w:t>
      </w:r>
      <w:r>
        <w:rPr>
          <w:spacing w:val="23"/>
        </w:rPr>
        <w:t xml:space="preserve"> </w:t>
      </w:r>
      <w:r>
        <w:t>to</w:t>
      </w:r>
      <w:r>
        <w:rPr>
          <w:spacing w:val="22"/>
        </w:rPr>
        <w:t xml:space="preserve"> </w:t>
      </w:r>
      <w:r>
        <w:t>use</w:t>
      </w:r>
      <w:r>
        <w:rPr>
          <w:spacing w:val="9"/>
        </w:rPr>
        <w:t xml:space="preserve"> </w:t>
      </w:r>
      <w:r w:rsidR="009F05A7" w:rsidRPr="009F05A7">
        <w:t>Residual Network</w:t>
      </w:r>
      <w:r w:rsidR="009F05A7">
        <w:t xml:space="preserve"> 50</w:t>
      </w:r>
      <w:r>
        <w:rPr>
          <w:spacing w:val="9"/>
        </w:rPr>
        <w:t xml:space="preserve"> </w:t>
      </w:r>
      <w:r>
        <w:t>(</w:t>
      </w:r>
      <w:r w:rsidR="009F05A7">
        <w:t>ResNet50</w:t>
      </w:r>
      <w:r>
        <w:t>)</w:t>
      </w:r>
      <w:r>
        <w:rPr>
          <w:spacing w:val="9"/>
        </w:rPr>
        <w:t xml:space="preserve"> </w:t>
      </w:r>
      <w:r>
        <w:rPr>
          <w:i/>
          <w:sz w:val="20"/>
        </w:rPr>
        <w:t>[1]</w:t>
      </w:r>
      <w:r w:rsidR="000D54D5">
        <w:rPr>
          <w:i/>
          <w:sz w:val="20"/>
        </w:rPr>
        <w:t xml:space="preserve"> </w:t>
      </w:r>
      <w:r w:rsidR="0046604C">
        <w:t>model t</w:t>
      </w:r>
      <w:r>
        <w:t xml:space="preserve">o </w:t>
      </w:r>
      <w:r w:rsidR="002918C0">
        <w:t>classify</w:t>
      </w:r>
      <w:r>
        <w:t xml:space="preserve"> </w:t>
      </w:r>
      <w:r w:rsidR="002918C0">
        <w:t>12 kinds of animals</w:t>
      </w:r>
      <w:r>
        <w:t>. The</w:t>
      </w:r>
      <w:r>
        <w:rPr>
          <w:spacing w:val="1"/>
        </w:rPr>
        <w:t xml:space="preserve"> </w:t>
      </w:r>
      <w:r>
        <w:t xml:space="preserve">dataset is </w:t>
      </w:r>
      <w:r w:rsidR="00C629B8">
        <w:t xml:space="preserve">consisted of different images which are </w:t>
      </w:r>
      <w:r>
        <w:t xml:space="preserve">collected </w:t>
      </w:r>
      <w:r w:rsidR="00C629B8">
        <w:t>from internet</w:t>
      </w:r>
      <w:r>
        <w:t>. The results show that we can</w:t>
      </w:r>
      <w:r>
        <w:rPr>
          <w:spacing w:val="1"/>
        </w:rPr>
        <w:t xml:space="preserve"> </w:t>
      </w:r>
      <w:r>
        <w:t xml:space="preserve">successfully </w:t>
      </w:r>
      <w:r w:rsidR="00364B69">
        <w:t>classify these animals based</w:t>
      </w:r>
      <w:r>
        <w:t xml:space="preserve"> on the </w:t>
      </w:r>
      <w:r w:rsidR="00E22F6C">
        <w:t>animal</w:t>
      </w:r>
      <w:r>
        <w:t xml:space="preserve"> dataset, which means this can be</w:t>
      </w:r>
      <w:r>
        <w:rPr>
          <w:spacing w:val="-52"/>
        </w:rPr>
        <w:t xml:space="preserve"> </w:t>
      </w:r>
      <w:r>
        <w:t xml:space="preserve">a </w:t>
      </w:r>
      <w:r w:rsidR="00BD5CC6">
        <w:t>useful</w:t>
      </w:r>
      <w:r>
        <w:t xml:space="preserve"> tool fo</w:t>
      </w:r>
      <w:r w:rsidR="00EA345B">
        <w:t>r image recognition in many fields</w:t>
      </w:r>
      <w:r>
        <w:t xml:space="preserve">. The </w:t>
      </w:r>
      <w:r w:rsidR="00D36A10">
        <w:t xml:space="preserve">image </w:t>
      </w:r>
      <w:r>
        <w:t>dataset</w:t>
      </w:r>
      <w:r w:rsidR="00D36A10">
        <w:t xml:space="preserve"> of animals</w:t>
      </w:r>
      <w:r w:rsidR="00BD5CC6">
        <w:t xml:space="preserve"> that I used</w:t>
      </w:r>
      <w:r>
        <w:t xml:space="preserve"> </w:t>
      </w:r>
      <w:r w:rsidR="00BD5CC6">
        <w:t>can be found</w:t>
      </w:r>
      <w:r>
        <w:t xml:space="preserve"> on </w:t>
      </w:r>
      <w:proofErr w:type="spellStart"/>
      <w:r w:rsidR="00BD5CC6">
        <w:t>AIStudio</w:t>
      </w:r>
      <w:proofErr w:type="spellEnd"/>
      <w:r w:rsidR="007F6599">
        <w:t xml:space="preserve">: </w:t>
      </w:r>
      <w:hyperlink r:id="rId7" w:history="1">
        <w:r w:rsidR="007D08E8" w:rsidRPr="00204098">
          <w:rPr>
            <w:rStyle w:val="a6"/>
          </w:rPr>
          <w:t>https://aistudio.baidu.com/aistudio/datasetdetail/68755</w:t>
        </w:r>
      </w:hyperlink>
      <w:r>
        <w:t>.</w:t>
      </w:r>
    </w:p>
    <w:p w14:paraId="0293C6E1" w14:textId="77777777" w:rsidR="00427F47" w:rsidRDefault="00427F47">
      <w:pPr>
        <w:pStyle w:val="a3"/>
        <w:rPr>
          <w:sz w:val="24"/>
        </w:rPr>
      </w:pPr>
    </w:p>
    <w:p w14:paraId="7A4168A5" w14:textId="77777777" w:rsidR="00427F47" w:rsidRDefault="00427F47">
      <w:pPr>
        <w:pStyle w:val="a3"/>
        <w:rPr>
          <w:sz w:val="20"/>
        </w:rPr>
      </w:pPr>
    </w:p>
    <w:p w14:paraId="3A588A04" w14:textId="77777777" w:rsidR="00427F47" w:rsidRDefault="00000000">
      <w:pPr>
        <w:pStyle w:val="a5"/>
        <w:numPr>
          <w:ilvl w:val="0"/>
          <w:numId w:val="2"/>
        </w:numPr>
        <w:tabs>
          <w:tab w:val="left" w:pos="360"/>
        </w:tabs>
        <w:rPr>
          <w:sz w:val="26"/>
        </w:rPr>
      </w:pPr>
      <w:r>
        <w:rPr>
          <w:sz w:val="26"/>
        </w:rPr>
        <w:t>I</w:t>
      </w:r>
      <w:r>
        <w:t>NTRODUCTION</w:t>
      </w:r>
    </w:p>
    <w:p w14:paraId="71B3809C" w14:textId="240AFC1F" w:rsidR="00427F47" w:rsidRDefault="007C1158">
      <w:pPr>
        <w:pStyle w:val="a3"/>
        <w:spacing w:before="200"/>
        <w:ind w:left="100" w:right="113"/>
        <w:jc w:val="both"/>
      </w:pPr>
      <w:r w:rsidRPr="007C1158">
        <w:t xml:space="preserve">With the decline of traditional taxonomy research, there are fewer and fewer taxonomy experts, but there are still </w:t>
      </w:r>
      <w:proofErr w:type="gramStart"/>
      <w:r w:rsidRPr="007C1158">
        <w:t>a large number of</w:t>
      </w:r>
      <w:proofErr w:type="gramEnd"/>
      <w:r w:rsidRPr="007C1158">
        <w:t xml:space="preserve"> animal and plant specimens and photos that need to be quickly identified and identified; at the same time, field natural education is gradually rising, which needs to be able to quickly identify species and provide relevant</w:t>
      </w:r>
      <w:r w:rsidR="00B56D21">
        <w:t xml:space="preserve"> </w:t>
      </w:r>
      <w:r w:rsidRPr="007C1158">
        <w:t>tools.</w:t>
      </w:r>
      <w:r>
        <w:t xml:space="preserve"> Some</w:t>
      </w:r>
      <w:r>
        <w:rPr>
          <w:spacing w:val="1"/>
        </w:rPr>
        <w:t xml:space="preserve"> </w:t>
      </w:r>
      <w:r>
        <w:t>popular</w:t>
      </w:r>
      <w:r>
        <w:rPr>
          <w:spacing w:val="1"/>
        </w:rPr>
        <w:t xml:space="preserve"> </w:t>
      </w:r>
      <w:r w:rsidR="008D3A04">
        <w:t>image recognition networks</w:t>
      </w:r>
      <w:r>
        <w:t>,</w:t>
      </w:r>
      <w:r>
        <w:rPr>
          <w:spacing w:val="1"/>
        </w:rPr>
        <w:t xml:space="preserve"> </w:t>
      </w:r>
      <w:r>
        <w:t>such</w:t>
      </w:r>
      <w:r>
        <w:rPr>
          <w:spacing w:val="1"/>
        </w:rPr>
        <w:t xml:space="preserve"> </w:t>
      </w:r>
      <w:r>
        <w:t>as</w:t>
      </w:r>
      <w:r>
        <w:rPr>
          <w:spacing w:val="1"/>
        </w:rPr>
        <w:t xml:space="preserve"> </w:t>
      </w:r>
      <w:proofErr w:type="spellStart"/>
      <w:r w:rsidR="008D3A04" w:rsidRPr="008D3A04">
        <w:t>AlexNet</w:t>
      </w:r>
      <w:proofErr w:type="spellEnd"/>
      <w:r>
        <w:t>,</w:t>
      </w:r>
      <w:r>
        <w:rPr>
          <w:spacing w:val="1"/>
        </w:rPr>
        <w:t xml:space="preserve"> </w:t>
      </w:r>
      <w:proofErr w:type="spellStart"/>
      <w:r w:rsidR="008D3A04" w:rsidRPr="008D3A04">
        <w:t>VGGNet</w:t>
      </w:r>
      <w:proofErr w:type="spellEnd"/>
      <w:r>
        <w:t xml:space="preserve">, </w:t>
      </w:r>
      <w:proofErr w:type="spellStart"/>
      <w:r w:rsidR="002C2FDE">
        <w:t>ResNet</w:t>
      </w:r>
      <w:proofErr w:type="spellEnd"/>
      <w:r w:rsidR="002C2FDE">
        <w:t xml:space="preserve">, </w:t>
      </w:r>
      <w:r>
        <w:t xml:space="preserve">and </w:t>
      </w:r>
      <w:r w:rsidR="002C2FDE" w:rsidRPr="002C2FDE">
        <w:t>InceptionV1-V4</w:t>
      </w:r>
      <w:r w:rsidR="006E5901">
        <w:t xml:space="preserve"> network</w:t>
      </w:r>
      <w:r>
        <w:t xml:space="preserve">, are widely used in </w:t>
      </w:r>
      <w:r w:rsidR="002D6995">
        <w:t>image recognition</w:t>
      </w:r>
      <w:r>
        <w:t xml:space="preserve">. Since </w:t>
      </w:r>
      <w:r w:rsidR="00080D31">
        <w:t>I</w:t>
      </w:r>
      <w:r>
        <w:rPr>
          <w:spacing w:val="1"/>
        </w:rPr>
        <w:t xml:space="preserve"> </w:t>
      </w:r>
      <w:r>
        <w:t xml:space="preserve">want our </w:t>
      </w:r>
      <w:r w:rsidR="000A1DC8">
        <w:t>classified</w:t>
      </w:r>
      <w:r>
        <w:t xml:space="preserve"> image to have higher </w:t>
      </w:r>
      <w:r w:rsidR="000A1DC8">
        <w:t>precision</w:t>
      </w:r>
      <w:r>
        <w:t xml:space="preserve">, </w:t>
      </w:r>
      <w:r w:rsidR="00B14AB9">
        <w:t>I</w:t>
      </w:r>
      <w:r>
        <w:t xml:space="preserve"> chose the </w:t>
      </w:r>
      <w:r w:rsidR="00B14AB9">
        <w:t>ResNet50</w:t>
      </w:r>
      <w:r>
        <w:rPr>
          <w:spacing w:val="1"/>
        </w:rPr>
        <w:t xml:space="preserve"> </w:t>
      </w:r>
      <w:r>
        <w:t>as</w:t>
      </w:r>
      <w:r>
        <w:rPr>
          <w:spacing w:val="-2"/>
        </w:rPr>
        <w:t xml:space="preserve"> </w:t>
      </w:r>
      <w:r>
        <w:t>the</w:t>
      </w:r>
      <w:r>
        <w:rPr>
          <w:spacing w:val="-1"/>
        </w:rPr>
        <w:t xml:space="preserve"> </w:t>
      </w:r>
      <w:r w:rsidR="00B14AB9">
        <w:t>network</w:t>
      </w:r>
      <w:r>
        <w:rPr>
          <w:spacing w:val="-1"/>
        </w:rPr>
        <w:t xml:space="preserve"> </w:t>
      </w:r>
      <w:r w:rsidR="00080D31">
        <w:t>I</w:t>
      </w:r>
      <w:r>
        <w:rPr>
          <w:spacing w:val="-1"/>
        </w:rPr>
        <w:t xml:space="preserve"> </w:t>
      </w:r>
      <w:r>
        <w:t>use.</w:t>
      </w:r>
    </w:p>
    <w:p w14:paraId="0E59D39E" w14:textId="77777777" w:rsidR="00427F47" w:rsidRDefault="00427F47">
      <w:pPr>
        <w:pStyle w:val="a3"/>
      </w:pPr>
    </w:p>
    <w:p w14:paraId="25834087" w14:textId="69B77F63" w:rsidR="002B36EC" w:rsidRPr="002B36EC" w:rsidRDefault="00F8563E" w:rsidP="002B36EC">
      <w:pPr>
        <w:pStyle w:val="a3"/>
        <w:ind w:left="100" w:right="117"/>
        <w:jc w:val="both"/>
        <w:rPr>
          <w:spacing w:val="1"/>
        </w:rPr>
      </w:pPr>
      <w:r w:rsidRPr="00F8563E">
        <w:t>Residual Network 50</w:t>
      </w:r>
      <w:r>
        <w:t xml:space="preserve"> </w:t>
      </w:r>
      <w:r>
        <w:rPr>
          <w:i/>
          <w:sz w:val="20"/>
        </w:rPr>
        <w:t xml:space="preserve">[2] </w:t>
      </w:r>
      <w:r>
        <w:t xml:space="preserve">is a powerful tool in the state of </w:t>
      </w:r>
      <w:r w:rsidR="002A51AD">
        <w:t>image recognition</w:t>
      </w:r>
      <w:r>
        <w:t>.</w:t>
      </w:r>
      <w:r>
        <w:rPr>
          <w:spacing w:val="1"/>
        </w:rPr>
        <w:t xml:space="preserve"> </w:t>
      </w:r>
      <w:r>
        <w:t>Many types of research have been conducted around this topic, and this mode advanced dramatically</w:t>
      </w:r>
      <w:r>
        <w:rPr>
          <w:spacing w:val="1"/>
        </w:rPr>
        <w:t xml:space="preserve"> </w:t>
      </w:r>
      <w:r>
        <w:t>in</w:t>
      </w:r>
      <w:r>
        <w:rPr>
          <w:spacing w:val="1"/>
        </w:rPr>
        <w:t xml:space="preserve"> </w:t>
      </w:r>
      <w:r>
        <w:t>recent</w:t>
      </w:r>
      <w:r>
        <w:rPr>
          <w:spacing w:val="1"/>
        </w:rPr>
        <w:t xml:space="preserve"> </w:t>
      </w:r>
      <w:r>
        <w:t>years.</w:t>
      </w:r>
      <w:r w:rsidR="002B36EC" w:rsidRPr="002B36EC">
        <w:t xml:space="preserve"> </w:t>
      </w:r>
      <w:r w:rsidR="002B36EC" w:rsidRPr="002B36EC">
        <w:rPr>
          <w:spacing w:val="1"/>
        </w:rPr>
        <w:t>This model was immensely successful, as can be ascertained from the fact that its ensemble won the top position at the ILSVRC 2015 classification competition with an error of only 3.57%. Additionally, it also came first in the ImageNet detection, ImageNet localization, COCO detection, and COCO segmentation in the ILSVRC &amp; COCO competitions of 2015.</w:t>
      </w:r>
      <w:r w:rsidR="00AD5F38">
        <w:rPr>
          <w:spacing w:val="1"/>
        </w:rPr>
        <w:t xml:space="preserve"> </w:t>
      </w:r>
      <w:r w:rsidR="00AD5F38">
        <w:rPr>
          <w:i/>
          <w:sz w:val="20"/>
        </w:rPr>
        <w:t>[3]</w:t>
      </w:r>
    </w:p>
    <w:p w14:paraId="5DE205D7" w14:textId="77777777" w:rsidR="00427F47" w:rsidRDefault="00427F47">
      <w:pPr>
        <w:pStyle w:val="a3"/>
      </w:pPr>
    </w:p>
    <w:p w14:paraId="4306FFDE" w14:textId="1D6D07C4" w:rsidR="00427F47" w:rsidRDefault="00000000">
      <w:pPr>
        <w:pStyle w:val="a3"/>
        <w:ind w:left="100" w:right="120"/>
        <w:jc w:val="both"/>
      </w:pPr>
      <w:r>
        <w:t>The</w:t>
      </w:r>
      <w:r>
        <w:rPr>
          <w:spacing w:val="1"/>
        </w:rPr>
        <w:t xml:space="preserve"> </w:t>
      </w:r>
      <w:r>
        <w:t>dataset</w:t>
      </w:r>
      <w:r>
        <w:rPr>
          <w:spacing w:val="1"/>
        </w:rPr>
        <w:t xml:space="preserve"> </w:t>
      </w:r>
      <w:r>
        <w:t>of</w:t>
      </w:r>
      <w:r>
        <w:rPr>
          <w:spacing w:val="1"/>
        </w:rPr>
        <w:t xml:space="preserve"> </w:t>
      </w:r>
      <w:r w:rsidR="005606B7">
        <w:t>animals</w:t>
      </w:r>
      <w:r>
        <w:rPr>
          <w:spacing w:val="1"/>
        </w:rPr>
        <w:t xml:space="preserve"> </w:t>
      </w:r>
      <w:r>
        <w:t>is</w:t>
      </w:r>
      <w:r>
        <w:rPr>
          <w:spacing w:val="1"/>
        </w:rPr>
        <w:t xml:space="preserve"> </w:t>
      </w:r>
      <w:r w:rsidR="005606B7">
        <w:t>collected</w:t>
      </w:r>
      <w:r>
        <w:rPr>
          <w:spacing w:val="1"/>
        </w:rPr>
        <w:t xml:space="preserve"> </w:t>
      </w:r>
      <w:r w:rsidR="005606B7">
        <w:t>from the internet</w:t>
      </w:r>
      <w:r>
        <w:t>.</w:t>
      </w:r>
      <w:r>
        <w:rPr>
          <w:spacing w:val="1"/>
        </w:rPr>
        <w:t xml:space="preserve"> </w:t>
      </w:r>
      <w:r>
        <w:t xml:space="preserve">Figure 1 shows a part of </w:t>
      </w:r>
      <w:r w:rsidR="00DE2DB4">
        <w:t>the</w:t>
      </w:r>
      <w:r>
        <w:rPr>
          <w:spacing w:val="1"/>
        </w:rPr>
        <w:t xml:space="preserve"> </w:t>
      </w:r>
      <w:r>
        <w:t>dataset.</w:t>
      </w:r>
      <w:r>
        <w:rPr>
          <w:spacing w:val="-5"/>
        </w:rPr>
        <w:t xml:space="preserve"> </w:t>
      </w:r>
      <w:r>
        <w:t>This</w:t>
      </w:r>
      <w:r>
        <w:rPr>
          <w:spacing w:val="-5"/>
        </w:rPr>
        <w:t xml:space="preserve"> </w:t>
      </w:r>
      <w:r w:rsidR="00B811C2">
        <w:rPr>
          <w:spacing w:val="-5"/>
        </w:rPr>
        <w:t xml:space="preserve">training </w:t>
      </w:r>
      <w:r>
        <w:t>dataset</w:t>
      </w:r>
      <w:r>
        <w:rPr>
          <w:spacing w:val="-5"/>
        </w:rPr>
        <w:t xml:space="preserve"> </w:t>
      </w:r>
      <w:r>
        <w:t>has</w:t>
      </w:r>
      <w:r>
        <w:rPr>
          <w:spacing w:val="-5"/>
        </w:rPr>
        <w:t xml:space="preserve"> </w:t>
      </w:r>
      <w:r>
        <w:t>a</w:t>
      </w:r>
      <w:r>
        <w:rPr>
          <w:spacing w:val="-5"/>
        </w:rPr>
        <w:t xml:space="preserve"> </w:t>
      </w:r>
      <w:r>
        <w:t>total</w:t>
      </w:r>
      <w:r>
        <w:rPr>
          <w:spacing w:val="-5"/>
        </w:rPr>
        <w:t xml:space="preserve"> </w:t>
      </w:r>
      <w:r>
        <w:t>of</w:t>
      </w:r>
      <w:r>
        <w:rPr>
          <w:spacing w:val="-5"/>
        </w:rPr>
        <w:t xml:space="preserve"> </w:t>
      </w:r>
      <w:r w:rsidR="009C7934">
        <w:t>12</w:t>
      </w:r>
      <w:r>
        <w:rPr>
          <w:spacing w:val="-5"/>
        </w:rPr>
        <w:t xml:space="preserve"> </w:t>
      </w:r>
      <w:r>
        <w:t>different</w:t>
      </w:r>
      <w:r>
        <w:rPr>
          <w:spacing w:val="-5"/>
        </w:rPr>
        <w:t xml:space="preserve"> </w:t>
      </w:r>
      <w:r>
        <w:t>categories</w:t>
      </w:r>
      <w:r>
        <w:rPr>
          <w:spacing w:val="-5"/>
        </w:rPr>
        <w:t xml:space="preserve"> </w:t>
      </w:r>
      <w:r>
        <w:t>of</w:t>
      </w:r>
      <w:r>
        <w:rPr>
          <w:spacing w:val="-5"/>
        </w:rPr>
        <w:t xml:space="preserve"> </w:t>
      </w:r>
      <w:r w:rsidR="009C7934">
        <w:t>animals</w:t>
      </w:r>
      <w:r>
        <w:t>,</w:t>
      </w:r>
      <w:r>
        <w:rPr>
          <w:spacing w:val="-5"/>
        </w:rPr>
        <w:t xml:space="preserve"> </w:t>
      </w:r>
      <w:r>
        <w:t>and</w:t>
      </w:r>
      <w:r>
        <w:rPr>
          <w:spacing w:val="-5"/>
        </w:rPr>
        <w:t xml:space="preserve"> </w:t>
      </w:r>
      <w:r>
        <w:t>each</w:t>
      </w:r>
      <w:r>
        <w:rPr>
          <w:spacing w:val="-5"/>
        </w:rPr>
        <w:t xml:space="preserve"> </w:t>
      </w:r>
      <w:r>
        <w:t>category</w:t>
      </w:r>
      <w:r>
        <w:rPr>
          <w:spacing w:val="-5"/>
        </w:rPr>
        <w:t xml:space="preserve"> </w:t>
      </w:r>
      <w:r>
        <w:t>has</w:t>
      </w:r>
      <w:r>
        <w:rPr>
          <w:spacing w:val="-5"/>
        </w:rPr>
        <w:t xml:space="preserve"> </w:t>
      </w:r>
      <w:r>
        <w:t>about</w:t>
      </w:r>
      <w:r>
        <w:rPr>
          <w:spacing w:val="-5"/>
        </w:rPr>
        <w:t xml:space="preserve"> </w:t>
      </w:r>
      <w:r w:rsidR="00B811C2">
        <w:t>600</w:t>
      </w:r>
      <w:r>
        <w:rPr>
          <w:spacing w:val="-1"/>
        </w:rPr>
        <w:t xml:space="preserve"> </w:t>
      </w:r>
      <w:r>
        <w:t>different</w:t>
      </w:r>
      <w:r>
        <w:rPr>
          <w:spacing w:val="-2"/>
        </w:rPr>
        <w:t xml:space="preserve"> </w:t>
      </w:r>
      <w:r>
        <w:t>images,</w:t>
      </w:r>
      <w:r>
        <w:rPr>
          <w:spacing w:val="-1"/>
        </w:rPr>
        <w:t xml:space="preserve"> </w:t>
      </w:r>
      <w:r>
        <w:t>a</w:t>
      </w:r>
      <w:r>
        <w:rPr>
          <w:spacing w:val="-1"/>
        </w:rPr>
        <w:t xml:space="preserve"> </w:t>
      </w:r>
      <w:r>
        <w:t>total</w:t>
      </w:r>
      <w:r>
        <w:rPr>
          <w:spacing w:val="-2"/>
        </w:rPr>
        <w:t xml:space="preserve"> </w:t>
      </w:r>
      <w:r>
        <w:t>of</w:t>
      </w:r>
      <w:r>
        <w:rPr>
          <w:spacing w:val="-1"/>
        </w:rPr>
        <w:t xml:space="preserve"> </w:t>
      </w:r>
      <w:r w:rsidR="00B811C2">
        <w:t>7096</w:t>
      </w:r>
      <w:r>
        <w:rPr>
          <w:spacing w:val="-1"/>
        </w:rPr>
        <w:t xml:space="preserve"> </w:t>
      </w:r>
      <w:r>
        <w:t>images.</w:t>
      </w:r>
    </w:p>
    <w:p w14:paraId="7E92BDAA" w14:textId="77777777" w:rsidR="00427F47" w:rsidRDefault="00427F47">
      <w:pPr>
        <w:jc w:val="both"/>
        <w:sectPr w:rsidR="00427F47">
          <w:footerReference w:type="default" r:id="rId8"/>
          <w:type w:val="continuous"/>
          <w:pgSz w:w="11920" w:h="16840"/>
          <w:pgMar w:top="1380" w:right="1340" w:bottom="980" w:left="1340" w:header="720" w:footer="797" w:gutter="0"/>
          <w:pgNumType w:start="1"/>
          <w:cols w:space="720"/>
        </w:sectPr>
      </w:pPr>
    </w:p>
    <w:p w14:paraId="5E8310AD" w14:textId="2F11A81F" w:rsidR="00427F47" w:rsidRDefault="004650AB">
      <w:pPr>
        <w:pStyle w:val="a3"/>
        <w:ind w:left="2907"/>
        <w:rPr>
          <w:sz w:val="20"/>
        </w:rPr>
      </w:pPr>
      <w:r w:rsidRPr="004650AB">
        <w:lastRenderedPageBreak/>
        <w:t xml:space="preserve"> </w:t>
      </w:r>
      <w:r>
        <w:rPr>
          <w:noProof/>
        </w:rPr>
        <w:drawing>
          <wp:inline distT="0" distB="0" distL="0" distR="0" wp14:anchorId="467E5A5E" wp14:editId="4F3E8CD9">
            <wp:extent cx="2133600" cy="1440873"/>
            <wp:effectExtent l="0" t="0" r="0" b="6985"/>
            <wp:docPr id="2" name="图片 2" descr="灰色的猴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灰色的猴子&#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2085" cy="1453357"/>
                    </a:xfrm>
                    <a:prstGeom prst="rect">
                      <a:avLst/>
                    </a:prstGeom>
                    <a:noFill/>
                    <a:ln>
                      <a:noFill/>
                    </a:ln>
                  </pic:spPr>
                </pic:pic>
              </a:graphicData>
            </a:graphic>
          </wp:inline>
        </w:drawing>
      </w:r>
    </w:p>
    <w:p w14:paraId="6523A8AB" w14:textId="77777777" w:rsidR="00427F47" w:rsidRDefault="00427F47">
      <w:pPr>
        <w:pStyle w:val="a3"/>
        <w:spacing w:before="7"/>
        <w:rPr>
          <w:sz w:val="9"/>
        </w:rPr>
      </w:pPr>
    </w:p>
    <w:p w14:paraId="240A9093" w14:textId="536B6FCC" w:rsidR="00427F47" w:rsidRDefault="00000000">
      <w:pPr>
        <w:spacing w:before="91"/>
        <w:ind w:left="596" w:right="608"/>
        <w:jc w:val="center"/>
        <w:rPr>
          <w:i/>
        </w:rPr>
      </w:pPr>
      <w:r>
        <w:rPr>
          <w:b/>
          <w:i/>
        </w:rPr>
        <w:t>Figure</w:t>
      </w:r>
      <w:r>
        <w:rPr>
          <w:b/>
          <w:i/>
          <w:spacing w:val="-6"/>
        </w:rPr>
        <w:t xml:space="preserve"> </w:t>
      </w:r>
      <w:r>
        <w:rPr>
          <w:b/>
          <w:i/>
        </w:rPr>
        <w:t>1:</w:t>
      </w:r>
      <w:r>
        <w:rPr>
          <w:b/>
          <w:i/>
          <w:spacing w:val="-6"/>
        </w:rPr>
        <w:t xml:space="preserve"> </w:t>
      </w:r>
      <w:r>
        <w:rPr>
          <w:i/>
        </w:rPr>
        <w:t>Sample</w:t>
      </w:r>
      <w:r>
        <w:rPr>
          <w:i/>
          <w:spacing w:val="-6"/>
        </w:rPr>
        <w:t xml:space="preserve"> </w:t>
      </w:r>
      <w:r>
        <w:rPr>
          <w:i/>
        </w:rPr>
        <w:t>from</w:t>
      </w:r>
      <w:r>
        <w:rPr>
          <w:i/>
          <w:spacing w:val="-6"/>
        </w:rPr>
        <w:t xml:space="preserve"> </w:t>
      </w:r>
      <w:r>
        <w:rPr>
          <w:i/>
        </w:rPr>
        <w:t>dataset</w:t>
      </w:r>
    </w:p>
    <w:p w14:paraId="445912D2" w14:textId="77777777" w:rsidR="00427F47" w:rsidRDefault="00427F47">
      <w:pPr>
        <w:pStyle w:val="a3"/>
        <w:rPr>
          <w:i/>
        </w:rPr>
      </w:pPr>
    </w:p>
    <w:p w14:paraId="2833DDB4" w14:textId="61A543B1" w:rsidR="00427F47" w:rsidRDefault="00000000">
      <w:pPr>
        <w:pStyle w:val="a3"/>
        <w:ind w:left="100"/>
      </w:pPr>
      <w:r>
        <w:t>After</w:t>
      </w:r>
      <w:r>
        <w:rPr>
          <w:spacing w:val="24"/>
        </w:rPr>
        <w:t xml:space="preserve"> </w:t>
      </w:r>
      <w:r>
        <w:t>training,</w:t>
      </w:r>
      <w:r>
        <w:rPr>
          <w:spacing w:val="24"/>
        </w:rPr>
        <w:t xml:space="preserve"> </w:t>
      </w:r>
      <w:r>
        <w:t>the</w:t>
      </w:r>
      <w:r>
        <w:rPr>
          <w:spacing w:val="25"/>
        </w:rPr>
        <w:t xml:space="preserve"> </w:t>
      </w:r>
      <w:r>
        <w:t>model</w:t>
      </w:r>
      <w:r>
        <w:rPr>
          <w:spacing w:val="24"/>
        </w:rPr>
        <w:t xml:space="preserve"> </w:t>
      </w:r>
      <w:r>
        <w:t>can</w:t>
      </w:r>
      <w:r>
        <w:rPr>
          <w:spacing w:val="24"/>
        </w:rPr>
        <w:t xml:space="preserve"> </w:t>
      </w:r>
      <w:r w:rsidR="003B7851">
        <w:t>predict</w:t>
      </w:r>
      <w:r>
        <w:rPr>
          <w:spacing w:val="25"/>
        </w:rPr>
        <w:t xml:space="preserve"> </w:t>
      </w:r>
      <w:r>
        <w:t>some</w:t>
      </w:r>
      <w:r>
        <w:rPr>
          <w:spacing w:val="24"/>
        </w:rPr>
        <w:t xml:space="preserve"> </w:t>
      </w:r>
      <w:r>
        <w:t>images</w:t>
      </w:r>
      <w:r>
        <w:rPr>
          <w:spacing w:val="24"/>
        </w:rPr>
        <w:t xml:space="preserve"> </w:t>
      </w:r>
      <w:r>
        <w:t>with</w:t>
      </w:r>
      <w:r>
        <w:rPr>
          <w:spacing w:val="24"/>
        </w:rPr>
        <w:t xml:space="preserve"> </w:t>
      </w:r>
      <w:r>
        <w:t>good</w:t>
      </w:r>
      <w:r>
        <w:rPr>
          <w:spacing w:val="11"/>
        </w:rPr>
        <w:t xml:space="preserve"> </w:t>
      </w:r>
      <w:r w:rsidR="008D2685">
        <w:t>accuracy</w:t>
      </w:r>
      <w:r>
        <w:t>.</w:t>
      </w:r>
      <w:r>
        <w:rPr>
          <w:spacing w:val="-2"/>
        </w:rPr>
        <w:t xml:space="preserve"> </w:t>
      </w:r>
      <w:r>
        <w:t>Figure</w:t>
      </w:r>
      <w:r>
        <w:rPr>
          <w:spacing w:val="-2"/>
        </w:rPr>
        <w:t xml:space="preserve"> </w:t>
      </w:r>
      <w:r>
        <w:t>2</w:t>
      </w:r>
      <w:r>
        <w:rPr>
          <w:spacing w:val="-1"/>
        </w:rPr>
        <w:t xml:space="preserve"> </w:t>
      </w:r>
      <w:r>
        <w:t>shows</w:t>
      </w:r>
      <w:r>
        <w:rPr>
          <w:spacing w:val="-2"/>
        </w:rPr>
        <w:t xml:space="preserve"> </w:t>
      </w:r>
      <w:r>
        <w:t>some</w:t>
      </w:r>
      <w:r>
        <w:rPr>
          <w:spacing w:val="-1"/>
        </w:rPr>
        <w:t xml:space="preserve"> </w:t>
      </w:r>
      <w:r w:rsidR="00901328">
        <w:t>predicted</w:t>
      </w:r>
      <w:r>
        <w:rPr>
          <w:spacing w:val="-2"/>
        </w:rPr>
        <w:t xml:space="preserve"> </w:t>
      </w:r>
      <w:r>
        <w:t>results.</w:t>
      </w:r>
    </w:p>
    <w:p w14:paraId="5229AC2D" w14:textId="77777777" w:rsidR="001F2089" w:rsidRDefault="001F2089">
      <w:pPr>
        <w:pStyle w:val="a3"/>
        <w:ind w:left="100"/>
      </w:pPr>
    </w:p>
    <w:p w14:paraId="68CD0CF1" w14:textId="1C2F895C" w:rsidR="00427F47" w:rsidRDefault="001F2089">
      <w:pPr>
        <w:pStyle w:val="a3"/>
        <w:spacing w:before="10"/>
        <w:rPr>
          <w:sz w:val="23"/>
        </w:rPr>
      </w:pPr>
      <w:r>
        <w:rPr>
          <w:noProof/>
        </w:rPr>
        <w:drawing>
          <wp:inline distT="0" distB="0" distL="0" distR="0" wp14:anchorId="4F8D37D7" wp14:editId="4A24C9B3">
            <wp:extent cx="2031654" cy="1211580"/>
            <wp:effectExtent l="0" t="0" r="6985" b="7620"/>
            <wp:docPr id="8" name="图片 8" descr="图片包含 人, 户外, 看着, 男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包含 人, 户外, 看着, 男人&#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5105" cy="1219601"/>
                    </a:xfrm>
                    <a:prstGeom prst="rect">
                      <a:avLst/>
                    </a:prstGeom>
                    <a:noFill/>
                    <a:ln>
                      <a:noFill/>
                    </a:ln>
                  </pic:spPr>
                </pic:pic>
              </a:graphicData>
            </a:graphic>
          </wp:inline>
        </w:drawing>
      </w:r>
      <w:r w:rsidRPr="001F2089">
        <w:rPr>
          <w:sz w:val="23"/>
        </w:rPr>
        <w:t xml:space="preserve"> </w:t>
      </w:r>
      <w:r>
        <w:rPr>
          <w:noProof/>
          <w:sz w:val="23"/>
        </w:rPr>
        <w:drawing>
          <wp:inline distT="0" distB="0" distL="0" distR="0" wp14:anchorId="215675D7" wp14:editId="02B3E744">
            <wp:extent cx="1701139" cy="1198245"/>
            <wp:effectExtent l="0" t="0" r="0" b="1905"/>
            <wp:docPr id="10" name="图片 10" descr="小动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小动物&#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8719" cy="1210628"/>
                    </a:xfrm>
                    <a:prstGeom prst="rect">
                      <a:avLst/>
                    </a:prstGeom>
                    <a:noFill/>
                    <a:ln>
                      <a:noFill/>
                    </a:ln>
                  </pic:spPr>
                </pic:pic>
              </a:graphicData>
            </a:graphic>
          </wp:inline>
        </w:drawing>
      </w:r>
      <w:r w:rsidRPr="001F2089">
        <w:rPr>
          <w:sz w:val="23"/>
        </w:rPr>
        <w:t xml:space="preserve"> </w:t>
      </w:r>
      <w:r>
        <w:rPr>
          <w:noProof/>
          <w:sz w:val="23"/>
        </w:rPr>
        <w:drawing>
          <wp:inline distT="0" distB="0" distL="0" distR="0" wp14:anchorId="27783152" wp14:editId="301E75BD">
            <wp:extent cx="1796834" cy="1161415"/>
            <wp:effectExtent l="0" t="0" r="0" b="635"/>
            <wp:docPr id="12" name="图片 12" descr="草地上站着羊&#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草地上站着羊&#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0166" cy="1182960"/>
                    </a:xfrm>
                    <a:prstGeom prst="rect">
                      <a:avLst/>
                    </a:prstGeom>
                    <a:noFill/>
                    <a:ln>
                      <a:noFill/>
                    </a:ln>
                  </pic:spPr>
                </pic:pic>
              </a:graphicData>
            </a:graphic>
          </wp:inline>
        </w:drawing>
      </w:r>
    </w:p>
    <w:p w14:paraId="1D766F7E" w14:textId="00E03EA9" w:rsidR="00427F47" w:rsidRDefault="00427F47">
      <w:pPr>
        <w:pStyle w:val="a3"/>
        <w:spacing w:before="10"/>
        <w:rPr>
          <w:sz w:val="12"/>
        </w:rPr>
      </w:pPr>
    </w:p>
    <w:p w14:paraId="639FE480" w14:textId="3275EFA8" w:rsidR="00427F47" w:rsidRDefault="00000000">
      <w:pPr>
        <w:spacing w:before="91"/>
        <w:ind w:left="596" w:right="608"/>
        <w:jc w:val="center"/>
        <w:rPr>
          <w:i/>
        </w:rPr>
      </w:pPr>
      <w:r>
        <w:rPr>
          <w:b/>
          <w:i/>
        </w:rPr>
        <w:t>Figure</w:t>
      </w:r>
      <w:r>
        <w:rPr>
          <w:b/>
          <w:i/>
          <w:spacing w:val="-8"/>
        </w:rPr>
        <w:t xml:space="preserve"> </w:t>
      </w:r>
      <w:r>
        <w:rPr>
          <w:b/>
          <w:i/>
        </w:rPr>
        <w:t>2:</w:t>
      </w:r>
      <w:r>
        <w:rPr>
          <w:b/>
          <w:i/>
          <w:spacing w:val="-7"/>
        </w:rPr>
        <w:t xml:space="preserve"> </w:t>
      </w:r>
      <w:r w:rsidR="00C13AD4">
        <w:rPr>
          <w:i/>
        </w:rPr>
        <w:t>Predicted</w:t>
      </w:r>
      <w:r>
        <w:rPr>
          <w:i/>
          <w:spacing w:val="-8"/>
        </w:rPr>
        <w:t xml:space="preserve"> </w:t>
      </w:r>
      <w:r>
        <w:rPr>
          <w:i/>
        </w:rPr>
        <w:t>results</w:t>
      </w:r>
    </w:p>
    <w:p w14:paraId="080DF764" w14:textId="77777777" w:rsidR="00427F47" w:rsidRDefault="00427F47">
      <w:pPr>
        <w:pStyle w:val="a3"/>
        <w:spacing w:before="11"/>
        <w:rPr>
          <w:i/>
          <w:sz w:val="21"/>
        </w:rPr>
      </w:pPr>
    </w:p>
    <w:p w14:paraId="725A0EA4" w14:textId="17EE86EE" w:rsidR="00427F47" w:rsidRPr="00437C85" w:rsidRDefault="00000000" w:rsidP="00437C85">
      <w:pPr>
        <w:pStyle w:val="a5"/>
        <w:numPr>
          <w:ilvl w:val="0"/>
          <w:numId w:val="2"/>
        </w:numPr>
        <w:tabs>
          <w:tab w:val="left" w:pos="360"/>
        </w:tabs>
        <w:rPr>
          <w:sz w:val="26"/>
        </w:rPr>
      </w:pPr>
      <w:r>
        <w:rPr>
          <w:sz w:val="26"/>
        </w:rPr>
        <w:t>M</w:t>
      </w:r>
      <w:r>
        <w:t>ETHOD</w:t>
      </w:r>
    </w:p>
    <w:p w14:paraId="34BB183A" w14:textId="77777777" w:rsidR="00437C85" w:rsidRPr="00437C85" w:rsidRDefault="00437C85" w:rsidP="00437C85">
      <w:pPr>
        <w:tabs>
          <w:tab w:val="left" w:pos="360"/>
        </w:tabs>
        <w:ind w:left="99"/>
        <w:rPr>
          <w:sz w:val="26"/>
        </w:rPr>
      </w:pPr>
    </w:p>
    <w:p w14:paraId="03F09E65" w14:textId="3CD65850" w:rsidR="00427F47" w:rsidRDefault="00E90090">
      <w:pPr>
        <w:pStyle w:val="a5"/>
        <w:numPr>
          <w:ilvl w:val="1"/>
          <w:numId w:val="2"/>
        </w:numPr>
        <w:tabs>
          <w:tab w:val="left" w:pos="460"/>
        </w:tabs>
        <w:spacing w:before="177"/>
        <w:rPr>
          <w:sz w:val="20"/>
        </w:rPr>
      </w:pPr>
      <w:r>
        <w:rPr>
          <w:sz w:val="24"/>
        </w:rPr>
        <w:t>R</w:t>
      </w:r>
      <w:r w:rsidRPr="00974003">
        <w:rPr>
          <w:sz w:val="20"/>
          <w:szCs w:val="18"/>
        </w:rPr>
        <w:t>ESNET</w:t>
      </w:r>
      <w:r w:rsidR="00A51676" w:rsidRPr="00974003">
        <w:rPr>
          <w:sz w:val="20"/>
          <w:szCs w:val="18"/>
        </w:rPr>
        <w:t>50</w:t>
      </w:r>
      <w:r>
        <w:rPr>
          <w:sz w:val="24"/>
        </w:rPr>
        <w:t xml:space="preserve"> A</w:t>
      </w:r>
      <w:r w:rsidRPr="00974003">
        <w:rPr>
          <w:sz w:val="20"/>
          <w:szCs w:val="18"/>
        </w:rPr>
        <w:t>RICTECTURE</w:t>
      </w:r>
    </w:p>
    <w:p w14:paraId="40F94310" w14:textId="77777777" w:rsidR="00427F47" w:rsidRDefault="00427F47">
      <w:pPr>
        <w:pStyle w:val="a3"/>
        <w:rPr>
          <w:sz w:val="21"/>
        </w:rPr>
      </w:pPr>
    </w:p>
    <w:p w14:paraId="7B29ED89" w14:textId="2232C0CE" w:rsidR="00F037A2" w:rsidRDefault="00F037A2" w:rsidP="00F037A2">
      <w:pPr>
        <w:jc w:val="both"/>
      </w:pPr>
      <w:r>
        <w:t xml:space="preserve">The original </w:t>
      </w:r>
      <w:proofErr w:type="spellStart"/>
      <w:r>
        <w:t>ResNet</w:t>
      </w:r>
      <w:proofErr w:type="spellEnd"/>
      <w:r>
        <w:t xml:space="preserve"> architecture was ResNet-34, which comprised 34 weighted layers. It provided a novel way to add more convolutional layers to a CNN, without running into the vanishing gradient problem, using the concept of shortcut connections</w:t>
      </w:r>
      <w:r w:rsidR="00A500ED">
        <w:t xml:space="preserve"> </w:t>
      </w:r>
      <w:r w:rsidR="00CD4C1C">
        <w:rPr>
          <w:i/>
          <w:sz w:val="20"/>
        </w:rPr>
        <w:t>[4]</w:t>
      </w:r>
      <w:r>
        <w:t xml:space="preserve">. A shortcut connection “skips over” some layers, converting a regular network to a residual network. </w:t>
      </w:r>
    </w:p>
    <w:p w14:paraId="128AA4B9" w14:textId="77777777" w:rsidR="00F037A2" w:rsidRDefault="00F037A2" w:rsidP="00F037A2">
      <w:pPr>
        <w:jc w:val="both"/>
      </w:pPr>
    </w:p>
    <w:p w14:paraId="6BDDFBBC" w14:textId="7E1C688C" w:rsidR="00F037A2" w:rsidRDefault="00F037A2" w:rsidP="00F037A2">
      <w:pPr>
        <w:jc w:val="both"/>
      </w:pPr>
      <w:r>
        <w:t xml:space="preserve">The regular network was based on the VGG neural networks (VGG-16 and VGG-19)—each convolutional network had a 3×3 filter. However, a </w:t>
      </w:r>
      <w:proofErr w:type="spellStart"/>
      <w:r>
        <w:t>ResNet</w:t>
      </w:r>
      <w:proofErr w:type="spellEnd"/>
      <w:r>
        <w:t xml:space="preserve"> has fewer filters and is less complex than a </w:t>
      </w:r>
      <w:proofErr w:type="spellStart"/>
      <w:r>
        <w:t>VGGNet</w:t>
      </w:r>
      <w:proofErr w:type="spellEnd"/>
      <w:r>
        <w:t xml:space="preserve">. A 34-layer </w:t>
      </w:r>
      <w:proofErr w:type="spellStart"/>
      <w:r>
        <w:t>ResNet</w:t>
      </w:r>
      <w:proofErr w:type="spellEnd"/>
      <w:r>
        <w:t xml:space="preserve"> can achieve a performance of 3.6 billion FLOPs, and a smaller 18-layer </w:t>
      </w:r>
      <w:proofErr w:type="spellStart"/>
      <w:r>
        <w:t>ResNet</w:t>
      </w:r>
      <w:proofErr w:type="spellEnd"/>
      <w:r>
        <w:t xml:space="preserve"> can achieve 1.8 billion FLOPs, which is significantly faster than a VGG-19 Network with 19.6 billion FLOPs.</w:t>
      </w:r>
      <w:r w:rsidR="00D3667E">
        <w:t xml:space="preserve"> Figure 3 shows the difference between these models.</w:t>
      </w:r>
    </w:p>
    <w:p w14:paraId="3E0F53C8" w14:textId="77777777" w:rsidR="00F037A2" w:rsidRDefault="00F037A2" w:rsidP="00F037A2">
      <w:pPr>
        <w:jc w:val="both"/>
      </w:pPr>
    </w:p>
    <w:p w14:paraId="46D8E6CE" w14:textId="2E686956" w:rsidR="00427F47" w:rsidRDefault="00F037A2" w:rsidP="001B68CB">
      <w:pPr>
        <w:sectPr w:rsidR="00427F47">
          <w:pgSz w:w="11920" w:h="16840"/>
          <w:pgMar w:top="1580" w:right="1340" w:bottom="980" w:left="1340" w:header="0" w:footer="797" w:gutter="0"/>
          <w:cols w:space="720"/>
        </w:sectPr>
      </w:pPr>
      <w:r>
        <w:t xml:space="preserve">The </w:t>
      </w:r>
      <w:proofErr w:type="spellStart"/>
      <w:r>
        <w:t>ResNet</w:t>
      </w:r>
      <w:proofErr w:type="spellEnd"/>
      <w:r>
        <w:t xml:space="preserve"> architecture follows two basic design rules</w:t>
      </w:r>
      <w:r w:rsidR="001B68CB">
        <w:t>:</w:t>
      </w:r>
      <w:r w:rsidR="000D1119">
        <w:t xml:space="preserve"> </w:t>
      </w:r>
      <w:r>
        <w:t>First, the number of filters in each layer is the same depending on the size of the output feature map</w:t>
      </w:r>
      <w:r w:rsidR="001B68CB">
        <w:t xml:space="preserve">. </w:t>
      </w:r>
      <w:r>
        <w:t>Second, if the feature map’s size is halved, it has double the number of filters to maintain the time complexity of each layer.</w:t>
      </w:r>
    </w:p>
    <w:p w14:paraId="0A1B469B" w14:textId="2BA1E7D8" w:rsidR="00427F47" w:rsidRDefault="00D3667E" w:rsidP="00E85CF5">
      <w:pPr>
        <w:pStyle w:val="a3"/>
        <w:ind w:left="1405"/>
        <w:jc w:val="center"/>
        <w:rPr>
          <w:sz w:val="20"/>
        </w:rPr>
      </w:pPr>
      <w:r>
        <w:rPr>
          <w:noProof/>
        </w:rPr>
        <w:lastRenderedPageBreak/>
        <w:drawing>
          <wp:inline distT="0" distB="0" distL="0" distR="0" wp14:anchorId="79E8F7CB" wp14:editId="41B0704C">
            <wp:extent cx="2775595" cy="4883150"/>
            <wp:effectExtent l="0" t="0" r="5715" b="0"/>
            <wp:docPr id="18" name="图片 1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示&#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526" cy="4891825"/>
                    </a:xfrm>
                    <a:prstGeom prst="rect">
                      <a:avLst/>
                    </a:prstGeom>
                    <a:noFill/>
                    <a:ln>
                      <a:noFill/>
                    </a:ln>
                  </pic:spPr>
                </pic:pic>
              </a:graphicData>
            </a:graphic>
          </wp:inline>
        </w:drawing>
      </w:r>
    </w:p>
    <w:p w14:paraId="53704CA6" w14:textId="255475CB" w:rsidR="00427F47" w:rsidRDefault="00000000">
      <w:pPr>
        <w:spacing w:before="19"/>
        <w:ind w:left="596" w:right="608"/>
        <w:jc w:val="center"/>
        <w:rPr>
          <w:i/>
        </w:rPr>
      </w:pPr>
      <w:r>
        <w:rPr>
          <w:b/>
          <w:i/>
        </w:rPr>
        <w:t>Figure</w:t>
      </w:r>
      <w:r>
        <w:rPr>
          <w:b/>
          <w:i/>
          <w:spacing w:val="-6"/>
        </w:rPr>
        <w:t xml:space="preserve"> </w:t>
      </w:r>
      <w:r>
        <w:rPr>
          <w:b/>
          <w:i/>
        </w:rPr>
        <w:t>3:</w:t>
      </w:r>
      <w:r>
        <w:rPr>
          <w:b/>
          <w:i/>
          <w:spacing w:val="-6"/>
        </w:rPr>
        <w:t xml:space="preserve"> </w:t>
      </w:r>
      <w:r w:rsidR="003A6774">
        <w:rPr>
          <w:i/>
        </w:rPr>
        <w:t xml:space="preserve">Differences </w:t>
      </w:r>
      <w:r w:rsidR="008722F9">
        <w:rPr>
          <w:i/>
        </w:rPr>
        <w:t>between</w:t>
      </w:r>
      <w:r w:rsidR="003A6774">
        <w:rPr>
          <w:i/>
        </w:rPr>
        <w:t xml:space="preserve"> architectures</w:t>
      </w:r>
    </w:p>
    <w:p w14:paraId="3787C591" w14:textId="77777777" w:rsidR="00427F47" w:rsidRDefault="00427F47">
      <w:pPr>
        <w:pStyle w:val="a3"/>
        <w:rPr>
          <w:i/>
          <w:sz w:val="24"/>
        </w:rPr>
      </w:pPr>
    </w:p>
    <w:p w14:paraId="6EB32C41" w14:textId="2E283586" w:rsidR="00427F47" w:rsidRDefault="00000000">
      <w:pPr>
        <w:pStyle w:val="a5"/>
        <w:numPr>
          <w:ilvl w:val="1"/>
          <w:numId w:val="2"/>
        </w:numPr>
        <w:tabs>
          <w:tab w:val="left" w:pos="456"/>
        </w:tabs>
        <w:spacing w:before="177"/>
        <w:ind w:left="455" w:hanging="356"/>
        <w:rPr>
          <w:sz w:val="20"/>
        </w:rPr>
      </w:pPr>
      <w:r>
        <w:rPr>
          <w:sz w:val="24"/>
        </w:rPr>
        <w:t>T</w:t>
      </w:r>
      <w:r>
        <w:rPr>
          <w:sz w:val="20"/>
        </w:rPr>
        <w:t>HE</w:t>
      </w:r>
      <w:r>
        <w:rPr>
          <w:spacing w:val="8"/>
          <w:sz w:val="20"/>
        </w:rPr>
        <w:t xml:space="preserve"> </w:t>
      </w:r>
      <w:r>
        <w:rPr>
          <w:sz w:val="24"/>
        </w:rPr>
        <w:t>S</w:t>
      </w:r>
      <w:r w:rsidR="00123D25">
        <w:rPr>
          <w:sz w:val="20"/>
        </w:rPr>
        <w:t xml:space="preserve">PECIAL </w:t>
      </w:r>
      <w:r w:rsidR="00123D25" w:rsidRPr="00123D25">
        <w:rPr>
          <w:sz w:val="24"/>
          <w:szCs w:val="24"/>
        </w:rPr>
        <w:t>C</w:t>
      </w:r>
      <w:r w:rsidR="00123D25">
        <w:rPr>
          <w:sz w:val="20"/>
        </w:rPr>
        <w:t>HARACTERISTICS</w:t>
      </w:r>
      <w:r>
        <w:rPr>
          <w:spacing w:val="-2"/>
          <w:sz w:val="20"/>
        </w:rPr>
        <w:t xml:space="preserve"> </w:t>
      </w:r>
      <w:r>
        <w:rPr>
          <w:sz w:val="24"/>
        </w:rPr>
        <w:t>O</w:t>
      </w:r>
      <w:r>
        <w:rPr>
          <w:sz w:val="20"/>
        </w:rPr>
        <w:t>F</w:t>
      </w:r>
      <w:r>
        <w:rPr>
          <w:spacing w:val="8"/>
          <w:sz w:val="20"/>
        </w:rPr>
        <w:t xml:space="preserve"> </w:t>
      </w:r>
      <w:r w:rsidR="00FB63C4" w:rsidRPr="00974003">
        <w:rPr>
          <w:sz w:val="24"/>
          <w:szCs w:val="24"/>
        </w:rPr>
        <w:t>R</w:t>
      </w:r>
      <w:r w:rsidR="00FB63C4" w:rsidRPr="00974003">
        <w:rPr>
          <w:sz w:val="20"/>
          <w:szCs w:val="20"/>
        </w:rPr>
        <w:t>ESNET50</w:t>
      </w:r>
    </w:p>
    <w:p w14:paraId="56659456" w14:textId="321893AE" w:rsidR="00427F47" w:rsidRDefault="00EC6480" w:rsidP="00BD29C3">
      <w:pPr>
        <w:pStyle w:val="a3"/>
        <w:spacing w:before="200"/>
        <w:ind w:left="100" w:right="119"/>
        <w:jc w:val="both"/>
      </w:pPr>
      <w:r w:rsidRPr="00EC6480">
        <w:t xml:space="preserve">ResNet-50 is a 50-layer convolutional neural network (48 convolutional layers, one </w:t>
      </w:r>
      <w:proofErr w:type="spellStart"/>
      <w:r w:rsidRPr="00EC6480">
        <w:t>MaxPool</w:t>
      </w:r>
      <w:proofErr w:type="spellEnd"/>
      <w:r w:rsidRPr="00EC6480">
        <w:t xml:space="preserve"> layer, and one average pool layer). Residual neural networks are a type of artificial neural network (ANN) that forms networks by stacking residual blocks.</w:t>
      </w:r>
      <w:r w:rsidR="00BD29C3">
        <w:t xml:space="preserve"> Figure 4 shows the architecture of ResNet50 model.</w:t>
      </w:r>
    </w:p>
    <w:p w14:paraId="07419784" w14:textId="77777777" w:rsidR="00DD66AA" w:rsidRDefault="00DD66AA" w:rsidP="00DD66AA">
      <w:pPr>
        <w:pStyle w:val="a3"/>
        <w:spacing w:before="200"/>
        <w:ind w:right="119"/>
      </w:pPr>
      <w:r w:rsidRPr="00DD66AA">
        <w:t xml:space="preserve">ResNet-50 has an architecture based on the model depicted above, but with one important difference. The 50-layer </w:t>
      </w:r>
      <w:proofErr w:type="spellStart"/>
      <w:r w:rsidRPr="00DD66AA">
        <w:t>ResNet</w:t>
      </w:r>
      <w:proofErr w:type="spellEnd"/>
      <w:r w:rsidRPr="00DD66AA">
        <w:t xml:space="preserve"> uses a bottleneck design for the building block. A bottleneck residual block uses 1×1 convolutions, known as a “bottleneck”, which reduces the number of parameters and matrix multiplications. This enables much faster training of each layer. It uses a stack of three layers rather than two layer</w:t>
      </w:r>
      <w:r>
        <w:t xml:space="preserve">s. </w:t>
      </w:r>
    </w:p>
    <w:p w14:paraId="63AF655D" w14:textId="3629AA20" w:rsidR="00DD66AA" w:rsidRPr="00BD29C3" w:rsidRDefault="00DD66AA" w:rsidP="00DD66AA">
      <w:pPr>
        <w:pStyle w:val="a3"/>
        <w:spacing w:before="200"/>
        <w:ind w:right="119"/>
        <w:sectPr w:rsidR="00DD66AA" w:rsidRPr="00BD29C3">
          <w:pgSz w:w="11920" w:h="16840"/>
          <w:pgMar w:top="1460" w:right="1340" w:bottom="980" w:left="1340" w:header="0" w:footer="797" w:gutter="0"/>
          <w:cols w:space="720"/>
        </w:sectPr>
      </w:pPr>
      <w:r>
        <w:t xml:space="preserve">The 50-layer </w:t>
      </w:r>
      <w:proofErr w:type="spellStart"/>
      <w:r>
        <w:t>ResNet</w:t>
      </w:r>
      <w:proofErr w:type="spellEnd"/>
      <w:r>
        <w:t xml:space="preserve"> architecture includes the following elements, as shown in the </w:t>
      </w:r>
      <w:r w:rsidR="00BE0707">
        <w:t>figure 5</w:t>
      </w:r>
      <w:r>
        <w:t xml:space="preserve"> below:</w:t>
      </w:r>
      <w:r w:rsidR="00FD130B">
        <w:t xml:space="preserve"> </w:t>
      </w:r>
      <w:r>
        <w:t>A 7×7 kernel convolution alongside 64 other kernels with a 2-sized stride; A max pooling layer with a 2-sized stride; 9 more layers—3×3,64 kernel convolution, another with 1×1,64 kernels, and a third with 1×1,256 kernels. These 3 layers are repeated 3 times; 12 more layers with 1×1,128 kernels, 3×3,128 kernels, and 1×1,512 kernels, iterated 4 times; 18 more layers with 1×1,256 cores, and 2 cores 3×3,256 and 1×1,1024, iterated 6 times; 9 more layers with 1×1,512 cores, 3×3,512 cores, and 1×1,2048 cores iterated 3 times.</w:t>
      </w:r>
      <w:r w:rsidR="00182C2E">
        <w:t xml:space="preserve">  </w:t>
      </w:r>
      <w:r w:rsidR="00182C2E">
        <w:rPr>
          <w:i/>
          <w:sz w:val="20"/>
        </w:rPr>
        <w:t>[5]</w:t>
      </w:r>
    </w:p>
    <w:p w14:paraId="08B5CF30" w14:textId="77777777" w:rsidR="00DD66AA" w:rsidRDefault="00DD66AA" w:rsidP="00DD66AA">
      <w:pPr>
        <w:pStyle w:val="a3"/>
        <w:spacing w:before="200"/>
        <w:ind w:right="119"/>
        <w:jc w:val="both"/>
      </w:pPr>
    </w:p>
    <w:p w14:paraId="3BB9C2AC" w14:textId="3FC5738F" w:rsidR="00427F47" w:rsidRDefault="0070543F" w:rsidP="00BD29C3">
      <w:pPr>
        <w:pStyle w:val="a3"/>
        <w:rPr>
          <w:sz w:val="20"/>
        </w:rPr>
      </w:pPr>
      <w:r>
        <w:rPr>
          <w:noProof/>
        </w:rPr>
        <w:drawing>
          <wp:inline distT="0" distB="0" distL="0" distR="0" wp14:anchorId="635F8F5C" wp14:editId="36C45B95">
            <wp:extent cx="5867400" cy="1659255"/>
            <wp:effectExtent l="0" t="0" r="0" b="0"/>
            <wp:docPr id="20" name="图片 2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示&#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7400" cy="1659255"/>
                    </a:xfrm>
                    <a:prstGeom prst="rect">
                      <a:avLst/>
                    </a:prstGeom>
                    <a:noFill/>
                    <a:ln>
                      <a:noFill/>
                    </a:ln>
                  </pic:spPr>
                </pic:pic>
              </a:graphicData>
            </a:graphic>
          </wp:inline>
        </w:drawing>
      </w:r>
    </w:p>
    <w:p w14:paraId="606E25C9" w14:textId="77777777" w:rsidR="00427F47" w:rsidRDefault="00427F47">
      <w:pPr>
        <w:pStyle w:val="a3"/>
        <w:rPr>
          <w:sz w:val="20"/>
        </w:rPr>
      </w:pPr>
    </w:p>
    <w:p w14:paraId="7CAC8009" w14:textId="57E46C56" w:rsidR="00427F47" w:rsidRDefault="00000000">
      <w:pPr>
        <w:spacing w:before="210"/>
        <w:ind w:left="596" w:right="608"/>
        <w:jc w:val="center"/>
        <w:rPr>
          <w:i/>
        </w:rPr>
      </w:pPr>
      <w:r>
        <w:rPr>
          <w:b/>
          <w:i/>
        </w:rPr>
        <w:t>Figure</w:t>
      </w:r>
      <w:r>
        <w:rPr>
          <w:b/>
          <w:i/>
          <w:spacing w:val="-7"/>
        </w:rPr>
        <w:t xml:space="preserve"> </w:t>
      </w:r>
      <w:r w:rsidR="0070543F">
        <w:rPr>
          <w:b/>
          <w:i/>
        </w:rPr>
        <w:t>4</w:t>
      </w:r>
      <w:r>
        <w:rPr>
          <w:b/>
          <w:i/>
        </w:rPr>
        <w:t>:</w:t>
      </w:r>
      <w:r>
        <w:rPr>
          <w:b/>
          <w:i/>
          <w:spacing w:val="-7"/>
        </w:rPr>
        <w:t xml:space="preserve"> </w:t>
      </w:r>
      <w:r w:rsidR="0070543F">
        <w:rPr>
          <w:i/>
        </w:rPr>
        <w:t>ResNet50</w:t>
      </w:r>
      <w:r>
        <w:rPr>
          <w:i/>
          <w:spacing w:val="-6"/>
        </w:rPr>
        <w:t xml:space="preserve"> </w:t>
      </w:r>
      <w:r>
        <w:rPr>
          <w:i/>
        </w:rPr>
        <w:t>structure</w:t>
      </w:r>
    </w:p>
    <w:p w14:paraId="711D0D9C" w14:textId="1607865F" w:rsidR="00505E24" w:rsidRDefault="00505E24">
      <w:pPr>
        <w:spacing w:before="210"/>
        <w:ind w:left="596" w:right="608"/>
        <w:jc w:val="center"/>
        <w:rPr>
          <w:i/>
        </w:rPr>
      </w:pPr>
    </w:p>
    <w:p w14:paraId="39BAB750" w14:textId="77777777" w:rsidR="009B66B9" w:rsidRDefault="009B66B9">
      <w:pPr>
        <w:spacing w:before="210"/>
        <w:ind w:left="596" w:right="608"/>
        <w:jc w:val="center"/>
        <w:rPr>
          <w:i/>
        </w:rPr>
      </w:pPr>
    </w:p>
    <w:p w14:paraId="00B8C851" w14:textId="77777777" w:rsidR="00427F47" w:rsidRDefault="00427F47">
      <w:pPr>
        <w:pStyle w:val="a3"/>
        <w:rPr>
          <w:i/>
          <w:sz w:val="20"/>
        </w:rPr>
      </w:pPr>
    </w:p>
    <w:p w14:paraId="4BE98665" w14:textId="0F7210FD" w:rsidR="00427F47" w:rsidRDefault="008519B1">
      <w:pPr>
        <w:pStyle w:val="a3"/>
        <w:spacing w:before="8"/>
        <w:rPr>
          <w:i/>
          <w:sz w:val="12"/>
        </w:rPr>
      </w:pPr>
      <w:r>
        <w:rPr>
          <w:noProof/>
        </w:rPr>
        <w:drawing>
          <wp:inline distT="0" distB="0" distL="0" distR="0" wp14:anchorId="603345F7" wp14:editId="3263DC72">
            <wp:extent cx="5867400" cy="2555240"/>
            <wp:effectExtent l="0" t="0" r="0" b="0"/>
            <wp:docPr id="22" name="图片 2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表格&#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7400" cy="2555240"/>
                    </a:xfrm>
                    <a:prstGeom prst="rect">
                      <a:avLst/>
                    </a:prstGeom>
                    <a:noFill/>
                    <a:ln>
                      <a:noFill/>
                    </a:ln>
                  </pic:spPr>
                </pic:pic>
              </a:graphicData>
            </a:graphic>
          </wp:inline>
        </w:drawing>
      </w:r>
    </w:p>
    <w:p w14:paraId="58D5A8A8" w14:textId="6C25EDE5" w:rsidR="00427F47" w:rsidRDefault="00000000">
      <w:pPr>
        <w:spacing w:before="180"/>
        <w:ind w:left="596" w:right="608"/>
        <w:jc w:val="center"/>
        <w:rPr>
          <w:i/>
        </w:rPr>
      </w:pPr>
      <w:r>
        <w:rPr>
          <w:b/>
          <w:i/>
        </w:rPr>
        <w:t>Figure</w:t>
      </w:r>
      <w:r>
        <w:rPr>
          <w:b/>
          <w:i/>
          <w:spacing w:val="-6"/>
        </w:rPr>
        <w:t xml:space="preserve"> </w:t>
      </w:r>
      <w:r w:rsidR="008519B1">
        <w:rPr>
          <w:b/>
          <w:i/>
        </w:rPr>
        <w:t>5</w:t>
      </w:r>
      <w:r>
        <w:rPr>
          <w:b/>
          <w:i/>
        </w:rPr>
        <w:t>:</w:t>
      </w:r>
      <w:r>
        <w:rPr>
          <w:b/>
          <w:i/>
          <w:spacing w:val="-5"/>
        </w:rPr>
        <w:t xml:space="preserve"> </w:t>
      </w:r>
      <w:r w:rsidR="008519B1" w:rsidRPr="008519B1">
        <w:rPr>
          <w:i/>
        </w:rPr>
        <w:t>Special characteristics of ResNet-50</w:t>
      </w:r>
    </w:p>
    <w:p w14:paraId="58FAE3B5" w14:textId="7279CEB0" w:rsidR="00427F47" w:rsidRDefault="00427F47" w:rsidP="0048064F">
      <w:pPr>
        <w:pStyle w:val="a3"/>
        <w:spacing w:before="115" w:line="232" w:lineRule="auto"/>
        <w:ind w:right="113"/>
        <w:jc w:val="both"/>
        <w:rPr>
          <w:rFonts w:ascii="MS UI Gothic" w:eastAsia="MS UI Gothic" w:hAnsi="MS UI Gothic"/>
        </w:rPr>
        <w:sectPr w:rsidR="00427F47">
          <w:pgSz w:w="11920" w:h="16840"/>
          <w:pgMar w:top="1600" w:right="1340" w:bottom="980" w:left="1340" w:header="0" w:footer="797" w:gutter="0"/>
          <w:cols w:space="720"/>
        </w:sectPr>
      </w:pPr>
    </w:p>
    <w:p w14:paraId="711DE683" w14:textId="77777777" w:rsidR="00427F47" w:rsidRDefault="00427F47">
      <w:pPr>
        <w:pStyle w:val="a3"/>
        <w:spacing w:before="9"/>
        <w:rPr>
          <w:i/>
          <w:sz w:val="34"/>
        </w:rPr>
      </w:pPr>
    </w:p>
    <w:p w14:paraId="23211E7C" w14:textId="68E820E3" w:rsidR="00427F47" w:rsidRDefault="00000000">
      <w:pPr>
        <w:pStyle w:val="a5"/>
        <w:numPr>
          <w:ilvl w:val="1"/>
          <w:numId w:val="2"/>
        </w:numPr>
        <w:tabs>
          <w:tab w:val="left" w:pos="460"/>
        </w:tabs>
        <w:rPr>
          <w:sz w:val="20"/>
        </w:rPr>
      </w:pPr>
      <w:r>
        <w:rPr>
          <w:sz w:val="24"/>
        </w:rPr>
        <w:t>S</w:t>
      </w:r>
      <w:r w:rsidR="00B76231">
        <w:rPr>
          <w:sz w:val="20"/>
        </w:rPr>
        <w:t xml:space="preserve">KIP </w:t>
      </w:r>
      <w:r w:rsidR="00B76231" w:rsidRPr="00B76231">
        <w:rPr>
          <w:sz w:val="24"/>
          <w:szCs w:val="32"/>
        </w:rPr>
        <w:t>C</w:t>
      </w:r>
      <w:r w:rsidR="00B76231">
        <w:rPr>
          <w:sz w:val="20"/>
        </w:rPr>
        <w:t>ONNECTIONS</w:t>
      </w:r>
    </w:p>
    <w:p w14:paraId="042B91FB" w14:textId="68C6EACF" w:rsidR="00B32448" w:rsidRDefault="00000000" w:rsidP="00AE0F76">
      <w:pPr>
        <w:pStyle w:val="a3"/>
        <w:spacing w:before="200"/>
        <w:ind w:left="100" w:right="113"/>
        <w:jc w:val="both"/>
      </w:pPr>
      <w:r>
        <w:t xml:space="preserve">In this part, we explore </w:t>
      </w:r>
      <w:r w:rsidR="00B76231">
        <w:t>the skip connections in ResNet50</w:t>
      </w:r>
      <w:r>
        <w:t xml:space="preserve">. </w:t>
      </w:r>
      <w:r w:rsidR="00B76231">
        <w:t xml:space="preserve">The </w:t>
      </w:r>
      <w:proofErr w:type="spellStart"/>
      <w:r w:rsidR="00B76231">
        <w:t>ResNet</w:t>
      </w:r>
      <w:proofErr w:type="spellEnd"/>
      <w:r w:rsidR="00B76231">
        <w:t xml:space="preserve"> paper popularized the approach of using Skip Connections. </w:t>
      </w:r>
      <w:r w:rsidR="00B32448">
        <w:t xml:space="preserve">Residual blocks are the essential building blocks of </w:t>
      </w:r>
      <w:proofErr w:type="spellStart"/>
      <w:r w:rsidR="00B32448">
        <w:t>ResNet</w:t>
      </w:r>
      <w:proofErr w:type="spellEnd"/>
      <w:r w:rsidR="00B32448">
        <w:t xml:space="preserve"> networks. To make very deep convolutional structures possible, </w:t>
      </w:r>
      <w:proofErr w:type="spellStart"/>
      <w:r w:rsidR="00B32448">
        <w:t>ResNet</w:t>
      </w:r>
      <w:proofErr w:type="spellEnd"/>
      <w:r w:rsidR="00B32448">
        <w:t xml:space="preserve"> adds intermediate inputs to the output of a group of convolution blocks. This is also called skip connections, identity mapping, and “residual connections.</w:t>
      </w:r>
    </w:p>
    <w:p w14:paraId="13C5AB9D" w14:textId="1EE1D6A1" w:rsidR="00B32448" w:rsidRDefault="00B32448" w:rsidP="00D666FE">
      <w:pPr>
        <w:pStyle w:val="a3"/>
        <w:spacing w:before="200"/>
        <w:ind w:left="100" w:right="113"/>
        <w:jc w:val="both"/>
      </w:pPr>
      <w:r>
        <w:t>The objective of skip connections is to allow smoother gradient flow, and ensure important features carry until the final layers. They do not add computational load to the network.</w:t>
      </w:r>
    </w:p>
    <w:p w14:paraId="489B4E4B" w14:textId="75CA48B8" w:rsidR="00427F47" w:rsidRDefault="00B32448" w:rsidP="00B32448">
      <w:pPr>
        <w:pStyle w:val="a3"/>
        <w:spacing w:before="200"/>
        <w:ind w:left="100" w:right="113"/>
        <w:jc w:val="both"/>
      </w:pPr>
      <w:r>
        <w:t xml:space="preserve">The following diagram illustrates a residual block, where x is the input to the </w:t>
      </w:r>
      <w:proofErr w:type="spellStart"/>
      <w:r>
        <w:t>ResNet</w:t>
      </w:r>
      <w:proofErr w:type="spellEnd"/>
      <w:r>
        <w:t xml:space="preserve"> block—output from previous layers</w:t>
      </w:r>
      <w:r>
        <w:rPr>
          <w:rFonts w:eastAsiaTheme="minorEastAsia" w:hint="eastAsia"/>
          <w:lang w:eastAsia="zh-CN"/>
        </w:rPr>
        <w:t>,</w:t>
      </w:r>
      <w:r>
        <w:rPr>
          <w:rFonts w:eastAsiaTheme="minorEastAsia"/>
          <w:lang w:eastAsia="zh-CN"/>
        </w:rPr>
        <w:t xml:space="preserve"> and </w:t>
      </w:r>
      <w:r>
        <w:t>F(x) is a small neural network with several convolution blocks</w:t>
      </w:r>
    </w:p>
    <w:p w14:paraId="09176585" w14:textId="77777777" w:rsidR="00427F47" w:rsidRDefault="00427F47">
      <w:pPr>
        <w:pStyle w:val="a3"/>
      </w:pPr>
    </w:p>
    <w:p w14:paraId="1464AA31" w14:textId="325F8931" w:rsidR="00427F47" w:rsidRDefault="0048064F" w:rsidP="0048064F">
      <w:pPr>
        <w:pStyle w:val="a3"/>
        <w:spacing w:before="3"/>
        <w:jc w:val="center"/>
        <w:rPr>
          <w:sz w:val="23"/>
        </w:rPr>
      </w:pPr>
      <w:r>
        <w:rPr>
          <w:noProof/>
        </w:rPr>
        <w:drawing>
          <wp:inline distT="0" distB="0" distL="0" distR="0" wp14:anchorId="7116EC30" wp14:editId="176FDB0F">
            <wp:extent cx="3095625" cy="1524000"/>
            <wp:effectExtent l="0" t="0" r="9525"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6"/>
                    <a:stretch>
                      <a:fillRect/>
                    </a:stretch>
                  </pic:blipFill>
                  <pic:spPr>
                    <a:xfrm>
                      <a:off x="0" y="0"/>
                      <a:ext cx="3095625" cy="1524000"/>
                    </a:xfrm>
                    <a:prstGeom prst="rect">
                      <a:avLst/>
                    </a:prstGeom>
                  </pic:spPr>
                </pic:pic>
              </a:graphicData>
            </a:graphic>
          </wp:inline>
        </w:drawing>
      </w:r>
    </w:p>
    <w:p w14:paraId="74E1E88C" w14:textId="5F701A23" w:rsidR="00427F47" w:rsidRDefault="00000000">
      <w:pPr>
        <w:spacing w:before="39"/>
        <w:ind w:left="596" w:right="608"/>
        <w:jc w:val="center"/>
        <w:rPr>
          <w:i/>
        </w:rPr>
      </w:pPr>
      <w:r>
        <w:rPr>
          <w:b/>
          <w:i/>
        </w:rPr>
        <w:t>Figure</w:t>
      </w:r>
      <w:r>
        <w:rPr>
          <w:b/>
          <w:i/>
          <w:spacing w:val="-7"/>
        </w:rPr>
        <w:t xml:space="preserve"> </w:t>
      </w:r>
      <w:r w:rsidR="004D05B3">
        <w:rPr>
          <w:b/>
          <w:i/>
        </w:rPr>
        <w:t>6</w:t>
      </w:r>
      <w:r>
        <w:rPr>
          <w:b/>
          <w:i/>
        </w:rPr>
        <w:t>:</w:t>
      </w:r>
      <w:r>
        <w:rPr>
          <w:b/>
          <w:i/>
          <w:spacing w:val="-6"/>
        </w:rPr>
        <w:t xml:space="preserve"> </w:t>
      </w:r>
      <w:r>
        <w:rPr>
          <w:i/>
        </w:rPr>
        <w:t>GAN</w:t>
      </w:r>
      <w:r>
        <w:rPr>
          <w:i/>
          <w:spacing w:val="-7"/>
        </w:rPr>
        <w:t xml:space="preserve"> </w:t>
      </w:r>
      <w:r>
        <w:rPr>
          <w:i/>
        </w:rPr>
        <w:t>with</w:t>
      </w:r>
      <w:r>
        <w:rPr>
          <w:i/>
          <w:spacing w:val="-7"/>
        </w:rPr>
        <w:t xml:space="preserve"> </w:t>
      </w:r>
      <w:r>
        <w:rPr>
          <w:i/>
        </w:rPr>
        <w:t>convolution</w:t>
      </w:r>
      <w:r>
        <w:rPr>
          <w:i/>
          <w:spacing w:val="-6"/>
        </w:rPr>
        <w:t xml:space="preserve"> </w:t>
      </w:r>
      <w:r>
        <w:rPr>
          <w:i/>
        </w:rPr>
        <w:t>feature</w:t>
      </w:r>
    </w:p>
    <w:p w14:paraId="19A33F65" w14:textId="77777777" w:rsidR="00427F47" w:rsidRDefault="00427F47">
      <w:pPr>
        <w:pStyle w:val="a3"/>
        <w:spacing w:before="11"/>
        <w:rPr>
          <w:i/>
          <w:sz w:val="21"/>
        </w:rPr>
      </w:pPr>
    </w:p>
    <w:p w14:paraId="23E384C3" w14:textId="578522EF" w:rsidR="00427F47" w:rsidRDefault="004D05B3">
      <w:pPr>
        <w:pStyle w:val="a3"/>
        <w:spacing w:before="80"/>
        <w:ind w:left="100" w:right="114"/>
        <w:jc w:val="both"/>
      </w:pPr>
      <w:r>
        <w:t xml:space="preserve">Figure 6 </w:t>
      </w:r>
      <w:r w:rsidRPr="004D05B3">
        <w:t>illustrates a residual block, where:</w:t>
      </w:r>
    </w:p>
    <w:p w14:paraId="28D2A7F3" w14:textId="77777777" w:rsidR="004D05B3" w:rsidRDefault="004D05B3" w:rsidP="004D05B3">
      <w:pPr>
        <w:pStyle w:val="a3"/>
        <w:numPr>
          <w:ilvl w:val="0"/>
          <w:numId w:val="3"/>
        </w:numPr>
        <w:spacing w:before="80"/>
        <w:ind w:right="114"/>
        <w:jc w:val="both"/>
      </w:pPr>
      <w:r>
        <w:t xml:space="preserve">x is the input to the </w:t>
      </w:r>
      <w:proofErr w:type="spellStart"/>
      <w:r>
        <w:t>ResNet</w:t>
      </w:r>
      <w:proofErr w:type="spellEnd"/>
      <w:r>
        <w:t xml:space="preserve"> block—output from previous layers</w:t>
      </w:r>
    </w:p>
    <w:p w14:paraId="789A0CA7" w14:textId="3F2A6371" w:rsidR="00743DC5" w:rsidRDefault="004D05B3" w:rsidP="00C44E62">
      <w:pPr>
        <w:pStyle w:val="a3"/>
        <w:numPr>
          <w:ilvl w:val="0"/>
          <w:numId w:val="3"/>
        </w:numPr>
        <w:spacing w:before="80"/>
        <w:ind w:right="114"/>
        <w:jc w:val="both"/>
      </w:pPr>
      <w:r>
        <w:t>F(x) is a small neural network with several convolution blocks</w:t>
      </w:r>
    </w:p>
    <w:p w14:paraId="6C65530D" w14:textId="7E1AFB8B" w:rsidR="00427F47" w:rsidRPr="00C825D8" w:rsidRDefault="00743DC5" w:rsidP="00C825D8">
      <w:pPr>
        <w:pStyle w:val="a3"/>
        <w:spacing w:before="80"/>
        <w:ind w:left="100" w:right="114"/>
        <w:jc w:val="both"/>
      </w:pPr>
      <w:r>
        <w:t>In mathematical terms, it would mean y= x + F(x) where y is the final output of the layer.</w:t>
      </w:r>
    </w:p>
    <w:p w14:paraId="063004CD" w14:textId="77777777" w:rsidR="00427F47" w:rsidRDefault="00427F47">
      <w:pPr>
        <w:pStyle w:val="a3"/>
        <w:spacing w:before="9"/>
        <w:rPr>
          <w:i/>
          <w:sz w:val="34"/>
        </w:rPr>
      </w:pPr>
    </w:p>
    <w:p w14:paraId="7B34CF50" w14:textId="4539A66C" w:rsidR="00427F47" w:rsidRDefault="00344155">
      <w:pPr>
        <w:pStyle w:val="a5"/>
        <w:numPr>
          <w:ilvl w:val="1"/>
          <w:numId w:val="2"/>
        </w:numPr>
        <w:tabs>
          <w:tab w:val="left" w:pos="460"/>
        </w:tabs>
        <w:rPr>
          <w:sz w:val="20"/>
        </w:rPr>
      </w:pPr>
      <w:r>
        <w:rPr>
          <w:spacing w:val="-1"/>
          <w:sz w:val="24"/>
        </w:rPr>
        <w:t>M</w:t>
      </w:r>
      <w:r w:rsidRPr="00344155">
        <w:rPr>
          <w:spacing w:val="-1"/>
          <w:sz w:val="20"/>
          <w:szCs w:val="18"/>
        </w:rPr>
        <w:t>ODEL</w:t>
      </w:r>
      <w:r>
        <w:rPr>
          <w:spacing w:val="-10"/>
          <w:sz w:val="20"/>
        </w:rPr>
        <w:t xml:space="preserve"> </w:t>
      </w:r>
      <w:r>
        <w:rPr>
          <w:sz w:val="24"/>
        </w:rPr>
        <w:t>O</w:t>
      </w:r>
      <w:r w:rsidRPr="00344155">
        <w:rPr>
          <w:sz w:val="20"/>
          <w:szCs w:val="18"/>
        </w:rPr>
        <w:t>PTIMIZATION</w:t>
      </w:r>
    </w:p>
    <w:p w14:paraId="34021BA9" w14:textId="455B1E4F" w:rsidR="00427F47" w:rsidRDefault="00344155">
      <w:pPr>
        <w:pStyle w:val="a3"/>
        <w:spacing w:before="200"/>
        <w:ind w:left="100" w:right="112"/>
        <w:jc w:val="both"/>
      </w:pPr>
      <w:r>
        <w:t xml:space="preserve">I use </w:t>
      </w:r>
      <w:r w:rsidR="00E31BC0">
        <w:t>c</w:t>
      </w:r>
      <w:r w:rsidRPr="00344155">
        <w:t xml:space="preserve">osine </w:t>
      </w:r>
      <w:r w:rsidR="00E31BC0">
        <w:t>a</w:t>
      </w:r>
      <w:r w:rsidRPr="00344155">
        <w:t>nnealing</w:t>
      </w:r>
      <w:r>
        <w:t xml:space="preserve"> as the method of model optimization</w:t>
      </w:r>
      <w:r w:rsidR="00F90BA6">
        <w:t>.</w:t>
      </w:r>
      <w:r>
        <w:t xml:space="preserve"> </w:t>
      </w:r>
      <w:r w:rsidR="00F90BA6" w:rsidRPr="00F90BA6">
        <w:t xml:space="preserve">Cosine </w:t>
      </w:r>
      <w:r w:rsidR="00F90BA6">
        <w:t>a</w:t>
      </w:r>
      <w:r w:rsidR="00F90BA6" w:rsidRPr="00F90BA6">
        <w:t>nnealing is a type of learning rate schedule that has the effect of starting with a large learning rate that is relatively rapidly decreased to a minimum value before being increased rapidly again. The resetting of the learning rate acts like a simulated restart of the learning process and the re-use of good weights as the starting point of the restart is referred to as a "warm restart" in contrast to a "cold restart" where a new set of small random numbers may be used as a starting point.</w:t>
      </w:r>
      <w:r w:rsidR="00EE430A" w:rsidRPr="00EE430A">
        <w:rPr>
          <w:i/>
          <w:sz w:val="20"/>
        </w:rPr>
        <w:t xml:space="preserve"> </w:t>
      </w:r>
      <w:r w:rsidR="00EE430A">
        <w:rPr>
          <w:i/>
          <w:sz w:val="20"/>
        </w:rPr>
        <w:t>[</w:t>
      </w:r>
      <w:r w:rsidR="002E58AB">
        <w:rPr>
          <w:i/>
          <w:sz w:val="20"/>
        </w:rPr>
        <w:t>6</w:t>
      </w:r>
      <w:r w:rsidR="00EE430A">
        <w:rPr>
          <w:i/>
          <w:sz w:val="20"/>
        </w:rPr>
        <w:t>]</w:t>
      </w:r>
    </w:p>
    <w:p w14:paraId="4FEBF5F0" w14:textId="05900C99" w:rsidR="00427F47" w:rsidRDefault="00AE0F76" w:rsidP="00AE0F76">
      <w:pPr>
        <w:pStyle w:val="a3"/>
        <w:spacing w:before="200"/>
        <w:ind w:left="100" w:right="112"/>
        <w:jc w:val="both"/>
      </w:pPr>
      <w:r>
        <w:t xml:space="preserve">Set the learning rate of each parameter group using a cosine annealing schedule, where </w:t>
      </w:r>
      <w:proofErr w:type="spellStart"/>
      <w:r>
        <w:rPr>
          <w:rStyle w:val="mord"/>
          <w:rFonts w:ascii="KaTeX_Math" w:hAnsi="KaTeX_Math"/>
          <w:i/>
          <w:iCs/>
          <w:color w:val="262626"/>
          <w:sz w:val="29"/>
          <w:szCs w:val="29"/>
          <w:shd w:val="clear" w:color="auto" w:fill="FFFFFF"/>
        </w:rPr>
        <w:t>η</w:t>
      </w:r>
      <w:r>
        <w:rPr>
          <w:rStyle w:val="mord"/>
          <w:rFonts w:ascii="KaTeX_Math" w:hAnsi="KaTeX_Math"/>
          <w:i/>
          <w:iCs/>
          <w:color w:val="262626"/>
          <w:sz w:val="20"/>
          <w:szCs w:val="20"/>
          <w:shd w:val="clear" w:color="auto" w:fill="FFFFFF"/>
        </w:rPr>
        <w:t>max</w:t>
      </w:r>
      <w:proofErr w:type="spellEnd"/>
      <w:r>
        <w:rPr>
          <w:rStyle w:val="mord"/>
          <w:rFonts w:ascii="KaTeX_Math" w:hAnsi="KaTeX_Math"/>
          <w:i/>
          <w:iCs/>
          <w:color w:val="262626"/>
          <w:sz w:val="20"/>
          <w:szCs w:val="20"/>
          <w:shd w:val="clear" w:color="auto" w:fill="FFFFFF"/>
        </w:rPr>
        <w:t xml:space="preserve"> </w:t>
      </w:r>
      <w:r w:rsidRPr="00AE0F76">
        <w:t xml:space="preserve">is set to the initial </w:t>
      </w:r>
      <w:proofErr w:type="spellStart"/>
      <w:r w:rsidRPr="00AE0F76">
        <w:t>lr</w:t>
      </w:r>
      <w:proofErr w:type="spellEnd"/>
      <w:r w:rsidRPr="00AE0F76">
        <w:t xml:space="preserve"> and</w:t>
      </w:r>
      <w:r>
        <w:t xml:space="preserve"> </w:t>
      </w:r>
      <w:proofErr w:type="spellStart"/>
      <w:r w:rsidRPr="00AE0F76">
        <w:rPr>
          <w:rStyle w:val="mord"/>
          <w:rFonts w:ascii="KaTeX_Math" w:hAnsi="KaTeX_Math"/>
          <w:i/>
          <w:iCs/>
          <w:color w:val="262626"/>
          <w:sz w:val="28"/>
          <w:szCs w:val="28"/>
          <w:shd w:val="clear" w:color="auto" w:fill="FFFFFF"/>
        </w:rPr>
        <w:t>T</w:t>
      </w:r>
      <w:r w:rsidRPr="00AE0F76">
        <w:rPr>
          <w:rStyle w:val="mord"/>
          <w:rFonts w:ascii="KaTeX_Math" w:hAnsi="KaTeX_Math"/>
          <w:i/>
          <w:iCs/>
          <w:color w:val="262626"/>
          <w:sz w:val="20"/>
          <w:szCs w:val="20"/>
          <w:shd w:val="clear" w:color="auto" w:fill="FFFFFF"/>
        </w:rPr>
        <w:t>cu</w:t>
      </w:r>
      <w:r>
        <w:rPr>
          <w:rStyle w:val="mord"/>
          <w:rFonts w:ascii="KaTeX_Math" w:hAnsi="KaTeX_Math"/>
          <w:i/>
          <w:iCs/>
          <w:color w:val="262626"/>
          <w:sz w:val="20"/>
          <w:szCs w:val="20"/>
          <w:shd w:val="clear" w:color="auto" w:fill="FFFFFF"/>
        </w:rPr>
        <w:t>r</w:t>
      </w:r>
      <w:proofErr w:type="spellEnd"/>
      <w:r>
        <w:t xml:space="preserve"> </w:t>
      </w:r>
      <w:r w:rsidRPr="00AE0F76">
        <w:t>is the number of epochs since the last restart in SGDR:</w:t>
      </w:r>
    </w:p>
    <w:p w14:paraId="023FED41" w14:textId="6261B7FF" w:rsidR="00AE0F76" w:rsidRPr="00AE0F76" w:rsidRDefault="00AE0F76" w:rsidP="00AE0F76">
      <w:pPr>
        <w:pStyle w:val="a3"/>
        <w:spacing w:before="200"/>
        <w:ind w:left="100" w:right="112"/>
        <w:jc w:val="center"/>
      </w:pPr>
      <w:r>
        <w:rPr>
          <w:noProof/>
        </w:rPr>
        <w:drawing>
          <wp:inline distT="0" distB="0" distL="0" distR="0" wp14:anchorId="59DC8B79" wp14:editId="6A212009">
            <wp:extent cx="3911600" cy="675217"/>
            <wp:effectExtent l="0" t="0" r="0" b="0"/>
            <wp:docPr id="26" name="图片 2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示&#10;&#10;描述已自动生成"/>
                    <pic:cNvPicPr/>
                  </pic:nvPicPr>
                  <pic:blipFill>
                    <a:blip r:embed="rId17"/>
                    <a:stretch>
                      <a:fillRect/>
                    </a:stretch>
                  </pic:blipFill>
                  <pic:spPr>
                    <a:xfrm>
                      <a:off x="0" y="0"/>
                      <a:ext cx="3962902" cy="684073"/>
                    </a:xfrm>
                    <a:prstGeom prst="rect">
                      <a:avLst/>
                    </a:prstGeom>
                  </pic:spPr>
                </pic:pic>
              </a:graphicData>
            </a:graphic>
          </wp:inline>
        </w:drawing>
      </w:r>
    </w:p>
    <w:p w14:paraId="6341B7BD" w14:textId="159B24EE" w:rsidR="00427F47" w:rsidRDefault="00AE0F76">
      <w:pPr>
        <w:pStyle w:val="a3"/>
        <w:rPr>
          <w:sz w:val="20"/>
        </w:rPr>
      </w:pPr>
      <w:r w:rsidRPr="00AE0F76">
        <w:t xml:space="preserve">When </w:t>
      </w:r>
      <w:proofErr w:type="spellStart"/>
      <w:r w:rsidRPr="00AE0F76">
        <w:t>last_epoch</w:t>
      </w:r>
      <w:proofErr w:type="spellEnd"/>
      <w:r w:rsidRPr="00AE0F76">
        <w:t xml:space="preserve">=-1, sets initial </w:t>
      </w:r>
      <w:proofErr w:type="spellStart"/>
      <w:r w:rsidRPr="00AE0F76">
        <w:t>lr</w:t>
      </w:r>
      <w:proofErr w:type="spellEnd"/>
      <w:r w:rsidRPr="00AE0F76">
        <w:t xml:space="preserve"> as </w:t>
      </w:r>
      <w:proofErr w:type="spellStart"/>
      <w:r w:rsidRPr="00AE0F76">
        <w:t>lr</w:t>
      </w:r>
      <w:proofErr w:type="spellEnd"/>
      <w:r w:rsidRPr="00AE0F76">
        <w:t>. Notice that because the schedule is defined recursively, the learning rate can be simultaneously modified outside this scheduler by other operators. If the learning rate is set solely by this scheduler, the learning rate at each step becomes:</w:t>
      </w:r>
    </w:p>
    <w:p w14:paraId="6B32B4AF" w14:textId="4C2B3C5A" w:rsidR="00427F47" w:rsidRDefault="00AE0F76" w:rsidP="00AE0F76">
      <w:pPr>
        <w:pStyle w:val="a3"/>
        <w:spacing w:before="1"/>
        <w:jc w:val="center"/>
        <w:rPr>
          <w:sz w:val="15"/>
        </w:rPr>
      </w:pPr>
      <w:r>
        <w:rPr>
          <w:noProof/>
        </w:rPr>
        <w:drawing>
          <wp:inline distT="0" distB="0" distL="0" distR="0" wp14:anchorId="31B71966" wp14:editId="096C9133">
            <wp:extent cx="2870200" cy="397580"/>
            <wp:effectExtent l="0" t="0" r="6350" b="2540"/>
            <wp:docPr id="28" name="图片 28"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片包含 文本&#10;&#10;描述已自动生成"/>
                    <pic:cNvPicPr/>
                  </pic:nvPicPr>
                  <pic:blipFill>
                    <a:blip r:embed="rId18"/>
                    <a:stretch>
                      <a:fillRect/>
                    </a:stretch>
                  </pic:blipFill>
                  <pic:spPr>
                    <a:xfrm>
                      <a:off x="0" y="0"/>
                      <a:ext cx="2923429" cy="404953"/>
                    </a:xfrm>
                    <a:prstGeom prst="rect">
                      <a:avLst/>
                    </a:prstGeom>
                  </pic:spPr>
                </pic:pic>
              </a:graphicData>
            </a:graphic>
          </wp:inline>
        </w:drawing>
      </w:r>
    </w:p>
    <w:p w14:paraId="7CE32DAA" w14:textId="77777777" w:rsidR="00427F47" w:rsidRDefault="00427F47" w:rsidP="00AE0F76">
      <w:pPr>
        <w:sectPr w:rsidR="00427F47">
          <w:pgSz w:w="11920" w:h="16840"/>
          <w:pgMar w:top="1360" w:right="1340" w:bottom="980" w:left="1340" w:header="0" w:footer="797" w:gutter="0"/>
          <w:cols w:space="720"/>
        </w:sectPr>
      </w:pPr>
    </w:p>
    <w:p w14:paraId="325BD343" w14:textId="77777777" w:rsidR="00427F47" w:rsidRDefault="00000000">
      <w:pPr>
        <w:pStyle w:val="a5"/>
        <w:numPr>
          <w:ilvl w:val="0"/>
          <w:numId w:val="2"/>
        </w:numPr>
        <w:tabs>
          <w:tab w:val="left" w:pos="360"/>
        </w:tabs>
        <w:spacing w:before="60"/>
        <w:jc w:val="both"/>
        <w:rPr>
          <w:sz w:val="26"/>
        </w:rPr>
      </w:pPr>
      <w:r>
        <w:rPr>
          <w:spacing w:val="-1"/>
          <w:sz w:val="26"/>
        </w:rPr>
        <w:lastRenderedPageBreak/>
        <w:t>E</w:t>
      </w:r>
      <w:r>
        <w:rPr>
          <w:spacing w:val="-1"/>
        </w:rPr>
        <w:t>XPERIMENTAL</w:t>
      </w:r>
      <w:r>
        <w:rPr>
          <w:spacing w:val="-9"/>
        </w:rPr>
        <w:t xml:space="preserve"> </w:t>
      </w:r>
      <w:r>
        <w:rPr>
          <w:sz w:val="26"/>
        </w:rPr>
        <w:t>R</w:t>
      </w:r>
      <w:r>
        <w:t>ESULTS</w:t>
      </w:r>
    </w:p>
    <w:p w14:paraId="7302351B" w14:textId="77777777" w:rsidR="00427F47" w:rsidRDefault="00427F47">
      <w:pPr>
        <w:pStyle w:val="a3"/>
        <w:rPr>
          <w:sz w:val="24"/>
        </w:rPr>
      </w:pPr>
    </w:p>
    <w:p w14:paraId="36BC3137" w14:textId="7B79BCC1" w:rsidR="00427F47" w:rsidRDefault="00000000">
      <w:pPr>
        <w:pStyle w:val="a5"/>
        <w:numPr>
          <w:ilvl w:val="1"/>
          <w:numId w:val="2"/>
        </w:numPr>
        <w:tabs>
          <w:tab w:val="left" w:pos="460"/>
        </w:tabs>
        <w:spacing w:before="177"/>
        <w:rPr>
          <w:sz w:val="20"/>
        </w:rPr>
      </w:pPr>
      <w:r>
        <w:rPr>
          <w:spacing w:val="-1"/>
          <w:sz w:val="24"/>
        </w:rPr>
        <w:t>E</w:t>
      </w:r>
      <w:r>
        <w:rPr>
          <w:spacing w:val="-1"/>
          <w:sz w:val="20"/>
        </w:rPr>
        <w:t>VALUATION</w:t>
      </w:r>
      <w:r>
        <w:rPr>
          <w:spacing w:val="-10"/>
          <w:sz w:val="20"/>
        </w:rPr>
        <w:t xml:space="preserve"> </w:t>
      </w:r>
      <w:r>
        <w:rPr>
          <w:spacing w:val="-1"/>
          <w:sz w:val="24"/>
        </w:rPr>
        <w:t>M</w:t>
      </w:r>
      <w:r>
        <w:rPr>
          <w:spacing w:val="-1"/>
          <w:sz w:val="20"/>
        </w:rPr>
        <w:t>ET</w:t>
      </w:r>
      <w:r w:rsidR="00CC2C7D">
        <w:rPr>
          <w:spacing w:val="-1"/>
          <w:sz w:val="20"/>
        </w:rPr>
        <w:t>HOD</w:t>
      </w:r>
    </w:p>
    <w:p w14:paraId="6CB8CDBD" w14:textId="3B0F4637" w:rsidR="00427F47" w:rsidRDefault="00000000">
      <w:pPr>
        <w:pStyle w:val="a3"/>
        <w:spacing w:before="200"/>
        <w:ind w:left="100" w:right="121"/>
        <w:jc w:val="both"/>
      </w:pPr>
      <w:r>
        <w:t xml:space="preserve">To evaluate the result, we use an evaluation </w:t>
      </w:r>
      <w:r w:rsidR="009936B3">
        <w:t>method</w:t>
      </w:r>
      <w:r>
        <w:t xml:space="preserve">: </w:t>
      </w:r>
      <w:r w:rsidR="009936B3">
        <w:t>Random Sampling</w:t>
      </w:r>
      <w:r>
        <w:t xml:space="preserve">, to </w:t>
      </w:r>
      <w:r w:rsidR="009936B3">
        <w:t>see</w:t>
      </w:r>
      <w:r>
        <w:t xml:space="preserve"> the performance of </w:t>
      </w:r>
      <w:r w:rsidR="009936B3">
        <w:t>ResNet50</w:t>
      </w:r>
      <w:r>
        <w:t>.</w:t>
      </w:r>
    </w:p>
    <w:p w14:paraId="08B9C5CC" w14:textId="77777777" w:rsidR="00427F47" w:rsidRDefault="00427F47">
      <w:pPr>
        <w:pStyle w:val="a3"/>
      </w:pPr>
    </w:p>
    <w:p w14:paraId="59E5D995" w14:textId="27672361" w:rsidR="00427F47" w:rsidRDefault="009936B3">
      <w:pPr>
        <w:pStyle w:val="a3"/>
        <w:ind w:left="100" w:right="114"/>
        <w:jc w:val="both"/>
      </w:pPr>
      <w:r>
        <w:t xml:space="preserve">Random Sampling: </w:t>
      </w:r>
      <w:r w:rsidRPr="009936B3">
        <w:t>In a simple random sample (SRS) of a given size, all subsets of a sampling frame have an equal probability of being selected. Each element of the frame thus has an equal probability of selection: the frame is not subdivided or partitioned. Furthermore, any given pair of elements has the same chance of selection as any other such pair. This minimizes bias and simplifies analysis of results. In particular, the variance between individual results within the sample is a good indicator of variance in the overall population, which makes it relatively easy to estimate the accuracy of results.</w:t>
      </w:r>
    </w:p>
    <w:p w14:paraId="61D904FD" w14:textId="77777777" w:rsidR="00427F47" w:rsidRDefault="00427F47">
      <w:pPr>
        <w:pStyle w:val="a3"/>
        <w:rPr>
          <w:sz w:val="24"/>
        </w:rPr>
      </w:pPr>
    </w:p>
    <w:p w14:paraId="5DA15246" w14:textId="2314DDCF" w:rsidR="00427F47" w:rsidRDefault="00000000">
      <w:pPr>
        <w:pStyle w:val="a5"/>
        <w:numPr>
          <w:ilvl w:val="1"/>
          <w:numId w:val="2"/>
        </w:numPr>
        <w:tabs>
          <w:tab w:val="left" w:pos="460"/>
        </w:tabs>
        <w:spacing w:before="177"/>
        <w:rPr>
          <w:sz w:val="20"/>
        </w:rPr>
      </w:pPr>
      <w:r>
        <w:rPr>
          <w:spacing w:val="-3"/>
          <w:sz w:val="24"/>
        </w:rPr>
        <w:t>E</w:t>
      </w:r>
      <w:r>
        <w:rPr>
          <w:spacing w:val="-3"/>
          <w:sz w:val="20"/>
        </w:rPr>
        <w:t>VALUATION</w:t>
      </w:r>
      <w:r w:rsidR="00325266">
        <w:rPr>
          <w:spacing w:val="-3"/>
          <w:sz w:val="20"/>
        </w:rPr>
        <w:t xml:space="preserve"> </w:t>
      </w:r>
      <w:r w:rsidR="00325266">
        <w:rPr>
          <w:spacing w:val="-1"/>
          <w:sz w:val="24"/>
        </w:rPr>
        <w:t>R</w:t>
      </w:r>
      <w:r w:rsidR="00325266">
        <w:rPr>
          <w:spacing w:val="-1"/>
          <w:sz w:val="20"/>
        </w:rPr>
        <w:t>ESULT</w:t>
      </w:r>
    </w:p>
    <w:p w14:paraId="10DE24A5" w14:textId="3F50BBD1" w:rsidR="00427F47" w:rsidRDefault="00000000">
      <w:pPr>
        <w:pStyle w:val="a3"/>
        <w:spacing w:before="200"/>
        <w:ind w:left="100"/>
        <w:jc w:val="both"/>
      </w:pPr>
      <w:r>
        <w:t>The</w:t>
      </w:r>
      <w:r>
        <w:rPr>
          <w:spacing w:val="-5"/>
        </w:rPr>
        <w:t xml:space="preserve"> </w:t>
      </w:r>
      <w:r>
        <w:t>result</w:t>
      </w:r>
      <w:r>
        <w:rPr>
          <w:spacing w:val="-4"/>
        </w:rPr>
        <w:t xml:space="preserve"> </w:t>
      </w:r>
      <w:r>
        <w:t>is</w:t>
      </w:r>
      <w:r>
        <w:rPr>
          <w:spacing w:val="-5"/>
        </w:rPr>
        <w:t xml:space="preserve"> </w:t>
      </w:r>
      <w:r>
        <w:t>shown</w:t>
      </w:r>
      <w:r>
        <w:rPr>
          <w:spacing w:val="-5"/>
        </w:rPr>
        <w:t xml:space="preserve"> </w:t>
      </w:r>
      <w:r>
        <w:t>in</w:t>
      </w:r>
      <w:r>
        <w:rPr>
          <w:spacing w:val="-5"/>
        </w:rPr>
        <w:t xml:space="preserve"> </w:t>
      </w:r>
      <w:r>
        <w:t>the</w:t>
      </w:r>
      <w:r>
        <w:rPr>
          <w:spacing w:val="-5"/>
        </w:rPr>
        <w:t xml:space="preserve"> </w:t>
      </w:r>
      <w:r>
        <w:t>below</w:t>
      </w:r>
      <w:r>
        <w:rPr>
          <w:spacing w:val="-4"/>
        </w:rPr>
        <w:t xml:space="preserve"> </w:t>
      </w:r>
      <w:r>
        <w:t>table:</w:t>
      </w:r>
    </w:p>
    <w:p w14:paraId="35307FEB" w14:textId="77777777" w:rsidR="00427F47" w:rsidRDefault="00427F47">
      <w:pPr>
        <w:pStyle w:val="a3"/>
      </w:pPr>
    </w:p>
    <w:p w14:paraId="20A83A22" w14:textId="69D64706" w:rsidR="00427F47" w:rsidRDefault="00000000">
      <w:pPr>
        <w:ind w:left="100"/>
        <w:jc w:val="both"/>
        <w:rPr>
          <w:i/>
        </w:rPr>
      </w:pPr>
      <w:r>
        <w:rPr>
          <w:b/>
        </w:rPr>
        <w:t>Table</w:t>
      </w:r>
      <w:r>
        <w:rPr>
          <w:b/>
          <w:spacing w:val="-12"/>
        </w:rPr>
        <w:t xml:space="preserve"> </w:t>
      </w:r>
      <w:r>
        <w:rPr>
          <w:b/>
        </w:rPr>
        <w:t>1:</w:t>
      </w:r>
      <w:r>
        <w:rPr>
          <w:b/>
          <w:spacing w:val="-11"/>
        </w:rPr>
        <w:t xml:space="preserve"> </w:t>
      </w:r>
      <w:r>
        <w:rPr>
          <w:i/>
        </w:rPr>
        <w:t>Evaluation</w:t>
      </w:r>
      <w:r w:rsidR="002B545B">
        <w:rPr>
          <w:i/>
        </w:rPr>
        <w:t xml:space="preserve"> Result</w:t>
      </w:r>
    </w:p>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303"/>
        <w:gridCol w:w="1417"/>
        <w:gridCol w:w="1418"/>
        <w:gridCol w:w="1701"/>
        <w:gridCol w:w="1701"/>
      </w:tblGrid>
      <w:tr w:rsidR="00DE0E5B" w:rsidRPr="00DE0E5B" w14:paraId="0A27AB58" w14:textId="77777777" w:rsidTr="00DE0E5B">
        <w:trPr>
          <w:trHeight w:val="396"/>
        </w:trPr>
        <w:tc>
          <w:tcPr>
            <w:tcW w:w="1303" w:type="dxa"/>
            <w:shd w:val="clear" w:color="auto" w:fill="F9CB9C"/>
          </w:tcPr>
          <w:p w14:paraId="70CAE312" w14:textId="0C58ACB4" w:rsidR="00DE0E5B" w:rsidRPr="00DE0E5B" w:rsidRDefault="00DE0E5B" w:rsidP="00DE0E5B">
            <w:pPr>
              <w:pStyle w:val="TableParagraph"/>
              <w:spacing w:before="95"/>
              <w:rPr>
                <w:b/>
                <w:bCs/>
                <w:sz w:val="16"/>
                <w:szCs w:val="20"/>
              </w:rPr>
            </w:pPr>
            <w:r w:rsidRPr="00DE0E5B">
              <w:rPr>
                <w:b/>
                <w:bCs/>
                <w:sz w:val="16"/>
                <w:szCs w:val="20"/>
              </w:rPr>
              <w:t>ID:</w:t>
            </w:r>
            <w:r>
              <w:rPr>
                <w:b/>
                <w:bCs/>
                <w:sz w:val="16"/>
                <w:szCs w:val="20"/>
              </w:rPr>
              <w:t xml:space="preserve"> 2</w:t>
            </w:r>
          </w:p>
        </w:tc>
        <w:tc>
          <w:tcPr>
            <w:tcW w:w="1417" w:type="dxa"/>
            <w:shd w:val="clear" w:color="auto" w:fill="F9CB9C"/>
          </w:tcPr>
          <w:p w14:paraId="327616A3" w14:textId="027EBEB7" w:rsidR="00DE0E5B" w:rsidRPr="00DE0E5B" w:rsidRDefault="00DE0E5B" w:rsidP="00DE0E5B">
            <w:pPr>
              <w:pStyle w:val="TableParagraph"/>
              <w:spacing w:before="95"/>
              <w:ind w:left="315" w:right="310"/>
              <w:rPr>
                <w:b/>
                <w:bCs/>
                <w:sz w:val="16"/>
                <w:szCs w:val="20"/>
              </w:rPr>
            </w:pPr>
            <w:r w:rsidRPr="00DE0E5B">
              <w:rPr>
                <w:b/>
                <w:bCs/>
                <w:sz w:val="16"/>
                <w:szCs w:val="20"/>
              </w:rPr>
              <w:t>ID:</w:t>
            </w:r>
            <w:r>
              <w:rPr>
                <w:b/>
                <w:bCs/>
                <w:sz w:val="16"/>
                <w:szCs w:val="20"/>
              </w:rPr>
              <w:t xml:space="preserve"> 38</w:t>
            </w:r>
          </w:p>
        </w:tc>
        <w:tc>
          <w:tcPr>
            <w:tcW w:w="1418" w:type="dxa"/>
            <w:shd w:val="clear" w:color="auto" w:fill="F9CB9C"/>
          </w:tcPr>
          <w:p w14:paraId="774F30AC" w14:textId="27BF40D8" w:rsidR="00DE0E5B" w:rsidRPr="00DE0E5B" w:rsidRDefault="00DE0E5B" w:rsidP="00DE0E5B">
            <w:pPr>
              <w:pStyle w:val="TableParagraph"/>
              <w:spacing w:before="95"/>
              <w:ind w:left="213" w:right="208"/>
              <w:rPr>
                <w:b/>
                <w:bCs/>
                <w:sz w:val="16"/>
                <w:szCs w:val="20"/>
              </w:rPr>
            </w:pPr>
            <w:r w:rsidRPr="00DE0E5B">
              <w:rPr>
                <w:b/>
                <w:bCs/>
                <w:sz w:val="16"/>
                <w:szCs w:val="20"/>
              </w:rPr>
              <w:t>ID:</w:t>
            </w:r>
            <w:r>
              <w:rPr>
                <w:b/>
                <w:bCs/>
                <w:sz w:val="16"/>
                <w:szCs w:val="20"/>
              </w:rPr>
              <w:t xml:space="preserve"> 56</w:t>
            </w:r>
          </w:p>
        </w:tc>
        <w:tc>
          <w:tcPr>
            <w:tcW w:w="1701" w:type="dxa"/>
            <w:shd w:val="clear" w:color="auto" w:fill="F9CB9C"/>
          </w:tcPr>
          <w:p w14:paraId="340B1EEF" w14:textId="59AE1092" w:rsidR="00DE0E5B" w:rsidRPr="00DE0E5B" w:rsidRDefault="00DE0E5B" w:rsidP="00DE0E5B">
            <w:pPr>
              <w:pStyle w:val="TableParagraph"/>
              <w:spacing w:before="95"/>
              <w:rPr>
                <w:b/>
                <w:bCs/>
                <w:sz w:val="16"/>
                <w:szCs w:val="20"/>
              </w:rPr>
            </w:pPr>
            <w:r w:rsidRPr="00DE0E5B">
              <w:rPr>
                <w:b/>
                <w:bCs/>
                <w:sz w:val="16"/>
                <w:szCs w:val="20"/>
              </w:rPr>
              <w:t>ID:</w:t>
            </w:r>
            <w:r>
              <w:rPr>
                <w:b/>
                <w:bCs/>
                <w:sz w:val="16"/>
                <w:szCs w:val="20"/>
              </w:rPr>
              <w:t xml:space="preserve"> 100</w:t>
            </w:r>
          </w:p>
        </w:tc>
        <w:tc>
          <w:tcPr>
            <w:tcW w:w="1701" w:type="dxa"/>
            <w:shd w:val="clear" w:color="auto" w:fill="F9CB9C"/>
          </w:tcPr>
          <w:p w14:paraId="29AE98C2" w14:textId="331E07DC" w:rsidR="00DE0E5B" w:rsidRPr="00DE0E5B" w:rsidRDefault="00DE0E5B" w:rsidP="00DE0E5B">
            <w:pPr>
              <w:pStyle w:val="TableParagraph"/>
              <w:spacing w:before="95"/>
              <w:ind w:left="243" w:right="243"/>
              <w:rPr>
                <w:b/>
                <w:bCs/>
                <w:sz w:val="16"/>
                <w:szCs w:val="20"/>
              </w:rPr>
            </w:pPr>
            <w:r w:rsidRPr="00DE0E5B">
              <w:rPr>
                <w:b/>
                <w:bCs/>
                <w:sz w:val="16"/>
                <w:szCs w:val="20"/>
              </w:rPr>
              <w:t>ID:</w:t>
            </w:r>
            <w:r>
              <w:rPr>
                <w:b/>
                <w:bCs/>
                <w:sz w:val="16"/>
                <w:szCs w:val="20"/>
              </w:rPr>
              <w:t xml:space="preserve"> 303</w:t>
            </w:r>
          </w:p>
        </w:tc>
      </w:tr>
      <w:tr w:rsidR="00DE0E5B" w:rsidRPr="00DE0E5B" w14:paraId="512DD654" w14:textId="77777777" w:rsidTr="00DE0E5B">
        <w:trPr>
          <w:trHeight w:val="378"/>
        </w:trPr>
        <w:tc>
          <w:tcPr>
            <w:tcW w:w="1303" w:type="dxa"/>
          </w:tcPr>
          <w:p w14:paraId="2EE4F449" w14:textId="463C35C6" w:rsidR="00DE0E5B" w:rsidRPr="00DE0E5B" w:rsidRDefault="00DE0E5B" w:rsidP="00DE0E5B">
            <w:pPr>
              <w:pStyle w:val="TableParagraph"/>
              <w:rPr>
                <w:b/>
                <w:bCs/>
                <w:sz w:val="16"/>
                <w:szCs w:val="20"/>
              </w:rPr>
            </w:pPr>
            <w:r w:rsidRPr="00DE0E5B">
              <w:rPr>
                <w:b/>
                <w:bCs/>
                <w:sz w:val="16"/>
                <w:szCs w:val="20"/>
              </w:rPr>
              <w:t>Label:</w:t>
            </w:r>
            <w:r>
              <w:rPr>
                <w:b/>
                <w:bCs/>
                <w:sz w:val="16"/>
                <w:szCs w:val="20"/>
              </w:rPr>
              <w:t xml:space="preserve"> rat</w:t>
            </w:r>
          </w:p>
        </w:tc>
        <w:tc>
          <w:tcPr>
            <w:tcW w:w="1417" w:type="dxa"/>
          </w:tcPr>
          <w:p w14:paraId="207C5988" w14:textId="55A6071B" w:rsidR="00DE0E5B" w:rsidRPr="00DE0E5B" w:rsidRDefault="00DE0E5B" w:rsidP="00DE0E5B">
            <w:pPr>
              <w:pStyle w:val="TableParagraph"/>
              <w:ind w:left="315" w:right="310"/>
              <w:rPr>
                <w:b/>
                <w:bCs/>
                <w:sz w:val="16"/>
                <w:szCs w:val="20"/>
              </w:rPr>
            </w:pPr>
            <w:r w:rsidRPr="00DE0E5B">
              <w:rPr>
                <w:b/>
                <w:bCs/>
                <w:sz w:val="16"/>
                <w:szCs w:val="20"/>
              </w:rPr>
              <w:t>Label:</w:t>
            </w:r>
            <w:r>
              <w:rPr>
                <w:b/>
                <w:bCs/>
                <w:sz w:val="16"/>
                <w:szCs w:val="20"/>
              </w:rPr>
              <w:t xml:space="preserve"> rat</w:t>
            </w:r>
          </w:p>
        </w:tc>
        <w:tc>
          <w:tcPr>
            <w:tcW w:w="1418" w:type="dxa"/>
          </w:tcPr>
          <w:p w14:paraId="5D83750B" w14:textId="143BCB79" w:rsidR="00DE0E5B" w:rsidRPr="00DE0E5B" w:rsidRDefault="00DE0E5B" w:rsidP="00DE0E5B">
            <w:pPr>
              <w:pStyle w:val="TableParagraph"/>
              <w:ind w:left="213" w:right="208"/>
              <w:rPr>
                <w:b/>
                <w:bCs/>
                <w:sz w:val="16"/>
                <w:szCs w:val="20"/>
              </w:rPr>
            </w:pPr>
            <w:r w:rsidRPr="00DE0E5B">
              <w:rPr>
                <w:b/>
                <w:bCs/>
                <w:sz w:val="16"/>
                <w:szCs w:val="20"/>
              </w:rPr>
              <w:t>Label:</w:t>
            </w:r>
            <w:r>
              <w:rPr>
                <w:b/>
                <w:bCs/>
                <w:sz w:val="16"/>
                <w:szCs w:val="20"/>
              </w:rPr>
              <w:t xml:space="preserve"> pig</w:t>
            </w:r>
          </w:p>
        </w:tc>
        <w:tc>
          <w:tcPr>
            <w:tcW w:w="1701" w:type="dxa"/>
          </w:tcPr>
          <w:p w14:paraId="172E2182" w14:textId="7A162416" w:rsidR="00DE0E5B" w:rsidRPr="00DE0E5B" w:rsidRDefault="00DE0E5B" w:rsidP="00DE0E5B">
            <w:pPr>
              <w:pStyle w:val="TableParagraph"/>
              <w:rPr>
                <w:b/>
                <w:bCs/>
                <w:sz w:val="16"/>
                <w:szCs w:val="20"/>
              </w:rPr>
            </w:pPr>
            <w:r w:rsidRPr="00DE0E5B">
              <w:rPr>
                <w:b/>
                <w:bCs/>
                <w:sz w:val="16"/>
                <w:szCs w:val="20"/>
              </w:rPr>
              <w:t>Label:</w:t>
            </w:r>
            <w:r>
              <w:rPr>
                <w:b/>
                <w:bCs/>
                <w:sz w:val="16"/>
                <w:szCs w:val="20"/>
              </w:rPr>
              <w:t xml:space="preserve"> pig</w:t>
            </w:r>
          </w:p>
        </w:tc>
        <w:tc>
          <w:tcPr>
            <w:tcW w:w="1701" w:type="dxa"/>
          </w:tcPr>
          <w:p w14:paraId="5FC82B07" w14:textId="18135D43" w:rsidR="00DE0E5B" w:rsidRPr="00DE0E5B" w:rsidRDefault="00DE0E5B" w:rsidP="00DE0E5B">
            <w:pPr>
              <w:pStyle w:val="TableParagraph"/>
              <w:ind w:left="243" w:right="243"/>
              <w:rPr>
                <w:b/>
                <w:bCs/>
                <w:sz w:val="16"/>
                <w:szCs w:val="20"/>
              </w:rPr>
            </w:pPr>
            <w:r w:rsidRPr="00DE0E5B">
              <w:rPr>
                <w:b/>
                <w:bCs/>
                <w:sz w:val="16"/>
                <w:szCs w:val="20"/>
              </w:rPr>
              <w:t>Label:</w:t>
            </w:r>
            <w:r>
              <w:rPr>
                <w:b/>
                <w:bCs/>
                <w:sz w:val="16"/>
                <w:szCs w:val="20"/>
              </w:rPr>
              <w:t xml:space="preserve"> tiger</w:t>
            </w:r>
          </w:p>
        </w:tc>
      </w:tr>
    </w:tbl>
    <w:p w14:paraId="668440A3" w14:textId="56D95098" w:rsidR="00427F47" w:rsidRPr="00DE0E5B" w:rsidRDefault="00427F47">
      <w:pPr>
        <w:pStyle w:val="a3"/>
        <w:spacing w:before="4"/>
        <w:rPr>
          <w:rFonts w:eastAsiaTheme="minorEastAsia"/>
          <w:b/>
          <w:bCs/>
          <w:i/>
          <w:sz w:val="20"/>
          <w:szCs w:val="20"/>
          <w:lang w:eastAsia="zh-CN"/>
        </w:rPr>
      </w:pPr>
    </w:p>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445"/>
        <w:gridCol w:w="1559"/>
        <w:gridCol w:w="1417"/>
        <w:gridCol w:w="1560"/>
        <w:gridCol w:w="1842"/>
      </w:tblGrid>
      <w:tr w:rsidR="00DE0E5B" w:rsidRPr="00DE0E5B" w14:paraId="379A1D9A" w14:textId="77777777" w:rsidTr="00DE0E5B">
        <w:trPr>
          <w:trHeight w:val="396"/>
        </w:trPr>
        <w:tc>
          <w:tcPr>
            <w:tcW w:w="1445" w:type="dxa"/>
            <w:shd w:val="clear" w:color="auto" w:fill="F9CB9C"/>
          </w:tcPr>
          <w:p w14:paraId="11E11AC3" w14:textId="4C1DF2D5" w:rsidR="00DE0E5B" w:rsidRPr="00DE0E5B" w:rsidRDefault="00DE0E5B" w:rsidP="00DE0E5B">
            <w:pPr>
              <w:pStyle w:val="TableParagraph"/>
              <w:spacing w:before="95"/>
              <w:rPr>
                <w:b/>
                <w:bCs/>
                <w:sz w:val="16"/>
                <w:szCs w:val="20"/>
              </w:rPr>
            </w:pPr>
            <w:r w:rsidRPr="00DE0E5B">
              <w:rPr>
                <w:b/>
                <w:bCs/>
                <w:sz w:val="16"/>
                <w:szCs w:val="20"/>
              </w:rPr>
              <w:t>ID:</w:t>
            </w:r>
            <w:r>
              <w:rPr>
                <w:b/>
                <w:bCs/>
                <w:sz w:val="16"/>
                <w:szCs w:val="20"/>
              </w:rPr>
              <w:t xml:space="preserve"> 2</w:t>
            </w:r>
          </w:p>
        </w:tc>
        <w:tc>
          <w:tcPr>
            <w:tcW w:w="1559" w:type="dxa"/>
            <w:shd w:val="clear" w:color="auto" w:fill="F9CB9C"/>
          </w:tcPr>
          <w:p w14:paraId="03CC65D0" w14:textId="16E92577" w:rsidR="00DE0E5B" w:rsidRPr="00DE0E5B" w:rsidRDefault="00DE0E5B" w:rsidP="00DE0E5B">
            <w:pPr>
              <w:pStyle w:val="TableParagraph"/>
              <w:spacing w:before="95"/>
              <w:ind w:left="315" w:right="310"/>
              <w:rPr>
                <w:b/>
                <w:bCs/>
                <w:sz w:val="16"/>
                <w:szCs w:val="20"/>
              </w:rPr>
            </w:pPr>
            <w:r w:rsidRPr="00DE0E5B">
              <w:rPr>
                <w:b/>
                <w:bCs/>
                <w:sz w:val="16"/>
                <w:szCs w:val="20"/>
              </w:rPr>
              <w:t>ID:</w:t>
            </w:r>
            <w:r>
              <w:rPr>
                <w:b/>
                <w:bCs/>
                <w:sz w:val="16"/>
                <w:szCs w:val="20"/>
              </w:rPr>
              <w:t xml:space="preserve"> 38</w:t>
            </w:r>
          </w:p>
        </w:tc>
        <w:tc>
          <w:tcPr>
            <w:tcW w:w="1417" w:type="dxa"/>
            <w:shd w:val="clear" w:color="auto" w:fill="F9CB9C"/>
          </w:tcPr>
          <w:p w14:paraId="536A8E2A" w14:textId="5B987BC6" w:rsidR="00DE0E5B" w:rsidRPr="00DE0E5B" w:rsidRDefault="00DE0E5B" w:rsidP="00DE0E5B">
            <w:pPr>
              <w:pStyle w:val="TableParagraph"/>
              <w:spacing w:before="95"/>
              <w:ind w:left="213" w:right="208"/>
              <w:rPr>
                <w:b/>
                <w:bCs/>
                <w:sz w:val="16"/>
                <w:szCs w:val="20"/>
              </w:rPr>
            </w:pPr>
            <w:r w:rsidRPr="00DE0E5B">
              <w:rPr>
                <w:b/>
                <w:bCs/>
                <w:sz w:val="16"/>
                <w:szCs w:val="20"/>
              </w:rPr>
              <w:t>ID:</w:t>
            </w:r>
            <w:r>
              <w:rPr>
                <w:b/>
                <w:bCs/>
                <w:sz w:val="16"/>
                <w:szCs w:val="20"/>
              </w:rPr>
              <w:t xml:space="preserve"> 56</w:t>
            </w:r>
          </w:p>
        </w:tc>
        <w:tc>
          <w:tcPr>
            <w:tcW w:w="1560" w:type="dxa"/>
            <w:shd w:val="clear" w:color="auto" w:fill="F9CB9C"/>
          </w:tcPr>
          <w:p w14:paraId="39DCC48A" w14:textId="7C2F18E2" w:rsidR="00DE0E5B" w:rsidRPr="00DE0E5B" w:rsidRDefault="00DE0E5B" w:rsidP="00DE0E5B">
            <w:pPr>
              <w:pStyle w:val="TableParagraph"/>
              <w:spacing w:before="95"/>
              <w:rPr>
                <w:b/>
                <w:bCs/>
                <w:sz w:val="16"/>
                <w:szCs w:val="20"/>
              </w:rPr>
            </w:pPr>
            <w:r w:rsidRPr="00DE0E5B">
              <w:rPr>
                <w:b/>
                <w:bCs/>
                <w:sz w:val="16"/>
                <w:szCs w:val="20"/>
              </w:rPr>
              <w:t>ID:</w:t>
            </w:r>
            <w:r>
              <w:rPr>
                <w:b/>
                <w:bCs/>
                <w:sz w:val="16"/>
                <w:szCs w:val="20"/>
              </w:rPr>
              <w:t xml:space="preserve"> 100</w:t>
            </w:r>
          </w:p>
        </w:tc>
        <w:tc>
          <w:tcPr>
            <w:tcW w:w="1842" w:type="dxa"/>
            <w:shd w:val="clear" w:color="auto" w:fill="F9CB9C"/>
          </w:tcPr>
          <w:p w14:paraId="656CAF75" w14:textId="5CFCCC0C" w:rsidR="00DE0E5B" w:rsidRPr="00DE0E5B" w:rsidRDefault="00DE0E5B" w:rsidP="00DE0E5B">
            <w:pPr>
              <w:pStyle w:val="TableParagraph"/>
              <w:spacing w:before="95"/>
              <w:ind w:left="243" w:right="243"/>
              <w:rPr>
                <w:b/>
                <w:bCs/>
                <w:sz w:val="16"/>
                <w:szCs w:val="20"/>
              </w:rPr>
            </w:pPr>
            <w:r w:rsidRPr="00DE0E5B">
              <w:rPr>
                <w:b/>
                <w:bCs/>
                <w:sz w:val="16"/>
                <w:szCs w:val="20"/>
              </w:rPr>
              <w:t>ID:</w:t>
            </w:r>
            <w:r>
              <w:rPr>
                <w:b/>
                <w:bCs/>
                <w:sz w:val="16"/>
                <w:szCs w:val="20"/>
              </w:rPr>
              <w:t xml:space="preserve"> 303</w:t>
            </w:r>
          </w:p>
        </w:tc>
      </w:tr>
      <w:tr w:rsidR="00DE0E5B" w:rsidRPr="00DE0E5B" w14:paraId="0E0DCA48" w14:textId="77777777" w:rsidTr="00DE0E5B">
        <w:trPr>
          <w:trHeight w:val="378"/>
        </w:trPr>
        <w:tc>
          <w:tcPr>
            <w:tcW w:w="1445" w:type="dxa"/>
          </w:tcPr>
          <w:p w14:paraId="2E6E7570" w14:textId="3E01EA88" w:rsidR="00DE0E5B" w:rsidRPr="00DE0E5B" w:rsidRDefault="00DE0E5B" w:rsidP="00DE0E5B">
            <w:pPr>
              <w:pStyle w:val="TableParagraph"/>
              <w:rPr>
                <w:b/>
                <w:bCs/>
                <w:sz w:val="16"/>
                <w:szCs w:val="20"/>
              </w:rPr>
            </w:pPr>
            <w:r w:rsidRPr="00DE0E5B">
              <w:rPr>
                <w:b/>
                <w:bCs/>
                <w:sz w:val="16"/>
                <w:szCs w:val="20"/>
              </w:rPr>
              <w:t>Predict:</w:t>
            </w:r>
            <w:r>
              <w:rPr>
                <w:b/>
                <w:bCs/>
                <w:sz w:val="16"/>
                <w:szCs w:val="20"/>
              </w:rPr>
              <w:t xml:space="preserve"> rat</w:t>
            </w:r>
          </w:p>
        </w:tc>
        <w:tc>
          <w:tcPr>
            <w:tcW w:w="1559" w:type="dxa"/>
          </w:tcPr>
          <w:p w14:paraId="5E9C1105" w14:textId="282894C8" w:rsidR="00DE0E5B" w:rsidRPr="00DE0E5B" w:rsidRDefault="00DE0E5B" w:rsidP="00DE0E5B">
            <w:pPr>
              <w:pStyle w:val="TableParagraph"/>
              <w:ind w:left="315" w:right="310"/>
              <w:rPr>
                <w:b/>
                <w:bCs/>
                <w:sz w:val="16"/>
                <w:szCs w:val="20"/>
              </w:rPr>
            </w:pPr>
            <w:r w:rsidRPr="00DE0E5B">
              <w:rPr>
                <w:b/>
                <w:bCs/>
                <w:sz w:val="16"/>
                <w:szCs w:val="20"/>
              </w:rPr>
              <w:t>Predict:</w:t>
            </w:r>
            <w:r>
              <w:rPr>
                <w:b/>
                <w:bCs/>
                <w:sz w:val="16"/>
                <w:szCs w:val="20"/>
              </w:rPr>
              <w:t xml:space="preserve"> rat</w:t>
            </w:r>
          </w:p>
        </w:tc>
        <w:tc>
          <w:tcPr>
            <w:tcW w:w="1417" w:type="dxa"/>
          </w:tcPr>
          <w:p w14:paraId="2445C3A9" w14:textId="3A67DA50" w:rsidR="00DE0E5B" w:rsidRPr="00DE0E5B" w:rsidRDefault="00DE0E5B" w:rsidP="00DE0E5B">
            <w:pPr>
              <w:pStyle w:val="TableParagraph"/>
              <w:ind w:left="213" w:right="208"/>
              <w:rPr>
                <w:b/>
                <w:bCs/>
                <w:sz w:val="16"/>
                <w:szCs w:val="20"/>
              </w:rPr>
            </w:pPr>
            <w:r w:rsidRPr="00DE0E5B">
              <w:rPr>
                <w:b/>
                <w:bCs/>
                <w:sz w:val="16"/>
                <w:szCs w:val="20"/>
              </w:rPr>
              <w:t>Predict:</w:t>
            </w:r>
            <w:r>
              <w:rPr>
                <w:b/>
                <w:bCs/>
                <w:sz w:val="16"/>
                <w:szCs w:val="20"/>
              </w:rPr>
              <w:t xml:space="preserve"> pig</w:t>
            </w:r>
          </w:p>
        </w:tc>
        <w:tc>
          <w:tcPr>
            <w:tcW w:w="1560" w:type="dxa"/>
          </w:tcPr>
          <w:p w14:paraId="236FF1E1" w14:textId="6DB090A9" w:rsidR="00DE0E5B" w:rsidRPr="00DE0E5B" w:rsidRDefault="00DE0E5B" w:rsidP="00DE0E5B">
            <w:pPr>
              <w:pStyle w:val="TableParagraph"/>
              <w:rPr>
                <w:b/>
                <w:bCs/>
                <w:sz w:val="16"/>
                <w:szCs w:val="20"/>
              </w:rPr>
            </w:pPr>
            <w:r w:rsidRPr="00DE0E5B">
              <w:rPr>
                <w:b/>
                <w:bCs/>
                <w:sz w:val="16"/>
                <w:szCs w:val="20"/>
              </w:rPr>
              <w:t>Predict:</w:t>
            </w:r>
            <w:r>
              <w:rPr>
                <w:b/>
                <w:bCs/>
                <w:sz w:val="16"/>
                <w:szCs w:val="20"/>
              </w:rPr>
              <w:t xml:space="preserve"> pig</w:t>
            </w:r>
          </w:p>
        </w:tc>
        <w:tc>
          <w:tcPr>
            <w:tcW w:w="1842" w:type="dxa"/>
          </w:tcPr>
          <w:p w14:paraId="189F0328" w14:textId="4A132B46" w:rsidR="00DE0E5B" w:rsidRPr="00DE0E5B" w:rsidRDefault="00DE0E5B" w:rsidP="00DE0E5B">
            <w:pPr>
              <w:pStyle w:val="TableParagraph"/>
              <w:ind w:left="243" w:right="243"/>
              <w:rPr>
                <w:b/>
                <w:bCs/>
                <w:sz w:val="16"/>
                <w:szCs w:val="20"/>
              </w:rPr>
            </w:pPr>
            <w:r w:rsidRPr="00DE0E5B">
              <w:rPr>
                <w:b/>
                <w:bCs/>
                <w:sz w:val="16"/>
                <w:szCs w:val="20"/>
              </w:rPr>
              <w:t>Predict:</w:t>
            </w:r>
            <w:r>
              <w:rPr>
                <w:b/>
                <w:bCs/>
                <w:sz w:val="16"/>
                <w:szCs w:val="20"/>
              </w:rPr>
              <w:t xml:space="preserve"> tiger</w:t>
            </w:r>
          </w:p>
        </w:tc>
      </w:tr>
    </w:tbl>
    <w:p w14:paraId="69F5B301" w14:textId="77777777" w:rsidR="00DE0E5B" w:rsidRPr="00DE0E5B" w:rsidRDefault="00DE0E5B">
      <w:pPr>
        <w:pStyle w:val="a3"/>
        <w:spacing w:before="4"/>
        <w:rPr>
          <w:rFonts w:eastAsiaTheme="minorEastAsia"/>
          <w:i/>
          <w:lang w:eastAsia="zh-CN"/>
        </w:rPr>
      </w:pPr>
    </w:p>
    <w:p w14:paraId="7AB08B2C" w14:textId="36ED373C" w:rsidR="00427F47" w:rsidRDefault="00000000">
      <w:pPr>
        <w:pStyle w:val="a3"/>
        <w:spacing w:before="1"/>
        <w:ind w:left="100" w:right="124"/>
        <w:jc w:val="both"/>
      </w:pPr>
      <w:r>
        <w:t>By</w:t>
      </w:r>
      <w:r>
        <w:rPr>
          <w:spacing w:val="-6"/>
        </w:rPr>
        <w:t xml:space="preserve"> </w:t>
      </w:r>
      <w:r>
        <w:t>reviewing</w:t>
      </w:r>
      <w:r>
        <w:rPr>
          <w:spacing w:val="-6"/>
        </w:rPr>
        <w:t xml:space="preserve"> </w:t>
      </w:r>
      <w:r w:rsidR="00AF14D3">
        <w:t>the result</w:t>
      </w:r>
      <w:r>
        <w:t>,</w:t>
      </w:r>
      <w:r>
        <w:rPr>
          <w:spacing w:val="-6"/>
        </w:rPr>
        <w:t xml:space="preserve"> </w:t>
      </w:r>
      <w:r w:rsidR="00F71C60">
        <w:t>it</w:t>
      </w:r>
      <w:r>
        <w:rPr>
          <w:spacing w:val="-5"/>
        </w:rPr>
        <w:t xml:space="preserve"> </w:t>
      </w:r>
      <w:r w:rsidR="00E455F8">
        <w:t>can</w:t>
      </w:r>
      <w:r w:rsidR="00E455F8">
        <w:rPr>
          <w:spacing w:val="-6"/>
        </w:rPr>
        <w:t xml:space="preserve"> be</w:t>
      </w:r>
      <w:r w:rsidR="00F71C60">
        <w:rPr>
          <w:spacing w:val="-6"/>
        </w:rPr>
        <w:t xml:space="preserve"> </w:t>
      </w:r>
      <w:r>
        <w:t>believe</w:t>
      </w:r>
      <w:r w:rsidR="00F71C60">
        <w:t>d that</w:t>
      </w:r>
      <w:r>
        <w:rPr>
          <w:spacing w:val="-5"/>
        </w:rPr>
        <w:t xml:space="preserve"> </w:t>
      </w:r>
      <w:r w:rsidR="00D44977">
        <w:t>ResNet50</w:t>
      </w:r>
      <w:r>
        <w:rPr>
          <w:spacing w:val="-6"/>
        </w:rPr>
        <w:t xml:space="preserve"> </w:t>
      </w:r>
      <w:r>
        <w:t>can</w:t>
      </w:r>
      <w:r>
        <w:rPr>
          <w:spacing w:val="-6"/>
        </w:rPr>
        <w:t xml:space="preserve"> </w:t>
      </w:r>
      <w:r w:rsidR="00D44977">
        <w:t>make great classification</w:t>
      </w:r>
      <w:r>
        <w:t>.</w:t>
      </w:r>
    </w:p>
    <w:p w14:paraId="61D80EA5" w14:textId="77777777" w:rsidR="00427F47" w:rsidRDefault="00427F47">
      <w:pPr>
        <w:pStyle w:val="a3"/>
        <w:rPr>
          <w:sz w:val="24"/>
        </w:rPr>
      </w:pPr>
    </w:p>
    <w:p w14:paraId="38B6ACEE" w14:textId="77777777" w:rsidR="00427F47" w:rsidRDefault="00427F47">
      <w:pPr>
        <w:pStyle w:val="a3"/>
        <w:spacing w:before="11"/>
        <w:rPr>
          <w:sz w:val="19"/>
        </w:rPr>
      </w:pPr>
    </w:p>
    <w:p w14:paraId="5314E9E5" w14:textId="77777777" w:rsidR="00427F47" w:rsidRDefault="00000000">
      <w:pPr>
        <w:pStyle w:val="a5"/>
        <w:numPr>
          <w:ilvl w:val="0"/>
          <w:numId w:val="2"/>
        </w:numPr>
        <w:tabs>
          <w:tab w:val="left" w:pos="340"/>
        </w:tabs>
        <w:ind w:left="340" w:hanging="240"/>
        <w:jc w:val="both"/>
        <w:rPr>
          <w:sz w:val="24"/>
        </w:rPr>
      </w:pPr>
      <w:r>
        <w:rPr>
          <w:sz w:val="26"/>
        </w:rPr>
        <w:t>C</w:t>
      </w:r>
      <w:r>
        <w:t>ONCLUSION</w:t>
      </w:r>
    </w:p>
    <w:p w14:paraId="645DE250" w14:textId="77777777" w:rsidR="00427F47" w:rsidRDefault="00427F47">
      <w:pPr>
        <w:pStyle w:val="a3"/>
      </w:pPr>
    </w:p>
    <w:p w14:paraId="2EBF5D98" w14:textId="47AB5073" w:rsidR="003114B4" w:rsidRDefault="00000000" w:rsidP="003114B4">
      <w:pPr>
        <w:pStyle w:val="a3"/>
        <w:ind w:left="100" w:right="114"/>
        <w:jc w:val="both"/>
      </w:pPr>
      <w:r>
        <w:t xml:space="preserve">In this experiment, </w:t>
      </w:r>
      <w:r w:rsidR="006B320D">
        <w:t xml:space="preserve">it </w:t>
      </w:r>
      <w:r w:rsidR="0060600A">
        <w:t>demonstrates</w:t>
      </w:r>
      <w:r>
        <w:t xml:space="preserve"> that </w:t>
      </w:r>
      <w:proofErr w:type="spellStart"/>
      <w:r w:rsidR="006B320D">
        <w:t>ResNet</w:t>
      </w:r>
      <w:proofErr w:type="spellEnd"/>
      <w:r w:rsidR="006B320D">
        <w:t xml:space="preserve"> can make great classification.</w:t>
      </w:r>
      <w:r>
        <w:t xml:space="preserve"> </w:t>
      </w:r>
      <w:r w:rsidR="009E3F6D">
        <w:t>Fortunately</w:t>
      </w:r>
      <w:r>
        <w:t xml:space="preserve">, </w:t>
      </w:r>
      <w:r w:rsidR="009E3F6D">
        <w:t>the result shows a good demonstration of accuracy</w:t>
      </w:r>
      <w:r>
        <w:t>.</w:t>
      </w:r>
      <w:r w:rsidR="009E3F6D">
        <w:t xml:space="preserve"> However, I believe there should be a more detailed way to quantify the result comprehensively, maybe next time I should try to find some other evaluation metrics to measure the performance of this model. For example, we use </w:t>
      </w:r>
      <w:r w:rsidR="009E3F6D" w:rsidRPr="009E3F6D">
        <w:t>Manhattan distance</w:t>
      </w:r>
      <w:r w:rsidR="009E3F6D">
        <w:t xml:space="preserve"> to measure the accuracy of K-means or </w:t>
      </w:r>
      <w:r w:rsidR="009E3F6D" w:rsidRPr="009E3F6D">
        <w:t>Fréchet inception distance (FID)</w:t>
      </w:r>
      <w:r w:rsidR="009E3F6D">
        <w:t xml:space="preserve"> in generative model.</w:t>
      </w:r>
    </w:p>
    <w:p w14:paraId="1BC1E1CF" w14:textId="77777777" w:rsidR="003114B4" w:rsidRDefault="003114B4" w:rsidP="003114B4">
      <w:pPr>
        <w:pStyle w:val="a3"/>
        <w:ind w:left="100" w:right="114"/>
        <w:jc w:val="both"/>
      </w:pPr>
    </w:p>
    <w:p w14:paraId="18BB7DEC" w14:textId="37ED8977" w:rsidR="0060600A" w:rsidRDefault="0060600A" w:rsidP="003114B4">
      <w:pPr>
        <w:pStyle w:val="a3"/>
        <w:ind w:left="100" w:right="114"/>
        <w:jc w:val="both"/>
      </w:pPr>
      <w:r>
        <w:t xml:space="preserve">To sum up, residual network or </w:t>
      </w:r>
      <w:proofErr w:type="spellStart"/>
      <w:r>
        <w:t>ResNet</w:t>
      </w:r>
      <w:proofErr w:type="spellEnd"/>
      <w:r>
        <w:t xml:space="preserve"> was a major innovation that has changed the training of deep convolutional neural networks for tasks related to computer vision. While the original Resnet had 34 layers and used 2-layer blocks, other advanced variants such as the Resnet50 made the use of 3-layer bottleneck blocks to ensure improved accuracy and lesser training time.  </w:t>
      </w:r>
    </w:p>
    <w:p w14:paraId="283D86CF" w14:textId="5B6985C5" w:rsidR="0060600A" w:rsidRDefault="0060600A" w:rsidP="0060600A">
      <w:pPr>
        <w:jc w:val="both"/>
      </w:pPr>
    </w:p>
    <w:p w14:paraId="0CC06921" w14:textId="4C8DDF12" w:rsidR="0060600A" w:rsidRDefault="0060600A" w:rsidP="0060600A">
      <w:r>
        <w:br w:type="page"/>
      </w:r>
    </w:p>
    <w:p w14:paraId="1D9AFDCC" w14:textId="77777777" w:rsidR="00427F47" w:rsidRDefault="00000000">
      <w:pPr>
        <w:pStyle w:val="a3"/>
        <w:spacing w:before="60"/>
        <w:ind w:left="100"/>
      </w:pPr>
      <w:r>
        <w:rPr>
          <w:sz w:val="26"/>
        </w:rPr>
        <w:lastRenderedPageBreak/>
        <w:t>R</w:t>
      </w:r>
      <w:r>
        <w:t>EFERENCES</w:t>
      </w:r>
    </w:p>
    <w:p w14:paraId="5E0747FC" w14:textId="77777777" w:rsidR="00427F47" w:rsidRDefault="00427F47">
      <w:pPr>
        <w:pStyle w:val="a3"/>
      </w:pPr>
    </w:p>
    <w:p w14:paraId="58617652" w14:textId="0F54BCF6" w:rsidR="00427F47" w:rsidRDefault="002719AF">
      <w:pPr>
        <w:pStyle w:val="a5"/>
        <w:numPr>
          <w:ilvl w:val="0"/>
          <w:numId w:val="1"/>
        </w:numPr>
        <w:tabs>
          <w:tab w:val="left" w:pos="412"/>
        </w:tabs>
        <w:ind w:right="124" w:firstLine="0"/>
        <w:jc w:val="both"/>
      </w:pPr>
      <w:r>
        <w:t>Li, H.-T., Yang,</w:t>
      </w:r>
      <w:r>
        <w:rPr>
          <w:spacing w:val="-6"/>
        </w:rPr>
        <w:t xml:space="preserve"> </w:t>
      </w:r>
      <w:r w:rsidR="00947321">
        <w:t xml:space="preserve">&amp; </w:t>
      </w:r>
      <w:proofErr w:type="spellStart"/>
      <w:r w:rsidR="00947321">
        <w:t>Hochreiter</w:t>
      </w:r>
      <w:proofErr w:type="spellEnd"/>
      <w:r w:rsidR="00947321">
        <w:t xml:space="preserve">, S. </w:t>
      </w:r>
      <w:r>
        <w:t>(201</w:t>
      </w:r>
      <w:r w:rsidR="009D6BE4">
        <w:t>7</w:t>
      </w:r>
      <w:r>
        <w:t>).</w:t>
      </w:r>
      <w:r>
        <w:rPr>
          <w:spacing w:val="-6"/>
        </w:rPr>
        <w:t xml:space="preserve"> </w:t>
      </w:r>
      <w:r w:rsidR="00482FD6">
        <w:t>Residual Network</w:t>
      </w:r>
      <w:r>
        <w:rPr>
          <w:spacing w:val="-5"/>
        </w:rPr>
        <w:t xml:space="preserve"> </w:t>
      </w:r>
      <w:r>
        <w:t>training</w:t>
      </w:r>
      <w:r>
        <w:rPr>
          <w:spacing w:val="-6"/>
        </w:rPr>
        <w:t xml:space="preserve"> </w:t>
      </w:r>
      <w:r>
        <w:t>for</w:t>
      </w:r>
      <w:r>
        <w:rPr>
          <w:spacing w:val="-5"/>
        </w:rPr>
        <w:t xml:space="preserve"> </w:t>
      </w:r>
      <w:r>
        <w:t>image</w:t>
      </w:r>
      <w:r>
        <w:rPr>
          <w:spacing w:val="-2"/>
        </w:rPr>
        <w:t xml:space="preserve"> </w:t>
      </w:r>
      <w:r w:rsidR="00482FD6">
        <w:t>recognition</w:t>
      </w:r>
      <w:r>
        <w:t>.</w:t>
      </w:r>
      <w:r>
        <w:rPr>
          <w:spacing w:val="-2"/>
        </w:rPr>
        <w:t xml:space="preserve"> </w:t>
      </w:r>
      <w:proofErr w:type="spellStart"/>
      <w:r>
        <w:t>arXiv</w:t>
      </w:r>
      <w:proofErr w:type="spellEnd"/>
      <w:r>
        <w:rPr>
          <w:spacing w:val="-1"/>
        </w:rPr>
        <w:t xml:space="preserve"> </w:t>
      </w:r>
      <w:r>
        <w:t>preprint</w:t>
      </w:r>
      <w:r>
        <w:rPr>
          <w:spacing w:val="-2"/>
        </w:rPr>
        <w:t xml:space="preserve"> </w:t>
      </w:r>
      <w:r>
        <w:t>arXiv:1809.11096.</w:t>
      </w:r>
    </w:p>
    <w:p w14:paraId="2E051795" w14:textId="77777777" w:rsidR="00427F47" w:rsidRDefault="00427F47">
      <w:pPr>
        <w:pStyle w:val="a3"/>
      </w:pPr>
    </w:p>
    <w:p w14:paraId="14668945" w14:textId="16DD51E9" w:rsidR="00427F47" w:rsidRDefault="00905611">
      <w:pPr>
        <w:pStyle w:val="a5"/>
        <w:numPr>
          <w:ilvl w:val="0"/>
          <w:numId w:val="1"/>
        </w:numPr>
        <w:tabs>
          <w:tab w:val="left" w:pos="427"/>
        </w:tabs>
        <w:ind w:right="113" w:firstLine="0"/>
        <w:jc w:val="both"/>
      </w:pPr>
      <w:proofErr w:type="spellStart"/>
      <w:r w:rsidRPr="00905611">
        <w:t>Kaiming</w:t>
      </w:r>
      <w:proofErr w:type="spellEnd"/>
      <w:r w:rsidRPr="00905611">
        <w:t xml:space="preserve"> He</w:t>
      </w:r>
      <w:r>
        <w:t>,</w:t>
      </w:r>
      <w:r>
        <w:rPr>
          <w:spacing w:val="3"/>
        </w:rPr>
        <w:t xml:space="preserve"> </w:t>
      </w:r>
      <w:proofErr w:type="spellStart"/>
      <w:r w:rsidRPr="00905611">
        <w:t>Xiangyu</w:t>
      </w:r>
      <w:proofErr w:type="spellEnd"/>
      <w:r w:rsidRPr="00905611">
        <w:t xml:space="preserve"> Zhang</w:t>
      </w:r>
      <w:r>
        <w:t>,</w:t>
      </w:r>
      <w:r>
        <w:rPr>
          <w:spacing w:val="3"/>
        </w:rPr>
        <w:t xml:space="preserve"> </w:t>
      </w:r>
      <w:proofErr w:type="spellStart"/>
      <w:r w:rsidRPr="00905611">
        <w:t>Shaoqing</w:t>
      </w:r>
      <w:proofErr w:type="spellEnd"/>
      <w:r w:rsidRPr="00905611">
        <w:t xml:space="preserve"> Ren</w:t>
      </w:r>
      <w:r>
        <w:t>,</w:t>
      </w:r>
      <w:r>
        <w:rPr>
          <w:spacing w:val="-9"/>
        </w:rPr>
        <w:t xml:space="preserve"> </w:t>
      </w:r>
      <w:r>
        <w:t>&amp;</w:t>
      </w:r>
      <w:r>
        <w:rPr>
          <w:spacing w:val="-9"/>
        </w:rPr>
        <w:t xml:space="preserve"> </w:t>
      </w:r>
      <w:r w:rsidRPr="00905611">
        <w:t>Jian Sun</w:t>
      </w:r>
      <w:r>
        <w:t>.</w:t>
      </w:r>
      <w:r>
        <w:rPr>
          <w:spacing w:val="1"/>
        </w:rPr>
        <w:t xml:space="preserve"> </w:t>
      </w:r>
      <w:r>
        <w:rPr>
          <w:spacing w:val="-1"/>
        </w:rPr>
        <w:t xml:space="preserve">(2015). </w:t>
      </w:r>
      <w:r w:rsidRPr="00905611">
        <w:rPr>
          <w:spacing w:val="-1"/>
        </w:rPr>
        <w:t>Deep Residual Learning for Image Recognition</w:t>
      </w:r>
      <w:r>
        <w:t>.</w:t>
      </w:r>
    </w:p>
    <w:p w14:paraId="68C8E941" w14:textId="77777777" w:rsidR="00427F47" w:rsidRDefault="00427F47">
      <w:pPr>
        <w:pStyle w:val="a3"/>
      </w:pPr>
    </w:p>
    <w:p w14:paraId="7EA946A4" w14:textId="5114941F" w:rsidR="00427F47" w:rsidRDefault="00AC17CE">
      <w:pPr>
        <w:pStyle w:val="a5"/>
        <w:numPr>
          <w:ilvl w:val="0"/>
          <w:numId w:val="1"/>
        </w:numPr>
        <w:tabs>
          <w:tab w:val="left" w:pos="427"/>
        </w:tabs>
        <w:ind w:right="113" w:firstLine="0"/>
        <w:jc w:val="both"/>
      </w:pPr>
      <w:proofErr w:type="spellStart"/>
      <w:r>
        <w:t>Gaudenz</w:t>
      </w:r>
      <w:proofErr w:type="spellEnd"/>
      <w:r>
        <w:t xml:space="preserve">, &amp; </w:t>
      </w:r>
      <w:proofErr w:type="spellStart"/>
      <w:r>
        <w:t>Boesch</w:t>
      </w:r>
      <w:proofErr w:type="spellEnd"/>
      <w:r>
        <w:t>. (2019). Deep residual network. Advances in neural information</w:t>
      </w:r>
      <w:r>
        <w:rPr>
          <w:spacing w:val="1"/>
        </w:rPr>
        <w:t xml:space="preserve"> </w:t>
      </w:r>
      <w:r>
        <w:t>processing</w:t>
      </w:r>
      <w:r>
        <w:rPr>
          <w:spacing w:val="-2"/>
        </w:rPr>
        <w:t xml:space="preserve"> </w:t>
      </w:r>
      <w:r>
        <w:t>systems,</w:t>
      </w:r>
      <w:r>
        <w:rPr>
          <w:spacing w:val="-1"/>
        </w:rPr>
        <w:t xml:space="preserve"> </w:t>
      </w:r>
      <w:r w:rsidR="001D0E99">
        <w:t>28</w:t>
      </w:r>
      <w:r>
        <w:t>.</w:t>
      </w:r>
    </w:p>
    <w:p w14:paraId="473ADD42" w14:textId="77777777" w:rsidR="00B27C46" w:rsidRDefault="00B27C46" w:rsidP="00B27C46">
      <w:pPr>
        <w:pStyle w:val="a5"/>
      </w:pPr>
    </w:p>
    <w:p w14:paraId="358EED85" w14:textId="74BAE93B" w:rsidR="00B27C46" w:rsidRDefault="005E5702" w:rsidP="005E5702">
      <w:pPr>
        <w:pStyle w:val="a5"/>
        <w:numPr>
          <w:ilvl w:val="0"/>
          <w:numId w:val="1"/>
        </w:numPr>
        <w:tabs>
          <w:tab w:val="left" w:pos="427"/>
        </w:tabs>
        <w:ind w:right="113" w:firstLine="0"/>
      </w:pPr>
      <w:proofErr w:type="spellStart"/>
      <w:r>
        <w:t>M</w:t>
      </w:r>
      <w:r w:rsidRPr="005E5702">
        <w:t>iraclebiu</w:t>
      </w:r>
      <w:proofErr w:type="spellEnd"/>
      <w:r>
        <w:t xml:space="preserve"> (2016) </w:t>
      </w:r>
      <w:r w:rsidRPr="005E5702">
        <w:t>TFFRCN_resnet50</w:t>
      </w:r>
      <w:r>
        <w:t xml:space="preserve"> - </w:t>
      </w:r>
      <w:r w:rsidRPr="005E5702">
        <w:t xml:space="preserve">Faster </w:t>
      </w:r>
      <w:proofErr w:type="spellStart"/>
      <w:r w:rsidRPr="005E5702">
        <w:t>rcnn</w:t>
      </w:r>
      <w:proofErr w:type="spellEnd"/>
      <w:r w:rsidRPr="005E5702">
        <w:t xml:space="preserve"> based on </w:t>
      </w:r>
      <w:proofErr w:type="spellStart"/>
      <w:r w:rsidRPr="005E5702">
        <w:t>tensorflow</w:t>
      </w:r>
      <w:proofErr w:type="spellEnd"/>
      <w:r w:rsidRPr="005E5702">
        <w:t xml:space="preserve"> and resnet50 [Source code]</w:t>
      </w:r>
      <w:r>
        <w:t xml:space="preserve">. </w:t>
      </w:r>
      <w:hyperlink r:id="rId19" w:history="1">
        <w:r w:rsidRPr="005E5702">
          <w:rPr>
            <w:rStyle w:val="a6"/>
          </w:rPr>
          <w:t>https://github.com/miraclebiu/TFFRCN_resnet50/tree/master/faster_rcnn</w:t>
        </w:r>
      </w:hyperlink>
    </w:p>
    <w:p w14:paraId="0AE26530" w14:textId="77777777" w:rsidR="00427F47" w:rsidRDefault="00427F47">
      <w:pPr>
        <w:pStyle w:val="a3"/>
      </w:pPr>
    </w:p>
    <w:p w14:paraId="3C04BBE6" w14:textId="01CDA9BA" w:rsidR="000E7BE6" w:rsidRDefault="00000000" w:rsidP="000E7BE6">
      <w:pPr>
        <w:pStyle w:val="a5"/>
        <w:numPr>
          <w:ilvl w:val="0"/>
          <w:numId w:val="1"/>
        </w:numPr>
        <w:tabs>
          <w:tab w:val="left" w:pos="457"/>
        </w:tabs>
        <w:ind w:right="116" w:firstLine="0"/>
        <w:jc w:val="both"/>
      </w:pPr>
      <w:proofErr w:type="spellStart"/>
      <w:r>
        <w:t>Kingma</w:t>
      </w:r>
      <w:proofErr w:type="spellEnd"/>
      <w:r>
        <w:t xml:space="preserve">, D. P., </w:t>
      </w:r>
      <w:proofErr w:type="spellStart"/>
      <w:r>
        <w:t>Salimans</w:t>
      </w:r>
      <w:proofErr w:type="spellEnd"/>
      <w:r>
        <w:t xml:space="preserve">, T., </w:t>
      </w:r>
      <w:proofErr w:type="spellStart"/>
      <w:r>
        <w:t>Jozefowicz</w:t>
      </w:r>
      <w:proofErr w:type="spellEnd"/>
      <w:r>
        <w:t xml:space="preserve">, R., Chen, X., </w:t>
      </w:r>
      <w:proofErr w:type="spellStart"/>
      <w:r>
        <w:t>Sutskever</w:t>
      </w:r>
      <w:proofErr w:type="spellEnd"/>
      <w:r>
        <w:t>, I., &amp; Welling, M. (2016).</w:t>
      </w:r>
      <w:r>
        <w:rPr>
          <w:spacing w:val="1"/>
        </w:rPr>
        <w:t xml:space="preserve"> </w:t>
      </w:r>
      <w:r w:rsidR="00A862AA" w:rsidRPr="00A862AA">
        <w:t xml:space="preserve">Detailed </w:t>
      </w:r>
      <w:r w:rsidR="00A862AA">
        <w:rPr>
          <w:spacing w:val="-1"/>
        </w:rPr>
        <w:t xml:space="preserve">techniques </w:t>
      </w:r>
      <w:r w:rsidR="00A862AA" w:rsidRPr="00A862AA">
        <w:t xml:space="preserve">to </w:t>
      </w:r>
      <w:r w:rsidR="00A862AA">
        <w:t>i</w:t>
      </w:r>
      <w:r w:rsidR="00A862AA" w:rsidRPr="00A862AA">
        <w:t xml:space="preserve">mplement </w:t>
      </w:r>
      <w:proofErr w:type="spellStart"/>
      <w:r w:rsidR="00A862AA" w:rsidRPr="00A862AA">
        <w:t>ResNets</w:t>
      </w:r>
      <w:proofErr w:type="spellEnd"/>
      <w:r>
        <w:t>. Advances in neural information</w:t>
      </w:r>
      <w:r>
        <w:rPr>
          <w:spacing w:val="1"/>
        </w:rPr>
        <w:t xml:space="preserve"> </w:t>
      </w:r>
      <w:r>
        <w:t>processing</w:t>
      </w:r>
      <w:r>
        <w:rPr>
          <w:spacing w:val="-2"/>
        </w:rPr>
        <w:t xml:space="preserve"> </w:t>
      </w:r>
      <w:r>
        <w:t>systems,</w:t>
      </w:r>
      <w:r>
        <w:rPr>
          <w:spacing w:val="-1"/>
        </w:rPr>
        <w:t xml:space="preserve"> </w:t>
      </w:r>
      <w:r>
        <w:t>2</w:t>
      </w:r>
      <w:r w:rsidR="00A862AA">
        <w:t>6</w:t>
      </w:r>
      <w:r>
        <w:t>.</w:t>
      </w:r>
    </w:p>
    <w:p w14:paraId="13EC687E" w14:textId="77777777" w:rsidR="000E7BE6" w:rsidRDefault="000E7BE6" w:rsidP="000E7BE6">
      <w:pPr>
        <w:tabs>
          <w:tab w:val="left" w:pos="457"/>
        </w:tabs>
        <w:ind w:right="116"/>
        <w:jc w:val="both"/>
      </w:pPr>
    </w:p>
    <w:p w14:paraId="5403F351" w14:textId="65187F7F" w:rsidR="00427F47" w:rsidRDefault="00825D58">
      <w:pPr>
        <w:pStyle w:val="a5"/>
        <w:numPr>
          <w:ilvl w:val="0"/>
          <w:numId w:val="1"/>
        </w:numPr>
        <w:tabs>
          <w:tab w:val="left" w:pos="427"/>
        </w:tabs>
        <w:ind w:right="123" w:firstLine="0"/>
        <w:jc w:val="both"/>
      </w:pPr>
      <w:proofErr w:type="spellStart"/>
      <w:r>
        <w:t>Alekseys</w:t>
      </w:r>
      <w:proofErr w:type="spellEnd"/>
      <w:r>
        <w:t>,</w:t>
      </w:r>
      <w:r>
        <w:rPr>
          <w:spacing w:val="-10"/>
        </w:rPr>
        <w:t xml:space="preserve"> </w:t>
      </w:r>
      <w:r>
        <w:t>V.,</w:t>
      </w:r>
      <w:r>
        <w:rPr>
          <w:spacing w:val="-10"/>
        </w:rPr>
        <w:t xml:space="preserve"> </w:t>
      </w:r>
      <w:proofErr w:type="spellStart"/>
      <w:r>
        <w:t>Bilofur</w:t>
      </w:r>
      <w:proofErr w:type="spellEnd"/>
      <w:r>
        <w:t>,</w:t>
      </w:r>
      <w:r>
        <w:rPr>
          <w:spacing w:val="-11"/>
        </w:rPr>
        <w:t xml:space="preserve"> </w:t>
      </w:r>
      <w:r>
        <w:t>A.,</w:t>
      </w:r>
      <w:r>
        <w:rPr>
          <w:spacing w:val="-10"/>
        </w:rPr>
        <w:t xml:space="preserve"> </w:t>
      </w:r>
      <w:r>
        <w:t>&amp;</w:t>
      </w:r>
      <w:r>
        <w:rPr>
          <w:spacing w:val="-10"/>
        </w:rPr>
        <w:t xml:space="preserve"> </w:t>
      </w:r>
      <w:r>
        <w:t>Zidane, Y.</w:t>
      </w:r>
      <w:r>
        <w:rPr>
          <w:spacing w:val="-10"/>
        </w:rPr>
        <w:t xml:space="preserve"> </w:t>
      </w:r>
      <w:r>
        <w:t>(2016).</w:t>
      </w:r>
      <w:r>
        <w:rPr>
          <w:spacing w:val="-10"/>
        </w:rPr>
        <w:t xml:space="preserve"> </w:t>
      </w:r>
      <w:r w:rsidR="00152815" w:rsidRPr="00152815">
        <w:t>Cosine annealed warm restart learning schedulers</w:t>
      </w:r>
    </w:p>
    <w:p w14:paraId="369A525A" w14:textId="77777777" w:rsidR="00427F47" w:rsidRDefault="00427F47">
      <w:pPr>
        <w:jc w:val="both"/>
        <w:sectPr w:rsidR="00427F47">
          <w:pgSz w:w="11920" w:h="16840"/>
          <w:pgMar w:top="1380" w:right="1340" w:bottom="980" w:left="1340" w:header="0" w:footer="797" w:gutter="0"/>
          <w:cols w:space="720"/>
        </w:sectPr>
      </w:pPr>
    </w:p>
    <w:p w14:paraId="59561E0F" w14:textId="3239C9B3" w:rsidR="00427F47" w:rsidRDefault="00000000">
      <w:pPr>
        <w:pStyle w:val="a3"/>
        <w:spacing w:before="60"/>
        <w:ind w:left="596" w:right="608"/>
        <w:jc w:val="center"/>
      </w:pPr>
      <w:proofErr w:type="gramStart"/>
      <w:r>
        <w:rPr>
          <w:sz w:val="26"/>
        </w:rPr>
        <w:lastRenderedPageBreak/>
        <w:t>A</w:t>
      </w:r>
      <w:r>
        <w:t>PPENDIX</w:t>
      </w:r>
      <w:r>
        <w:rPr>
          <w:spacing w:val="1"/>
        </w:rPr>
        <w:t xml:space="preserve"> </w:t>
      </w:r>
      <w:r>
        <w:rPr>
          <w:spacing w:val="29"/>
          <w:sz w:val="26"/>
        </w:rPr>
        <w:t xml:space="preserve"> </w:t>
      </w:r>
      <w:r w:rsidR="00F150C3" w:rsidRPr="00F150C3">
        <w:rPr>
          <w:spacing w:val="1"/>
          <w:sz w:val="26"/>
          <w:szCs w:val="26"/>
        </w:rPr>
        <w:t>I</w:t>
      </w:r>
      <w:r w:rsidR="00F150C3">
        <w:rPr>
          <w:spacing w:val="1"/>
        </w:rPr>
        <w:t>MAGE</w:t>
      </w:r>
      <w:proofErr w:type="gramEnd"/>
      <w:r w:rsidR="00F150C3">
        <w:rPr>
          <w:spacing w:val="1"/>
        </w:rPr>
        <w:t xml:space="preserve"> </w:t>
      </w:r>
      <w:r>
        <w:rPr>
          <w:sz w:val="26"/>
        </w:rPr>
        <w:t>C</w:t>
      </w:r>
      <w:r>
        <w:t>LASSIFICATION</w:t>
      </w:r>
      <w:r>
        <w:rPr>
          <w:spacing w:val="1"/>
        </w:rPr>
        <w:t xml:space="preserve"> </w:t>
      </w:r>
      <w:r>
        <w:rPr>
          <w:sz w:val="26"/>
        </w:rPr>
        <w:t>F</w:t>
      </w:r>
      <w:r>
        <w:t>ITTING</w:t>
      </w:r>
      <w:r>
        <w:rPr>
          <w:spacing w:val="1"/>
        </w:rPr>
        <w:t xml:space="preserve"> </w:t>
      </w:r>
      <w:r>
        <w:rPr>
          <w:sz w:val="26"/>
        </w:rPr>
        <w:t>R</w:t>
      </w:r>
      <w:r>
        <w:t>ESULT</w:t>
      </w:r>
    </w:p>
    <w:p w14:paraId="1A4A4E3F" w14:textId="77777777" w:rsidR="00F150C3" w:rsidRDefault="00F150C3">
      <w:pPr>
        <w:pStyle w:val="a3"/>
        <w:spacing w:before="60"/>
        <w:ind w:left="596" w:right="608"/>
        <w:jc w:val="center"/>
      </w:pPr>
    </w:p>
    <w:p w14:paraId="152BC088" w14:textId="1982D787" w:rsidR="00427F47" w:rsidRDefault="00F150C3">
      <w:pPr>
        <w:pStyle w:val="a3"/>
        <w:spacing w:before="1"/>
        <w:rPr>
          <w:sz w:val="11"/>
        </w:rPr>
      </w:pPr>
      <w:r>
        <w:rPr>
          <w:noProof/>
        </w:rPr>
        <w:drawing>
          <wp:inline distT="0" distB="0" distL="0" distR="0" wp14:anchorId="5241BDA8" wp14:editId="0EF6625A">
            <wp:extent cx="5867400" cy="3435350"/>
            <wp:effectExtent l="0" t="0" r="0" b="0"/>
            <wp:docPr id="30" name="图片 30"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图形用户界面, 应用程序&#10;&#10;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67400" cy="3435350"/>
                    </a:xfrm>
                    <a:prstGeom prst="rect">
                      <a:avLst/>
                    </a:prstGeom>
                    <a:noFill/>
                    <a:ln>
                      <a:noFill/>
                    </a:ln>
                  </pic:spPr>
                </pic:pic>
              </a:graphicData>
            </a:graphic>
          </wp:inline>
        </w:drawing>
      </w:r>
    </w:p>
    <w:sectPr w:rsidR="00427F47">
      <w:pgSz w:w="11920" w:h="16840"/>
      <w:pgMar w:top="1380" w:right="1340" w:bottom="980" w:left="1340" w:header="0" w:footer="7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BAEF9" w14:textId="77777777" w:rsidR="003B5853" w:rsidRDefault="003B5853">
      <w:r>
        <w:separator/>
      </w:r>
    </w:p>
  </w:endnote>
  <w:endnote w:type="continuationSeparator" w:id="0">
    <w:p w14:paraId="7F4241C5" w14:textId="77777777" w:rsidR="003B5853" w:rsidRDefault="003B5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UI Gothic">
    <w:altName w:val="MS UI Gothic"/>
    <w:panose1 w:val="020B0600070205080204"/>
    <w:charset w:val="80"/>
    <w:family w:val="swiss"/>
    <w:pitch w:val="variable"/>
    <w:sig w:usb0="E00002FF" w:usb1="6AC7FDFB" w:usb2="08000012" w:usb3="00000000" w:csb0="0002009F" w:csb1="00000000"/>
  </w:font>
  <w:font w:name="KaTeX_Math">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F35FD" w14:textId="77777777" w:rsidR="00427F47" w:rsidRDefault="00000000">
    <w:pPr>
      <w:pStyle w:val="a3"/>
      <w:spacing w:line="14" w:lineRule="auto"/>
      <w:rPr>
        <w:sz w:val="20"/>
      </w:rPr>
    </w:pPr>
    <w:r>
      <w:pict w14:anchorId="2EB7E702">
        <v:shapetype id="_x0000_t202" coordsize="21600,21600" o:spt="202" path="m,l,21600r21600,l21600,xe">
          <v:stroke joinstyle="miter"/>
          <v:path gradientshapeok="t" o:connecttype="rect"/>
        </v:shapetype>
        <v:shape id="_x0000_s1025" type="#_x0000_t202" style="position:absolute;margin-left:291.9pt;margin-top:791.15pt;width:11.5pt;height:14.2pt;z-index:-251658752;mso-position-horizontal-relative:page;mso-position-vertical-relative:page" filled="f" stroked="f">
          <v:textbox inset="0,0,0,0">
            <w:txbxContent>
              <w:p w14:paraId="588CE6AD" w14:textId="77777777" w:rsidR="00427F47" w:rsidRDefault="00000000">
                <w:pPr>
                  <w:pStyle w:val="a3"/>
                  <w:spacing w:before="10"/>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10BAF" w14:textId="77777777" w:rsidR="003B5853" w:rsidRDefault="003B5853">
      <w:r>
        <w:separator/>
      </w:r>
    </w:p>
  </w:footnote>
  <w:footnote w:type="continuationSeparator" w:id="0">
    <w:p w14:paraId="1278B987" w14:textId="77777777" w:rsidR="003B5853" w:rsidRDefault="003B58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E4040"/>
    <w:multiLevelType w:val="multilevel"/>
    <w:tmpl w:val="77A69C8E"/>
    <w:lvl w:ilvl="0">
      <w:start w:val="1"/>
      <w:numFmt w:val="decimal"/>
      <w:lvlText w:val="%1"/>
      <w:lvlJc w:val="left"/>
      <w:pPr>
        <w:ind w:left="359" w:hanging="260"/>
      </w:pPr>
      <w:rPr>
        <w:rFonts w:hint="default"/>
        <w:w w:val="100"/>
        <w:lang w:val="en-US" w:eastAsia="en-US" w:bidi="ar-SA"/>
      </w:rPr>
    </w:lvl>
    <w:lvl w:ilvl="1">
      <w:start w:val="1"/>
      <w:numFmt w:val="decimal"/>
      <w:lvlText w:val="%1.%2"/>
      <w:lvlJc w:val="left"/>
      <w:pPr>
        <w:ind w:left="46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435" w:hanging="360"/>
      </w:pPr>
      <w:rPr>
        <w:rFonts w:hint="default"/>
        <w:lang w:val="en-US" w:eastAsia="en-US" w:bidi="ar-SA"/>
      </w:rPr>
    </w:lvl>
    <w:lvl w:ilvl="3">
      <w:numFmt w:val="bullet"/>
      <w:lvlText w:val="•"/>
      <w:lvlJc w:val="left"/>
      <w:pPr>
        <w:ind w:left="2411" w:hanging="360"/>
      </w:pPr>
      <w:rPr>
        <w:rFonts w:hint="default"/>
        <w:lang w:val="en-US" w:eastAsia="en-US" w:bidi="ar-SA"/>
      </w:rPr>
    </w:lvl>
    <w:lvl w:ilvl="4">
      <w:numFmt w:val="bullet"/>
      <w:lvlText w:val="•"/>
      <w:lvlJc w:val="left"/>
      <w:pPr>
        <w:ind w:left="3386" w:hanging="360"/>
      </w:pPr>
      <w:rPr>
        <w:rFonts w:hint="default"/>
        <w:lang w:val="en-US" w:eastAsia="en-US" w:bidi="ar-SA"/>
      </w:rPr>
    </w:lvl>
    <w:lvl w:ilvl="5">
      <w:numFmt w:val="bullet"/>
      <w:lvlText w:val="•"/>
      <w:lvlJc w:val="left"/>
      <w:pPr>
        <w:ind w:left="4362" w:hanging="360"/>
      </w:pPr>
      <w:rPr>
        <w:rFonts w:hint="default"/>
        <w:lang w:val="en-US" w:eastAsia="en-US" w:bidi="ar-SA"/>
      </w:rPr>
    </w:lvl>
    <w:lvl w:ilvl="6">
      <w:numFmt w:val="bullet"/>
      <w:lvlText w:val="•"/>
      <w:lvlJc w:val="left"/>
      <w:pPr>
        <w:ind w:left="5337" w:hanging="360"/>
      </w:pPr>
      <w:rPr>
        <w:rFonts w:hint="default"/>
        <w:lang w:val="en-US" w:eastAsia="en-US" w:bidi="ar-SA"/>
      </w:rPr>
    </w:lvl>
    <w:lvl w:ilvl="7">
      <w:numFmt w:val="bullet"/>
      <w:lvlText w:val="•"/>
      <w:lvlJc w:val="left"/>
      <w:pPr>
        <w:ind w:left="6313" w:hanging="360"/>
      </w:pPr>
      <w:rPr>
        <w:rFonts w:hint="default"/>
        <w:lang w:val="en-US" w:eastAsia="en-US" w:bidi="ar-SA"/>
      </w:rPr>
    </w:lvl>
    <w:lvl w:ilvl="8">
      <w:numFmt w:val="bullet"/>
      <w:lvlText w:val="•"/>
      <w:lvlJc w:val="left"/>
      <w:pPr>
        <w:ind w:left="7288" w:hanging="360"/>
      </w:pPr>
      <w:rPr>
        <w:rFonts w:hint="default"/>
        <w:lang w:val="en-US" w:eastAsia="en-US" w:bidi="ar-SA"/>
      </w:rPr>
    </w:lvl>
  </w:abstractNum>
  <w:abstractNum w:abstractNumId="1" w15:restartNumberingAfterBreak="0">
    <w:nsid w:val="62DB26CC"/>
    <w:multiLevelType w:val="hybridMultilevel"/>
    <w:tmpl w:val="25C4285A"/>
    <w:lvl w:ilvl="0" w:tplc="FB50B56A">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2" w15:restartNumberingAfterBreak="0">
    <w:nsid w:val="646D7ED4"/>
    <w:multiLevelType w:val="hybridMultilevel"/>
    <w:tmpl w:val="AE3244FC"/>
    <w:lvl w:ilvl="0" w:tplc="0DD635E2">
      <w:start w:val="1"/>
      <w:numFmt w:val="decimal"/>
      <w:lvlText w:val="[%1]"/>
      <w:lvlJc w:val="left"/>
      <w:pPr>
        <w:ind w:left="100" w:hanging="312"/>
      </w:pPr>
      <w:rPr>
        <w:rFonts w:ascii="Times New Roman" w:eastAsia="Times New Roman" w:hAnsi="Times New Roman" w:cs="Times New Roman" w:hint="default"/>
        <w:spacing w:val="-1"/>
        <w:w w:val="100"/>
        <w:sz w:val="22"/>
        <w:szCs w:val="22"/>
        <w:lang w:val="en-US" w:eastAsia="en-US" w:bidi="ar-SA"/>
      </w:rPr>
    </w:lvl>
    <w:lvl w:ilvl="1" w:tplc="A8D8F88C">
      <w:numFmt w:val="bullet"/>
      <w:lvlText w:val="•"/>
      <w:lvlJc w:val="left"/>
      <w:pPr>
        <w:ind w:left="1014" w:hanging="312"/>
      </w:pPr>
      <w:rPr>
        <w:rFonts w:hint="default"/>
        <w:lang w:val="en-US" w:eastAsia="en-US" w:bidi="ar-SA"/>
      </w:rPr>
    </w:lvl>
    <w:lvl w:ilvl="2" w:tplc="DBB4182A">
      <w:numFmt w:val="bullet"/>
      <w:lvlText w:val="•"/>
      <w:lvlJc w:val="left"/>
      <w:pPr>
        <w:ind w:left="1928" w:hanging="312"/>
      </w:pPr>
      <w:rPr>
        <w:rFonts w:hint="default"/>
        <w:lang w:val="en-US" w:eastAsia="en-US" w:bidi="ar-SA"/>
      </w:rPr>
    </w:lvl>
    <w:lvl w:ilvl="3" w:tplc="7AA8E886">
      <w:numFmt w:val="bullet"/>
      <w:lvlText w:val="•"/>
      <w:lvlJc w:val="left"/>
      <w:pPr>
        <w:ind w:left="2842" w:hanging="312"/>
      </w:pPr>
      <w:rPr>
        <w:rFonts w:hint="default"/>
        <w:lang w:val="en-US" w:eastAsia="en-US" w:bidi="ar-SA"/>
      </w:rPr>
    </w:lvl>
    <w:lvl w:ilvl="4" w:tplc="0C989E64">
      <w:numFmt w:val="bullet"/>
      <w:lvlText w:val="•"/>
      <w:lvlJc w:val="left"/>
      <w:pPr>
        <w:ind w:left="3756" w:hanging="312"/>
      </w:pPr>
      <w:rPr>
        <w:rFonts w:hint="default"/>
        <w:lang w:val="en-US" w:eastAsia="en-US" w:bidi="ar-SA"/>
      </w:rPr>
    </w:lvl>
    <w:lvl w:ilvl="5" w:tplc="EC121464">
      <w:numFmt w:val="bullet"/>
      <w:lvlText w:val="•"/>
      <w:lvlJc w:val="left"/>
      <w:pPr>
        <w:ind w:left="4670" w:hanging="312"/>
      </w:pPr>
      <w:rPr>
        <w:rFonts w:hint="default"/>
        <w:lang w:val="en-US" w:eastAsia="en-US" w:bidi="ar-SA"/>
      </w:rPr>
    </w:lvl>
    <w:lvl w:ilvl="6" w:tplc="9A5664FA">
      <w:numFmt w:val="bullet"/>
      <w:lvlText w:val="•"/>
      <w:lvlJc w:val="left"/>
      <w:pPr>
        <w:ind w:left="5584" w:hanging="312"/>
      </w:pPr>
      <w:rPr>
        <w:rFonts w:hint="default"/>
        <w:lang w:val="en-US" w:eastAsia="en-US" w:bidi="ar-SA"/>
      </w:rPr>
    </w:lvl>
    <w:lvl w:ilvl="7" w:tplc="214CC9BE">
      <w:numFmt w:val="bullet"/>
      <w:lvlText w:val="•"/>
      <w:lvlJc w:val="left"/>
      <w:pPr>
        <w:ind w:left="6498" w:hanging="312"/>
      </w:pPr>
      <w:rPr>
        <w:rFonts w:hint="default"/>
        <w:lang w:val="en-US" w:eastAsia="en-US" w:bidi="ar-SA"/>
      </w:rPr>
    </w:lvl>
    <w:lvl w:ilvl="8" w:tplc="0F70839C">
      <w:numFmt w:val="bullet"/>
      <w:lvlText w:val="•"/>
      <w:lvlJc w:val="left"/>
      <w:pPr>
        <w:ind w:left="7412" w:hanging="312"/>
      </w:pPr>
      <w:rPr>
        <w:rFonts w:hint="default"/>
        <w:lang w:val="en-US" w:eastAsia="en-US" w:bidi="ar-SA"/>
      </w:rPr>
    </w:lvl>
  </w:abstractNum>
  <w:num w:numId="1" w16cid:durableId="111675606">
    <w:abstractNumId w:val="2"/>
  </w:num>
  <w:num w:numId="2" w16cid:durableId="255868550">
    <w:abstractNumId w:val="0"/>
  </w:num>
  <w:num w:numId="3" w16cid:durableId="82650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427F47"/>
    <w:rsid w:val="000243F5"/>
    <w:rsid w:val="00044924"/>
    <w:rsid w:val="00050308"/>
    <w:rsid w:val="00052AE9"/>
    <w:rsid w:val="00075322"/>
    <w:rsid w:val="00080D31"/>
    <w:rsid w:val="0009565F"/>
    <w:rsid w:val="000A1DC8"/>
    <w:rsid w:val="000D1119"/>
    <w:rsid w:val="000D1303"/>
    <w:rsid w:val="000D46BA"/>
    <w:rsid w:val="000D54D5"/>
    <w:rsid w:val="000E7BE6"/>
    <w:rsid w:val="00107F45"/>
    <w:rsid w:val="00117F31"/>
    <w:rsid w:val="00123D25"/>
    <w:rsid w:val="00152815"/>
    <w:rsid w:val="001651DF"/>
    <w:rsid w:val="00172566"/>
    <w:rsid w:val="00182C2E"/>
    <w:rsid w:val="001B68CB"/>
    <w:rsid w:val="001B694F"/>
    <w:rsid w:val="001C2C77"/>
    <w:rsid w:val="001D0E99"/>
    <w:rsid w:val="001E179D"/>
    <w:rsid w:val="001F2089"/>
    <w:rsid w:val="00200DA3"/>
    <w:rsid w:val="0022413A"/>
    <w:rsid w:val="002616B7"/>
    <w:rsid w:val="0026755A"/>
    <w:rsid w:val="002719AF"/>
    <w:rsid w:val="0027447E"/>
    <w:rsid w:val="002918C0"/>
    <w:rsid w:val="002A51AD"/>
    <w:rsid w:val="002B36EC"/>
    <w:rsid w:val="002B545B"/>
    <w:rsid w:val="002C2FDE"/>
    <w:rsid w:val="002C35B4"/>
    <w:rsid w:val="002C4E03"/>
    <w:rsid w:val="002D6995"/>
    <w:rsid w:val="002E110C"/>
    <w:rsid w:val="002E58AB"/>
    <w:rsid w:val="0031002A"/>
    <w:rsid w:val="003114B4"/>
    <w:rsid w:val="00325266"/>
    <w:rsid w:val="00331B04"/>
    <w:rsid w:val="00340CD9"/>
    <w:rsid w:val="00344155"/>
    <w:rsid w:val="00347E0B"/>
    <w:rsid w:val="00351104"/>
    <w:rsid w:val="00364B69"/>
    <w:rsid w:val="003A6774"/>
    <w:rsid w:val="003B3CE6"/>
    <w:rsid w:val="003B402B"/>
    <w:rsid w:val="003B5853"/>
    <w:rsid w:val="003B7851"/>
    <w:rsid w:val="003C658A"/>
    <w:rsid w:val="003F3CFB"/>
    <w:rsid w:val="003F42A3"/>
    <w:rsid w:val="003F592D"/>
    <w:rsid w:val="00427F47"/>
    <w:rsid w:val="00437C85"/>
    <w:rsid w:val="004650AB"/>
    <w:rsid w:val="0046604C"/>
    <w:rsid w:val="0048064F"/>
    <w:rsid w:val="00482FD6"/>
    <w:rsid w:val="004A1F3F"/>
    <w:rsid w:val="004D05B3"/>
    <w:rsid w:val="004E7C42"/>
    <w:rsid w:val="00502C33"/>
    <w:rsid w:val="00504B57"/>
    <w:rsid w:val="00505E24"/>
    <w:rsid w:val="0051117B"/>
    <w:rsid w:val="00511BEA"/>
    <w:rsid w:val="00521A20"/>
    <w:rsid w:val="00552A9F"/>
    <w:rsid w:val="005606B7"/>
    <w:rsid w:val="0056517E"/>
    <w:rsid w:val="005670F1"/>
    <w:rsid w:val="005B4190"/>
    <w:rsid w:val="005E5702"/>
    <w:rsid w:val="0060600A"/>
    <w:rsid w:val="00614091"/>
    <w:rsid w:val="0066437F"/>
    <w:rsid w:val="006A13D5"/>
    <w:rsid w:val="006A39F3"/>
    <w:rsid w:val="006B2877"/>
    <w:rsid w:val="006B320D"/>
    <w:rsid w:val="006B711C"/>
    <w:rsid w:val="006C5631"/>
    <w:rsid w:val="006E0A9F"/>
    <w:rsid w:val="006E5901"/>
    <w:rsid w:val="007029E2"/>
    <w:rsid w:val="0070543F"/>
    <w:rsid w:val="00743655"/>
    <w:rsid w:val="00743DC5"/>
    <w:rsid w:val="00744ACC"/>
    <w:rsid w:val="00765421"/>
    <w:rsid w:val="007A142C"/>
    <w:rsid w:val="007C1158"/>
    <w:rsid w:val="007D08E8"/>
    <w:rsid w:val="007E090F"/>
    <w:rsid w:val="007E11C5"/>
    <w:rsid w:val="007F6599"/>
    <w:rsid w:val="00805643"/>
    <w:rsid w:val="0081736A"/>
    <w:rsid w:val="00825D58"/>
    <w:rsid w:val="008346E8"/>
    <w:rsid w:val="008519B1"/>
    <w:rsid w:val="008722F9"/>
    <w:rsid w:val="00876539"/>
    <w:rsid w:val="008A013A"/>
    <w:rsid w:val="008A0C6E"/>
    <w:rsid w:val="008A52D4"/>
    <w:rsid w:val="008B58C3"/>
    <w:rsid w:val="008B7CAF"/>
    <w:rsid w:val="008D2685"/>
    <w:rsid w:val="008D3A04"/>
    <w:rsid w:val="00901328"/>
    <w:rsid w:val="00904C99"/>
    <w:rsid w:val="00905611"/>
    <w:rsid w:val="0091616C"/>
    <w:rsid w:val="00916551"/>
    <w:rsid w:val="00947321"/>
    <w:rsid w:val="00954F7D"/>
    <w:rsid w:val="00965969"/>
    <w:rsid w:val="00971A73"/>
    <w:rsid w:val="00974003"/>
    <w:rsid w:val="00990D5D"/>
    <w:rsid w:val="009936B3"/>
    <w:rsid w:val="009A27B8"/>
    <w:rsid w:val="009B66B9"/>
    <w:rsid w:val="009C3DC9"/>
    <w:rsid w:val="009C7934"/>
    <w:rsid w:val="009D6BE4"/>
    <w:rsid w:val="009E3F6D"/>
    <w:rsid w:val="009F05A7"/>
    <w:rsid w:val="00A01156"/>
    <w:rsid w:val="00A07569"/>
    <w:rsid w:val="00A500ED"/>
    <w:rsid w:val="00A51676"/>
    <w:rsid w:val="00A72A44"/>
    <w:rsid w:val="00A862AA"/>
    <w:rsid w:val="00AA129F"/>
    <w:rsid w:val="00AC17CE"/>
    <w:rsid w:val="00AD2C02"/>
    <w:rsid w:val="00AD5F38"/>
    <w:rsid w:val="00AE0F76"/>
    <w:rsid w:val="00AE624D"/>
    <w:rsid w:val="00AF14D3"/>
    <w:rsid w:val="00AF4102"/>
    <w:rsid w:val="00AF6CF0"/>
    <w:rsid w:val="00B13C77"/>
    <w:rsid w:val="00B14AB9"/>
    <w:rsid w:val="00B27C46"/>
    <w:rsid w:val="00B32448"/>
    <w:rsid w:val="00B56D21"/>
    <w:rsid w:val="00B6292B"/>
    <w:rsid w:val="00B76231"/>
    <w:rsid w:val="00B811C2"/>
    <w:rsid w:val="00BA1AE0"/>
    <w:rsid w:val="00BA2A5D"/>
    <w:rsid w:val="00BB1C16"/>
    <w:rsid w:val="00BD05BB"/>
    <w:rsid w:val="00BD29C3"/>
    <w:rsid w:val="00BD5CC6"/>
    <w:rsid w:val="00BD6B9C"/>
    <w:rsid w:val="00BE0707"/>
    <w:rsid w:val="00BF2392"/>
    <w:rsid w:val="00C13AD4"/>
    <w:rsid w:val="00C43B90"/>
    <w:rsid w:val="00C44E62"/>
    <w:rsid w:val="00C5194E"/>
    <w:rsid w:val="00C629B8"/>
    <w:rsid w:val="00C666BC"/>
    <w:rsid w:val="00C825D8"/>
    <w:rsid w:val="00CA15BF"/>
    <w:rsid w:val="00CA7178"/>
    <w:rsid w:val="00CB5425"/>
    <w:rsid w:val="00CC2C7D"/>
    <w:rsid w:val="00CD4C1C"/>
    <w:rsid w:val="00D07A21"/>
    <w:rsid w:val="00D24400"/>
    <w:rsid w:val="00D25491"/>
    <w:rsid w:val="00D3667E"/>
    <w:rsid w:val="00D36A10"/>
    <w:rsid w:val="00D44977"/>
    <w:rsid w:val="00D666FE"/>
    <w:rsid w:val="00D91858"/>
    <w:rsid w:val="00DD66AA"/>
    <w:rsid w:val="00DD7189"/>
    <w:rsid w:val="00DE0E5B"/>
    <w:rsid w:val="00DE1859"/>
    <w:rsid w:val="00DE2DB4"/>
    <w:rsid w:val="00E104E1"/>
    <w:rsid w:val="00E21732"/>
    <w:rsid w:val="00E22F6C"/>
    <w:rsid w:val="00E26278"/>
    <w:rsid w:val="00E319DB"/>
    <w:rsid w:val="00E31BC0"/>
    <w:rsid w:val="00E455F8"/>
    <w:rsid w:val="00E52931"/>
    <w:rsid w:val="00E85CF5"/>
    <w:rsid w:val="00E90090"/>
    <w:rsid w:val="00E901E7"/>
    <w:rsid w:val="00E9113D"/>
    <w:rsid w:val="00EA345B"/>
    <w:rsid w:val="00EC1E69"/>
    <w:rsid w:val="00EC6480"/>
    <w:rsid w:val="00EE430A"/>
    <w:rsid w:val="00EE4E15"/>
    <w:rsid w:val="00F037A2"/>
    <w:rsid w:val="00F10E8B"/>
    <w:rsid w:val="00F1124C"/>
    <w:rsid w:val="00F150C3"/>
    <w:rsid w:val="00F438A3"/>
    <w:rsid w:val="00F51A34"/>
    <w:rsid w:val="00F524BC"/>
    <w:rsid w:val="00F71C60"/>
    <w:rsid w:val="00F774F1"/>
    <w:rsid w:val="00F8563E"/>
    <w:rsid w:val="00F90BA6"/>
    <w:rsid w:val="00F97537"/>
    <w:rsid w:val="00FA37A6"/>
    <w:rsid w:val="00FB63C4"/>
    <w:rsid w:val="00FD130B"/>
    <w:rsid w:val="00FD5349"/>
    <w:rsid w:val="00FF1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30371"/>
  <w15:docId w15:val="{DC794C7E-232F-4D1D-846E-971E1708D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Title"/>
    <w:basedOn w:val="a"/>
    <w:uiPriority w:val="10"/>
    <w:qFormat/>
    <w:pPr>
      <w:ind w:left="100"/>
    </w:pPr>
    <w:rPr>
      <w:b/>
      <w:bCs/>
      <w:sz w:val="23"/>
      <w:szCs w:val="23"/>
    </w:rPr>
  </w:style>
  <w:style w:type="paragraph" w:styleId="a5">
    <w:name w:val="List Paragraph"/>
    <w:basedOn w:val="a"/>
    <w:uiPriority w:val="1"/>
    <w:qFormat/>
    <w:pPr>
      <w:ind w:left="100" w:hanging="360"/>
    </w:pPr>
  </w:style>
  <w:style w:type="paragraph" w:customStyle="1" w:styleId="TableParagraph">
    <w:name w:val="Table Paragraph"/>
    <w:basedOn w:val="a"/>
    <w:uiPriority w:val="1"/>
    <w:qFormat/>
    <w:pPr>
      <w:spacing w:before="90"/>
      <w:ind w:left="239" w:right="234"/>
      <w:jc w:val="center"/>
    </w:pPr>
  </w:style>
  <w:style w:type="character" w:styleId="a6">
    <w:name w:val="Hyperlink"/>
    <w:basedOn w:val="a0"/>
    <w:uiPriority w:val="99"/>
    <w:unhideWhenUsed/>
    <w:rsid w:val="00BD5CC6"/>
    <w:rPr>
      <w:color w:val="0000FF" w:themeColor="hyperlink"/>
      <w:u w:val="single"/>
    </w:rPr>
  </w:style>
  <w:style w:type="character" w:styleId="a7">
    <w:name w:val="Unresolved Mention"/>
    <w:basedOn w:val="a0"/>
    <w:uiPriority w:val="99"/>
    <w:semiHidden/>
    <w:unhideWhenUsed/>
    <w:rsid w:val="00BD5CC6"/>
    <w:rPr>
      <w:color w:val="605E5C"/>
      <w:shd w:val="clear" w:color="auto" w:fill="E1DFDD"/>
    </w:rPr>
  </w:style>
  <w:style w:type="character" w:customStyle="1" w:styleId="mord">
    <w:name w:val="mord"/>
    <w:basedOn w:val="a0"/>
    <w:rsid w:val="00AE0F76"/>
  </w:style>
  <w:style w:type="character" w:customStyle="1" w:styleId="vlist-s">
    <w:name w:val="vlist-s"/>
    <w:basedOn w:val="a0"/>
    <w:rsid w:val="00AE0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124834">
      <w:bodyDiv w:val="1"/>
      <w:marLeft w:val="0"/>
      <w:marRight w:val="0"/>
      <w:marTop w:val="0"/>
      <w:marBottom w:val="0"/>
      <w:divBdr>
        <w:top w:val="none" w:sz="0" w:space="0" w:color="auto"/>
        <w:left w:val="none" w:sz="0" w:space="0" w:color="auto"/>
        <w:bottom w:val="none" w:sz="0" w:space="0" w:color="auto"/>
        <w:right w:val="none" w:sz="0" w:space="0" w:color="auto"/>
      </w:divBdr>
    </w:div>
    <w:div w:id="380710488">
      <w:bodyDiv w:val="1"/>
      <w:marLeft w:val="0"/>
      <w:marRight w:val="0"/>
      <w:marTop w:val="0"/>
      <w:marBottom w:val="0"/>
      <w:divBdr>
        <w:top w:val="none" w:sz="0" w:space="0" w:color="auto"/>
        <w:left w:val="none" w:sz="0" w:space="0" w:color="auto"/>
        <w:bottom w:val="none" w:sz="0" w:space="0" w:color="auto"/>
        <w:right w:val="none" w:sz="0" w:space="0" w:color="auto"/>
      </w:divBdr>
    </w:div>
    <w:div w:id="478033433">
      <w:bodyDiv w:val="1"/>
      <w:marLeft w:val="0"/>
      <w:marRight w:val="0"/>
      <w:marTop w:val="0"/>
      <w:marBottom w:val="0"/>
      <w:divBdr>
        <w:top w:val="none" w:sz="0" w:space="0" w:color="auto"/>
        <w:left w:val="none" w:sz="0" w:space="0" w:color="auto"/>
        <w:bottom w:val="none" w:sz="0" w:space="0" w:color="auto"/>
        <w:right w:val="none" w:sz="0" w:space="0" w:color="auto"/>
      </w:divBdr>
    </w:div>
    <w:div w:id="812648549">
      <w:bodyDiv w:val="1"/>
      <w:marLeft w:val="0"/>
      <w:marRight w:val="0"/>
      <w:marTop w:val="0"/>
      <w:marBottom w:val="0"/>
      <w:divBdr>
        <w:top w:val="none" w:sz="0" w:space="0" w:color="auto"/>
        <w:left w:val="none" w:sz="0" w:space="0" w:color="auto"/>
        <w:bottom w:val="none" w:sz="0" w:space="0" w:color="auto"/>
        <w:right w:val="none" w:sz="0" w:space="0" w:color="auto"/>
      </w:divBdr>
    </w:div>
    <w:div w:id="829980340">
      <w:bodyDiv w:val="1"/>
      <w:marLeft w:val="0"/>
      <w:marRight w:val="0"/>
      <w:marTop w:val="0"/>
      <w:marBottom w:val="0"/>
      <w:divBdr>
        <w:top w:val="none" w:sz="0" w:space="0" w:color="auto"/>
        <w:left w:val="none" w:sz="0" w:space="0" w:color="auto"/>
        <w:bottom w:val="none" w:sz="0" w:space="0" w:color="auto"/>
        <w:right w:val="none" w:sz="0" w:space="0" w:color="auto"/>
      </w:divBdr>
    </w:div>
    <w:div w:id="868958369">
      <w:bodyDiv w:val="1"/>
      <w:marLeft w:val="0"/>
      <w:marRight w:val="0"/>
      <w:marTop w:val="0"/>
      <w:marBottom w:val="0"/>
      <w:divBdr>
        <w:top w:val="none" w:sz="0" w:space="0" w:color="auto"/>
        <w:left w:val="none" w:sz="0" w:space="0" w:color="auto"/>
        <w:bottom w:val="none" w:sz="0" w:space="0" w:color="auto"/>
        <w:right w:val="none" w:sz="0" w:space="0" w:color="auto"/>
      </w:divBdr>
    </w:div>
    <w:div w:id="1021515332">
      <w:bodyDiv w:val="1"/>
      <w:marLeft w:val="0"/>
      <w:marRight w:val="0"/>
      <w:marTop w:val="0"/>
      <w:marBottom w:val="0"/>
      <w:divBdr>
        <w:top w:val="none" w:sz="0" w:space="0" w:color="auto"/>
        <w:left w:val="none" w:sz="0" w:space="0" w:color="auto"/>
        <w:bottom w:val="none" w:sz="0" w:space="0" w:color="auto"/>
        <w:right w:val="none" w:sz="0" w:space="0" w:color="auto"/>
      </w:divBdr>
    </w:div>
    <w:div w:id="1093555077">
      <w:bodyDiv w:val="1"/>
      <w:marLeft w:val="0"/>
      <w:marRight w:val="0"/>
      <w:marTop w:val="0"/>
      <w:marBottom w:val="0"/>
      <w:divBdr>
        <w:top w:val="none" w:sz="0" w:space="0" w:color="auto"/>
        <w:left w:val="none" w:sz="0" w:space="0" w:color="auto"/>
        <w:bottom w:val="none" w:sz="0" w:space="0" w:color="auto"/>
        <w:right w:val="none" w:sz="0" w:space="0" w:color="auto"/>
      </w:divBdr>
    </w:div>
    <w:div w:id="1102604067">
      <w:bodyDiv w:val="1"/>
      <w:marLeft w:val="0"/>
      <w:marRight w:val="0"/>
      <w:marTop w:val="0"/>
      <w:marBottom w:val="0"/>
      <w:divBdr>
        <w:top w:val="none" w:sz="0" w:space="0" w:color="auto"/>
        <w:left w:val="none" w:sz="0" w:space="0" w:color="auto"/>
        <w:bottom w:val="none" w:sz="0" w:space="0" w:color="auto"/>
        <w:right w:val="none" w:sz="0" w:space="0" w:color="auto"/>
      </w:divBdr>
    </w:div>
    <w:div w:id="1196190080">
      <w:bodyDiv w:val="1"/>
      <w:marLeft w:val="0"/>
      <w:marRight w:val="0"/>
      <w:marTop w:val="0"/>
      <w:marBottom w:val="0"/>
      <w:divBdr>
        <w:top w:val="none" w:sz="0" w:space="0" w:color="auto"/>
        <w:left w:val="none" w:sz="0" w:space="0" w:color="auto"/>
        <w:bottom w:val="none" w:sz="0" w:space="0" w:color="auto"/>
        <w:right w:val="none" w:sz="0" w:space="0" w:color="auto"/>
      </w:divBdr>
    </w:div>
    <w:div w:id="1394813000">
      <w:bodyDiv w:val="1"/>
      <w:marLeft w:val="0"/>
      <w:marRight w:val="0"/>
      <w:marTop w:val="0"/>
      <w:marBottom w:val="0"/>
      <w:divBdr>
        <w:top w:val="none" w:sz="0" w:space="0" w:color="auto"/>
        <w:left w:val="none" w:sz="0" w:space="0" w:color="auto"/>
        <w:bottom w:val="none" w:sz="0" w:space="0" w:color="auto"/>
        <w:right w:val="none" w:sz="0" w:space="0" w:color="auto"/>
      </w:divBdr>
    </w:div>
    <w:div w:id="1658001167">
      <w:bodyDiv w:val="1"/>
      <w:marLeft w:val="0"/>
      <w:marRight w:val="0"/>
      <w:marTop w:val="0"/>
      <w:marBottom w:val="0"/>
      <w:divBdr>
        <w:top w:val="none" w:sz="0" w:space="0" w:color="auto"/>
        <w:left w:val="none" w:sz="0" w:space="0" w:color="auto"/>
        <w:bottom w:val="none" w:sz="0" w:space="0" w:color="auto"/>
        <w:right w:val="none" w:sz="0" w:space="0" w:color="auto"/>
      </w:divBdr>
    </w:div>
    <w:div w:id="2013484131">
      <w:bodyDiv w:val="1"/>
      <w:marLeft w:val="0"/>
      <w:marRight w:val="0"/>
      <w:marTop w:val="0"/>
      <w:marBottom w:val="0"/>
      <w:divBdr>
        <w:top w:val="none" w:sz="0" w:space="0" w:color="auto"/>
        <w:left w:val="none" w:sz="0" w:space="0" w:color="auto"/>
        <w:bottom w:val="none" w:sz="0" w:space="0" w:color="auto"/>
        <w:right w:val="none" w:sz="0" w:space="0" w:color="auto"/>
      </w:divBdr>
    </w:div>
    <w:div w:id="2051873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istudio.baidu.com/aistudio/datasetdetail/68755"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github.com/miraclebiu/TFFRCN_resnet50/tree/master/faster_rcnn"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2568</TotalTime>
  <Pages>8</Pages>
  <Words>1489</Words>
  <Characters>8491</Characters>
  <Application>Microsoft Office Word</Application>
  <DocSecurity>0</DocSecurity>
  <Lines>70</Lines>
  <Paragraphs>19</Paragraphs>
  <ScaleCrop>false</ScaleCrop>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dc:title>
  <cp:lastModifiedBy>Yucong Feng</cp:lastModifiedBy>
  <cp:revision>301</cp:revision>
  <dcterms:created xsi:type="dcterms:W3CDTF">2022-12-14T15:45:00Z</dcterms:created>
  <dcterms:modified xsi:type="dcterms:W3CDTF">2022-12-17T09:35:00Z</dcterms:modified>
</cp:coreProperties>
</file>