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rFonts w:ascii="Arial" w:cs="Arial" w:eastAsia="Arial" w:hAnsi="Arial"/>
          <w:b/>
          <w:bCs/>
          <w:color w:val="1F4E79"/>
          <w:sz w:val="80"/>
          <w:szCs w:val="80"/>
        </w:rPr>
        <w:t xml:space="preserve">AEON X</w:t>
      </w:r>
    </w:p>
    <w:p>
      <w:pPr>
        <w:spacing w:before="60" w:after="60"/>
        <w:jc w:val="center"/>
      </w:pPr>
      <w:r>
        <w:rPr>
          <w:rFonts w:ascii="Arial" w:cs="Arial" w:eastAsia="Arial" w:hAnsi="Arial"/>
          <w:color w:val="2E75B6"/>
          <w:sz w:val="34"/>
          <w:szCs w:val="34"/>
        </w:rPr>
        <w:t xml:space="preserve">Autonomous Hybrid Intelligence Vehicle System</w:t>
      </w:r>
    </w:p>
    <w:p>
      <w:pPr>
        <w:pBdr>
          <w:bottom w:val="single" w:color="2E75B6" w:sz="8" w:space="2"/>
        </w:pBdr>
        <w:spacing w:before="40" w:after="200"/>
        <w:jc w:val="center"/>
      </w:pPr>
      <w:r>
        <w:rPr>
          <w:rFonts w:ascii="Arial" w:cs="Arial" w:eastAsia="Arial" w:hAnsi="Arial"/>
          <w:b/>
          <w:bCs/>
          <w:color w:val="444444"/>
          <w:sz w:val="26"/>
          <w:szCs w:val="26"/>
        </w:rPr>
        <w:t xml:space="preserve">PHASE 2 — HARDWARE INTERFACING + WIRING DESIGN</w:t>
      </w:r>
    </w:p>
    <w:p/>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Document Info</w:t>
            </w:r>
          </w:p>
        </w:tc>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Details</w:t>
            </w:r>
          </w:p>
        </w:tc>
      </w:tr>
      <w:tr>
        <w:tc>
          <w:tcPr>
            <w:tcW w:type="dxa" w:w="2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A1A1A"/>
                <w:sz w:val="19"/>
                <w:szCs w:val="19"/>
              </w:rPr>
              <w:t xml:space="preserve">Project</w:t>
            </w:r>
          </w:p>
        </w:tc>
        <w:tc>
          <w:tcPr>
            <w:tcW w:type="dxa" w:w="2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AEON X Autonomous Vehicle</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1A1A1A"/>
                <w:sz w:val="19"/>
                <w:szCs w:val="19"/>
              </w:rPr>
              <w:t xml:space="preserve">Phase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Phase 2 — Hardware Interfacing &amp; Wiring</w:t>
            </w:r>
          </w:p>
        </w:tc>
      </w:tr>
      <w:tr>
        <w:tc>
          <w:tcPr>
            <w:tcW w:type="dxa" w:w="2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A1A1A"/>
                <w:sz w:val="19"/>
                <w:szCs w:val="19"/>
              </w:rPr>
              <w:t xml:space="preserve">Depends On</w:t>
            </w:r>
          </w:p>
        </w:tc>
        <w:tc>
          <w:tcPr>
            <w:tcW w:type="dxa" w:w="2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Phase 1 Architecture Document</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1A1A1A"/>
                <w:sz w:val="19"/>
                <w:szCs w:val="19"/>
              </w:rPr>
              <w:t xml:space="preserve">Core Boards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Raspberry Pi + STM32F411 + ESP32</w:t>
            </w:r>
          </w:p>
        </w:tc>
      </w:tr>
      <w:tr>
        <w:tc>
          <w:tcPr>
            <w:tcW w:type="dxa" w:w="2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A1A1A"/>
                <w:sz w:val="19"/>
                <w:szCs w:val="19"/>
              </w:rPr>
              <w:t xml:space="preserve">Hardware Budget</w:t>
            </w:r>
          </w:p>
        </w:tc>
        <w:tc>
          <w:tcPr>
            <w:tcW w:type="dxa" w:w="2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INR 7,000 – 8,000</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1A1A1A"/>
                <w:sz w:val="19"/>
                <w:szCs w:val="19"/>
              </w:rPr>
              <w:t xml:space="preserve">Status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Draft — For Review</w:t>
            </w:r>
          </w:p>
        </w:tc>
      </w:tr>
    </w:tbl>
    <w:p>
      <w:r>
        <w:br w:type="page"/>
      </w:r>
    </w:p>
    <w:p>
      <w:pPr>
        <w:pStyle w:val="Heading1"/>
        <w:spacing w:before="360" w:after="120"/>
      </w:pPr>
      <w:r>
        <w:rPr>
          <w:rFonts w:ascii="Arial" w:cs="Arial" w:eastAsia="Arial" w:hAnsi="Arial"/>
          <w:b/>
          <w:bCs/>
          <w:color w:val="1F4E79"/>
          <w:sz w:val="32"/>
          <w:szCs w:val="32"/>
        </w:rPr>
        <w:t xml:space="preserve">1.  Full System Wiring Architecture</w:t>
      </w:r>
    </w:p>
    <w:p>
      <w:pPr>
        <w:pBdr>
          <w:bottom w:val="single" w:color="2E75B6" w:sz="6" w:space="1"/>
        </w:pBdr>
        <w:spacing w:before="120" w:after="120"/>
      </w:pPr>
    </w:p>
    <w:p>
      <w:pPr>
        <w:spacing w:before="60" w:after="60"/>
      </w:pPr>
      <w:r>
        <w:rPr>
          <w:rFonts w:ascii="Arial" w:cs="Arial" w:eastAsia="Arial" w:hAnsi="Arial"/>
          <w:sz w:val="22"/>
          <w:szCs w:val="22"/>
        </w:rPr>
        <w:t xml:space="preserve">This section defines how every hardware component in AEON X is physically connected. The system is divided into three board domains, each with its own sensor and peripheral connections, tied together through shared UART communication buses and a common power ground.</w:t>
      </w:r>
    </w:p>
    <w:p>
      <w:pPr>
        <w:pStyle w:val="Heading2"/>
        <w:spacing w:before="280" w:after="80"/>
      </w:pPr>
      <w:r>
        <w:rPr>
          <w:rFonts w:ascii="Arial" w:cs="Arial" w:eastAsia="Arial" w:hAnsi="Arial"/>
          <w:b/>
          <w:bCs/>
          <w:color w:val="2E75B6"/>
          <w:sz w:val="26"/>
          <w:szCs w:val="26"/>
        </w:rPr>
        <w:t xml:space="preserve">1.1  System Wiring Overview Diagram</w:t>
      </w:r>
    </w:p>
    <w:p>
      <w:pPr>
        <w:shd w:fill="F0F4F8" w:val="clear"/>
        <w:spacing w:before="30" w:after="30"/>
        <w:ind w:left="360"/>
      </w:pPr>
      <w:r>
        <w:rPr>
          <w:rFonts w:ascii="Courier New" w:cs="Courier New" w:eastAsia="Courier New" w:hAnsi="Courier New"/>
          <w:color w:val="1A1A1A"/>
          <w:sz w:val="19"/>
          <w:szCs w:val="19"/>
        </w:rPr>
        <w:t xml:space="preserve">┌────────────────────────────────────────────────────────────────────────────┐</w:t>
      </w:r>
    </w:p>
    <w:p>
      <w:pPr>
        <w:shd w:fill="F0F4F8" w:val="clear"/>
        <w:spacing w:before="30" w:after="30"/>
        <w:ind w:left="360"/>
      </w:pPr>
      <w:r>
        <w:rPr>
          <w:rFonts w:ascii="Courier New" w:cs="Courier New" w:eastAsia="Courier New" w:hAnsi="Courier New"/>
          <w:color w:val="1A1A1A"/>
          <w:sz w:val="19"/>
          <w:szCs w:val="19"/>
        </w:rPr>
        <w:t xml:space="preserve">│                      AEON X — FULL SYSTEM WIRING                          │</w:t>
      </w:r>
    </w:p>
    <w:p>
      <w:pPr>
        <w:shd w:fill="F0F4F8" w:val="clear"/>
        <w:spacing w:before="30" w:after="30"/>
        <w:ind w:left="360"/>
      </w:pPr>
      <w:r>
        <w:rPr>
          <w:rFonts w:ascii="Courier New" w:cs="Courier New" w:eastAsia="Courier New" w:hAnsi="Courier New"/>
          <w:color w:val="1A1A1A"/>
          <w:sz w:val="19"/>
          <w:szCs w:val="19"/>
        </w:rPr>
        <w:t xml:space="preserve">└────────────────────────────────────────────────────────────────────────────┘</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           RASPBERRY PI               │</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  CSI ◄─── [Pi Camera]                │</w:t>
      </w:r>
    </w:p>
    <w:p>
      <w:pPr>
        <w:shd w:fill="F0F4F8" w:val="clear"/>
        <w:spacing w:before="30" w:after="30"/>
        <w:ind w:left="360"/>
      </w:pPr>
      <w:r>
        <w:rPr>
          <w:rFonts w:ascii="Courier New" w:cs="Courier New" w:eastAsia="Courier New" w:hAnsi="Courier New"/>
          <w:color w:val="1A1A1A"/>
          <w:sz w:val="19"/>
          <w:szCs w:val="19"/>
        </w:rPr>
        <w:t xml:space="preserve">  │  I2C1 ◄─── [MPU6050] (0x68)          │</w:t>
      </w:r>
    </w:p>
    <w:p>
      <w:pPr>
        <w:shd w:fill="F0F4F8" w:val="clear"/>
        <w:spacing w:before="30" w:after="30"/>
        <w:ind w:left="360"/>
      </w:pPr>
      <w:r>
        <w:rPr>
          <w:rFonts w:ascii="Courier New" w:cs="Courier New" w:eastAsia="Courier New" w:hAnsi="Courier New"/>
          <w:color w:val="1A1A1A"/>
          <w:sz w:val="19"/>
          <w:szCs w:val="19"/>
        </w:rPr>
        <w:t xml:space="preserve">  │  I2C1 ◄─── [VL53L0X] (0x29)          │</w:t>
      </w:r>
    </w:p>
    <w:p>
      <w:pPr>
        <w:shd w:fill="F0F4F8" w:val="clear"/>
        <w:spacing w:before="30" w:after="30"/>
        <w:ind w:left="360"/>
      </w:pPr>
      <w:r>
        <w:rPr>
          <w:rFonts w:ascii="Courier New" w:cs="Courier New" w:eastAsia="Courier New" w:hAnsi="Courier New"/>
          <w:color w:val="1A1A1A"/>
          <w:sz w:val="19"/>
          <w:szCs w:val="19"/>
        </w:rPr>
        <w:t xml:space="preserve">  │  UART0 ◄── [NEO-6M GPS] (9600 baud)  │</w:t>
      </w:r>
    </w:p>
    <w:p>
      <w:pPr>
        <w:shd w:fill="F0F4F8" w:val="clear"/>
        <w:spacing w:before="30" w:after="30"/>
        <w:ind w:left="360"/>
      </w:pPr>
      <w:r>
        <w:rPr>
          <w:rFonts w:ascii="Courier New" w:cs="Courier New" w:eastAsia="Courier New" w:hAnsi="Courier New"/>
          <w:color w:val="1A1A1A"/>
          <w:sz w:val="19"/>
          <w:szCs w:val="19"/>
        </w:rPr>
        <w:t xml:space="preserve">  │  UART1 ◄──────────────────────────────│─────────────────────┐</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 UART (115200 baud)    │</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                    STM32F411                          │    │</w:t>
      </w:r>
    </w:p>
    <w:p>
      <w:pPr>
        <w:shd w:fill="F0F4F8" w:val="clear"/>
        <w:spacing w:before="30" w:after="30"/>
        <w:ind w:left="360"/>
      </w:pPr>
      <w:r>
        <w:rPr>
          <w:rFonts w:ascii="Courier New" w:cs="Courier New" w:eastAsia="Courier New" w:hAnsi="Courier New"/>
          <w:color w:val="1A1A1A"/>
          <w:sz w:val="19"/>
          <w:szCs w:val="19"/>
        </w:rPr>
        <w:t xml:space="preserve">  │                                                       │    │</w:t>
      </w:r>
    </w:p>
    <w:p>
      <w:pPr>
        <w:shd w:fill="F0F4F8" w:val="clear"/>
        <w:spacing w:before="30" w:after="30"/>
        <w:ind w:left="360"/>
      </w:pPr>
      <w:r>
        <w:rPr>
          <w:rFonts w:ascii="Courier New" w:cs="Courier New" w:eastAsia="Courier New" w:hAnsi="Courier New"/>
          <w:color w:val="1A1A1A"/>
          <w:sz w:val="19"/>
          <w:szCs w:val="19"/>
        </w:rPr>
        <w:t xml:space="preserve">  │  PA8/PA9 PWM ──────────────────────────────────────── │──► [L298N] ──► [Motor A]</w:t>
      </w:r>
    </w:p>
    <w:p>
      <w:pPr>
        <w:shd w:fill="F0F4F8" w:val="clear"/>
        <w:spacing w:before="30" w:after="30"/>
        <w:ind w:left="360"/>
      </w:pPr>
      <w:r>
        <w:rPr>
          <w:rFonts w:ascii="Courier New" w:cs="Courier New" w:eastAsia="Courier New" w:hAnsi="Courier New"/>
          <w:color w:val="1A1A1A"/>
          <w:sz w:val="19"/>
          <w:szCs w:val="19"/>
        </w:rPr>
        <w:t xml:space="preserve">  │  PB0/PB1/PB4/PB5 DIR ──────────────────────────────── │──► [L298N] ──► [Motor B]</w:t>
      </w:r>
    </w:p>
    <w:p>
      <w:pPr>
        <w:shd w:fill="F0F4F8" w:val="clear"/>
        <w:spacing w:before="30" w:after="30"/>
        <w:ind w:left="360"/>
      </w:pPr>
      <w:r>
        <w:rPr>
          <w:rFonts w:ascii="Courier New" w:cs="Courier New" w:eastAsia="Courier New" w:hAnsi="Courier New"/>
          <w:color w:val="1A1A1A"/>
          <w:sz w:val="19"/>
          <w:szCs w:val="19"/>
        </w:rPr>
        <w:t xml:space="preserve">  │  PC0-PC7 ◄──── [HC-SR04 ×4] (TRIG/ECHO)             │</w:t>
      </w:r>
    </w:p>
    <w:p>
      <w:pPr>
        <w:shd w:fill="F0F4F8" w:val="clear"/>
        <w:spacing w:before="30" w:after="30"/>
        <w:ind w:left="360"/>
      </w:pPr>
      <w:r>
        <w:rPr>
          <w:rFonts w:ascii="Courier New" w:cs="Courier New" w:eastAsia="Courier New" w:hAnsi="Courier New"/>
          <w:color w:val="1A1A1A"/>
          <w:sz w:val="19"/>
          <w:szCs w:val="19"/>
        </w:rPr>
        <w:t xml:space="preserve">  │  PA0/PA1 ◄──── [IR Sensors ×2]                       │</w:t>
      </w:r>
    </w:p>
    <w:p>
      <w:pPr>
        <w:shd w:fill="F0F4F8" w:val="clear"/>
        <w:spacing w:before="30" w:after="30"/>
        <w:ind w:left="360"/>
      </w:pPr>
      <w:r>
        <w:rPr>
          <w:rFonts w:ascii="Courier New" w:cs="Courier New" w:eastAsia="Courier New" w:hAnsi="Courier New"/>
          <w:color w:val="1A1A1A"/>
          <w:sz w:val="19"/>
          <w:szCs w:val="19"/>
        </w:rPr>
        <w:t xml:space="preserve">  │  PA4 ◄──────── [Battery ADC divider]                 │</w:t>
      </w:r>
    </w:p>
    <w:p>
      <w:pPr>
        <w:shd w:fill="F0F4F8" w:val="clear"/>
        <w:spacing w:before="30" w:after="30"/>
        <w:ind w:left="360"/>
      </w:pPr>
      <w:r>
        <w:rPr>
          <w:rFonts w:ascii="Courier New" w:cs="Courier New" w:eastAsia="Courier New" w:hAnsi="Courier New"/>
          <w:color w:val="1A1A1A"/>
          <w:sz w:val="19"/>
          <w:szCs w:val="19"/>
        </w:rPr>
        <w:t xml:space="preserve">  │  UART1 ◄──────────────────────────────────────────────│◄───┘</w:t>
      </w:r>
    </w:p>
    <w:p>
      <w:pPr>
        <w:shd w:fill="F0F4F8" w:val="clear"/>
        <w:spacing w:before="30" w:after="30"/>
        <w:ind w:left="360"/>
      </w:pPr>
      <w:r>
        <w:rPr>
          <w:rFonts w:ascii="Courier New" w:cs="Courier New" w:eastAsia="Courier New" w:hAnsi="Courier New"/>
          <w:color w:val="1A1A1A"/>
          <w:sz w:val="19"/>
          <w:szCs w:val="19"/>
        </w:rPr>
        <w:t xml:space="preserve">  │  UART2 ◄──────────────────────────────────────────────│─────────────────────┐</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UART (115200) │</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                           ESP32                                               │</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  GPIO16/17 (UART2) ◄──────────────────── STM32 UART1                         │</w:t>
      </w:r>
    </w:p>
    <w:p>
      <w:pPr>
        <w:shd w:fill="F0F4F8" w:val="clear"/>
        <w:spacing w:before="30" w:after="30"/>
        <w:ind w:left="360"/>
      </w:pPr>
      <w:r>
        <w:rPr>
          <w:rFonts w:ascii="Courier New" w:cs="Courier New" w:eastAsia="Courier New" w:hAnsi="Courier New"/>
          <w:color w:val="1A1A1A"/>
          <w:sz w:val="19"/>
          <w:szCs w:val="19"/>
        </w:rPr>
        <w:t xml:space="preserve">  │  WiFi (802.11) ◄──────────────────────── Operator Browser                    │</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POWER:</w:t>
      </w:r>
    </w:p>
    <w:p>
      <w:pPr>
        <w:shd w:fill="F0F4F8" w:val="clear"/>
        <w:spacing w:before="30" w:after="30"/>
        <w:ind w:left="360"/>
      </w:pPr>
      <w:r>
        <w:rPr>
          <w:rFonts w:ascii="Courier New" w:cs="Courier New" w:eastAsia="Courier New" w:hAnsi="Courier New"/>
          <w:color w:val="1A1A1A"/>
          <w:sz w:val="19"/>
          <w:szCs w:val="19"/>
        </w:rPr>
        <w:t xml:space="preserve">  [Battery 7.4V] ──► Buck #1 (5V/3A) ──► Raspberry Pi</w:t>
      </w:r>
    </w:p>
    <w:p>
      <w:pPr>
        <w:shd w:fill="F0F4F8" w:val="clear"/>
        <w:spacing w:before="30" w:after="30"/>
        <w:ind w:left="360"/>
      </w:pPr>
      <w:r>
        <w:rPr>
          <w:rFonts w:ascii="Courier New" w:cs="Courier New" w:eastAsia="Courier New" w:hAnsi="Courier New"/>
          <w:color w:val="1A1A1A"/>
          <w:sz w:val="19"/>
          <w:szCs w:val="19"/>
        </w:rPr>
        <w:t xml:space="preserve">  [Battery 7.4V] ──► Buck #2 (5V/2A) ──► STM32, ESP32, HC-SR04, IR, L298N VSS</w:t>
      </w:r>
    </w:p>
    <w:p>
      <w:pPr>
        <w:shd w:fill="F0F4F8" w:val="clear"/>
        <w:spacing w:before="30" w:after="30"/>
        <w:ind w:left="360"/>
      </w:pPr>
      <w:r>
        <w:rPr>
          <w:rFonts w:ascii="Courier New" w:cs="Courier New" w:eastAsia="Courier New" w:hAnsi="Courier New"/>
          <w:color w:val="1A1A1A"/>
          <w:sz w:val="19"/>
          <w:szCs w:val="19"/>
        </w:rPr>
        <w:t xml:space="preserve">  [Battery 7.4V] ──────────────────────► L298N VS (motor power, direct)</w:t>
      </w:r>
    </w:p>
    <w:p>
      <w:pPr>
        <w:shd w:fill="F0F4F8" w:val="clear"/>
        <w:spacing w:before="30" w:after="30"/>
        <w:ind w:left="360"/>
      </w:pPr>
      <w:r>
        <w:rPr>
          <w:rFonts w:ascii="Courier New" w:cs="Courier New" w:eastAsia="Courier New" w:hAnsi="Courier New"/>
          <w:color w:val="1A1A1A"/>
          <w:sz w:val="19"/>
          <w:szCs w:val="19"/>
        </w:rPr>
        <w:t xml:space="preserve">  Common GND ◄─── All boards + all sensors + L298N + battery negative</w:t>
      </w:r>
    </w:p>
    <w:p>
      <w:pPr>
        <w:pStyle w:val="Heading2"/>
        <w:spacing w:before="280" w:after="80"/>
      </w:pPr>
      <w:r>
        <w:rPr>
          <w:rFonts w:ascii="Arial" w:cs="Arial" w:eastAsia="Arial" w:hAnsi="Arial"/>
          <w:b/>
          <w:bCs/>
          <w:color w:val="2E75B6"/>
          <w:sz w:val="26"/>
          <w:szCs w:val="26"/>
        </w:rPr>
        <w:t xml:space="preserve">1.2  Why Each Sensor is Connected to Its Specific Board</w:t>
      </w:r>
    </w:p>
    <w:p>
      <w:pPr>
        <w:pStyle w:val="ListParagraph"/>
        <w:numPr>
          <w:ilvl w:val="0"/>
          <w:numId w:val="2"/>
        </w:numPr>
        <w:spacing w:before="40" w:after="40"/>
      </w:pPr>
      <w:r>
        <w:rPr>
          <w:rFonts w:ascii="Arial" w:cs="Arial" w:eastAsia="Arial" w:hAnsi="Arial"/>
          <w:b/>
          <w:bCs/>
          <w:sz w:val="22"/>
          <w:szCs w:val="22"/>
        </w:rPr>
        <w:t xml:space="preserve">Pi Camera → Raspberry Pi (CSI):</w:t>
      </w:r>
      <w:r>
        <w:rPr>
          <w:rFonts w:ascii="Arial" w:cs="Arial" w:eastAsia="Arial" w:hAnsi="Arial"/>
          <w:sz w:val="22"/>
          <w:szCs w:val="22"/>
        </w:rPr>
        <w:t xml:space="preserve"> The camera requires high-bandwidth CSI-2 interface and GPU-accelerated processing. Only the Pi has this capability. Cannot be connected to STM32 or ESP32.</w:t>
      </w:r>
    </w:p>
    <w:p>
      <w:pPr>
        <w:pStyle w:val="ListParagraph"/>
        <w:numPr>
          <w:ilvl w:val="0"/>
          <w:numId w:val="2"/>
        </w:numPr>
        <w:spacing w:before="40" w:after="40"/>
      </w:pPr>
      <w:r>
        <w:rPr>
          <w:rFonts w:ascii="Arial" w:cs="Arial" w:eastAsia="Arial" w:hAnsi="Arial"/>
          <w:b/>
          <w:bCs/>
          <w:sz w:val="22"/>
          <w:szCs w:val="22"/>
        </w:rPr>
        <w:t xml:space="preserve">MPU6050 → Raspberry Pi (I2C):</w:t>
      </w:r>
      <w:r>
        <w:rPr>
          <w:rFonts w:ascii="Arial" w:cs="Arial" w:eastAsia="Arial" w:hAnsi="Arial"/>
          <w:sz w:val="22"/>
          <w:szCs w:val="22"/>
        </w:rPr>
        <w:t xml:space="preserve"> IMU data feeds the sensor fusion engine which runs on the Pi in Python. Direct I2C connection avoids UART relay latency and simplifies software.</w:t>
      </w:r>
    </w:p>
    <w:p>
      <w:pPr>
        <w:pStyle w:val="ListParagraph"/>
        <w:numPr>
          <w:ilvl w:val="0"/>
          <w:numId w:val="2"/>
        </w:numPr>
        <w:spacing w:before="40" w:after="40"/>
      </w:pPr>
      <w:r>
        <w:rPr>
          <w:rFonts w:ascii="Arial" w:cs="Arial" w:eastAsia="Arial" w:hAnsi="Arial"/>
          <w:b/>
          <w:bCs/>
          <w:sz w:val="22"/>
          <w:szCs w:val="22"/>
        </w:rPr>
        <w:t xml:space="preserve">VL53L0X → Raspberry Pi (I2C):</w:t>
      </w:r>
      <w:r>
        <w:rPr>
          <w:rFonts w:ascii="Arial" w:cs="Arial" w:eastAsia="Arial" w:hAnsi="Arial"/>
          <w:sz w:val="22"/>
          <w:szCs w:val="22"/>
        </w:rPr>
        <w:t xml:space="preserve"> ToF data is used by the Pi's decision engine for close-range obstacle detection. Same I2C bus as MPU6050 (different address). No additional wiring needed.</w:t>
      </w:r>
    </w:p>
    <w:p>
      <w:pPr>
        <w:pStyle w:val="ListParagraph"/>
        <w:numPr>
          <w:ilvl w:val="0"/>
          <w:numId w:val="2"/>
        </w:numPr>
        <w:spacing w:before="40" w:after="40"/>
      </w:pPr>
      <w:r>
        <w:rPr>
          <w:rFonts w:ascii="Arial" w:cs="Arial" w:eastAsia="Arial" w:hAnsi="Arial"/>
          <w:b/>
          <w:bCs/>
          <w:sz w:val="22"/>
          <w:szCs w:val="22"/>
        </w:rPr>
        <w:t xml:space="preserve">NEO-6M GPS → Raspberry Pi (UART):</w:t>
      </w:r>
      <w:r>
        <w:rPr>
          <w:rFonts w:ascii="Arial" w:cs="Arial" w:eastAsia="Arial" w:hAnsi="Arial"/>
          <w:sz w:val="22"/>
          <w:szCs w:val="22"/>
        </w:rPr>
        <w:t xml:space="preserve"> NMEA sentence parsing runs on the Pi. GPS operates at 9600 baud and only needs a simple serial receive connection.</w:t>
      </w:r>
    </w:p>
    <w:p>
      <w:pPr>
        <w:pStyle w:val="ListParagraph"/>
        <w:numPr>
          <w:ilvl w:val="0"/>
          <w:numId w:val="2"/>
        </w:numPr>
        <w:spacing w:before="40" w:after="40"/>
      </w:pPr>
      <w:r>
        <w:rPr>
          <w:rFonts w:ascii="Arial" w:cs="Arial" w:eastAsia="Arial" w:hAnsi="Arial"/>
          <w:b/>
          <w:bCs/>
          <w:sz w:val="22"/>
          <w:szCs w:val="22"/>
        </w:rPr>
        <w:t xml:space="preserve">HC-SR04 ×4 → STM32 (GPIO/Timer):</w:t>
      </w:r>
      <w:r>
        <w:rPr>
          <w:rFonts w:ascii="Arial" w:cs="Arial" w:eastAsia="Arial" w:hAnsi="Arial"/>
          <w:sz w:val="22"/>
          <w:szCs w:val="22"/>
        </w:rPr>
        <w:t xml:space="preserve"> Ultrasonic sensors require precise 10µs trigger pulses and accurate echo timing measured in microseconds. Only the STM32's hardware timers can achieve this accuracy reliably. The Pi's Linux scheduler cannot.</w:t>
      </w:r>
    </w:p>
    <w:p>
      <w:pPr>
        <w:pStyle w:val="ListParagraph"/>
        <w:numPr>
          <w:ilvl w:val="0"/>
          <w:numId w:val="2"/>
        </w:numPr>
        <w:spacing w:before="40" w:after="40"/>
      </w:pPr>
      <w:r>
        <w:rPr>
          <w:rFonts w:ascii="Arial" w:cs="Arial" w:eastAsia="Arial" w:hAnsi="Arial"/>
          <w:b/>
          <w:bCs/>
          <w:sz w:val="22"/>
          <w:szCs w:val="22"/>
        </w:rPr>
        <w:t xml:space="preserve">IR Sensors ×2 → STM32 (GPIO):</w:t>
      </w:r>
      <w:r>
        <w:rPr>
          <w:rFonts w:ascii="Arial" w:cs="Arial" w:eastAsia="Arial" w:hAnsi="Arial"/>
          <w:sz w:val="22"/>
          <w:szCs w:val="22"/>
        </w:rPr>
        <w:t xml:space="preserve"> IR sensors provide backup obstacle detection and must trigger immediate safety responses. Direct STM32 GPIO connection ensures sub-millisecond response time.</w:t>
      </w:r>
    </w:p>
    <w:p>
      <w:r>
        <w:br w:type="page"/>
      </w:r>
    </w:p>
    <w:p>
      <w:pPr>
        <w:pStyle w:val="Heading1"/>
        <w:spacing w:before="360" w:after="120"/>
      </w:pPr>
      <w:r>
        <w:rPr>
          <w:rFonts w:ascii="Arial" w:cs="Arial" w:eastAsia="Arial" w:hAnsi="Arial"/>
          <w:b/>
          <w:bCs/>
          <w:color w:val="1F4E79"/>
          <w:sz w:val="32"/>
          <w:szCs w:val="32"/>
        </w:rPr>
        <w:t xml:space="preserve">2.  Pin Mapping</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2.1  Raspberry Pi GPIO Pin Map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1500"/>
        <w:gridCol w:w="18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GPIO/Pin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Interface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Voltage</w:t>
            </w:r>
          </w:p>
        </w:tc>
        <w:tc>
          <w:tcPr>
            <w:tcW w:type="dxa" w:w="1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A1A1A"/>
                <w:sz w:val="19"/>
                <w:szCs w:val="19"/>
              </w:rPr>
              <w:t xml:space="preserve">MPU6050 SDA</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GPIO2 (Pin 3)</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I2C1 SDA</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Pull-up 4.7kΩ to 3.3V</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MPU6050 SCL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GPIO3 (Pin 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I2C1 SCL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Pull-up 4.7kΩ to 3.3V</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VL53L0X SDA</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GPIO2 (Pin 3)</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I2C1 SDA (shared)</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Address 0x29, same bus as IMU</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VL53L0X SCL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GPIO3 (Pin 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I2C1 SCL (shared)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Both devices on I2C1</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NEO-6M GPS TX → Pi RX</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GPIO15 (Pin 22)</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 RX (/dev/ttyS0)</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9600 baud, NMEA stream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NEO-6M GPS RX ← Pi TX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GPIO14 (Pin 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 TX (/dev/ttyS0)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Optional (config only)</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 UART RX ← Pi TX</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GPIO14 (Pin 8) or GPIO4</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 TX (/dev/ttyAMA0)</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Use separate UART port from GPS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 UART TX → Pi RX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GPIO15 (Pin 22) or GPIO5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 RX (/dev/ttyAMA0)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115200 baud</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Pi Camera</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CSI Port (15-pin ribbon)</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CSI-2 Camera Interface</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Pi Camera Module v2 or compatible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Power Input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Pin 2 or Pin 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Rail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(±0.25V max)</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From dedicated 5V 3A buck converter</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GND</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Pin 6, 9, 14, 20...</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Ground</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0V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Common ground with all boards</w:t>
            </w:r>
          </w:p>
        </w:tc>
      </w:tr>
    </w:tbl>
    <w:p/>
    <w:p>
      <w:pPr>
        <w:pBdr>
          <w:left w:val="single" w:color="C00000" w:sz="12"/>
        </w:pBdr>
        <w:shd w:fill="FCE4D6" w:val="clear"/>
        <w:spacing w:before="80" w:after="80"/>
        <w:ind w:left="360" w:right="360"/>
      </w:pPr>
      <w:r>
        <w:rPr>
          <w:rFonts w:ascii="Arial" w:cs="Arial" w:eastAsia="Arial" w:hAnsi="Arial"/>
          <w:b/>
          <w:bCs/>
          <w:color w:val="C00000"/>
          <w:sz w:val="21"/>
          <w:szCs w:val="21"/>
        </w:rPr>
        <w:t xml:space="preserve">⚠  The Raspberry Pi GPIO is rated at 3.3V maximum. Never connect any 5V signal directly to a Pi GPIO pin. This includes HC-SR04 ECHO pins and 5V sensor outputs. Permanent damage will result.</w:t>
      </w:r>
    </w:p>
    <w:p>
      <w:pPr>
        <w:pBdr>
          <w:left w:val="single" w:color="BF8F00" w:sz="12"/>
        </w:pBdr>
        <w:shd w:fill="FFF2CC" w:val="clear"/>
        <w:spacing w:before="60" w:after="60"/>
        <w:ind w:left="360" w:right="360"/>
      </w:pPr>
      <w:r>
        <w:rPr>
          <w:rFonts w:ascii="Arial" w:cs="Arial" w:eastAsia="Arial" w:hAnsi="Arial"/>
          <w:color w:val="7F6000"/>
          <w:sz w:val="21"/>
          <w:szCs w:val="21"/>
        </w:rPr>
        <w:t xml:space="preserve">✔  The Pi has two hardware UART ports. Use /dev/ttyAMA0 (GPIO14/15) for STM32 communication and /dev/ttyS0 (also GPIO14/15 by default, remapped via config.txt) for GPS. Ensure the serial console is disabled in raspi-config to free the UART for use.</w:t>
      </w:r>
    </w:p>
    <w:p>
      <w:pPr>
        <w:pStyle w:val="Heading2"/>
        <w:spacing w:before="280" w:after="80"/>
      </w:pPr>
      <w:r>
        <w:rPr>
          <w:rFonts w:ascii="Arial" w:cs="Arial" w:eastAsia="Arial" w:hAnsi="Arial"/>
          <w:b/>
          <w:bCs/>
          <w:color w:val="2E75B6"/>
          <w:sz w:val="26"/>
          <w:szCs w:val="26"/>
        </w:rPr>
        <w:t xml:space="preserve">2.2  STM32F411 Pin Map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1500"/>
        <w:gridCol w:w="18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STM32 Pin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Function</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Voltage</w:t>
            </w:r>
          </w:p>
        </w:tc>
        <w:tc>
          <w:tcPr>
            <w:tcW w:type="dxa" w:w="1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A1A1A"/>
                <w:sz w:val="19"/>
                <w:szCs w:val="19"/>
              </w:rPr>
              <w:t xml:space="preserve">L298N ENA (Motor A speed)</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PA8</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TIM1_CH1 PWM</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out</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 kHz PWM, 0–100% duty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L298N ENB (Motor B speed)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TIM1_CH2 PWM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out</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 kHz PWM, 0–100% duty</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L298N IN1 (Motor A dir)</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PB0</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 Output</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out</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HIGH=forward for Motor 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L298N IN2 (Motor A dir)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PB1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 Output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out</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LOW=forward; both LOW=brake</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L298N IN3 (Motor B dir)</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PB4</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 Output</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out</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HIGH=forward for Motor B</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L298N IN4 (Motor B dir)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PB5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 Output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out</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LOW=forward; both LOW=brake</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HC-SR04 Front TRIG</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PC0</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 Output</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(5V tolerant)</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10µs HIGH pulse to trigger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HC-SR04 Front ECHO</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PC1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TIM3_CH1 IC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 3.3V divider</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ECHO is 5V! Voltage divider REQUIRED</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HC-SR04 Rear TRIG</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PC2</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 Output</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Staggered timing from Front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HC-SR04 Rear ECHO</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PC3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TIM3_CH2 IC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 3.3V divider</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Voltage divider REQUIRED</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HC-SR04 Left TRIG</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PC4</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 Output</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HC-SR04 Left ECHO</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PC5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TIM4_CH1 IC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 3.3V divider</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Voltage divider REQUIRED</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HC-SR04 Right TRIG</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PC6</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 Output</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HC-SR04 Right ECHO</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PC7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TIM4_CH2 IC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 3.3V divider</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Voltage divider REQUIRED</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IR Sensor Left</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PA0</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 Input</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or 5V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Use 3.3V-output IR or add divider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IR Sensor Right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 Input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or 5V</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Use 3.3V-output IR or add divider</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UART2 TX → Pi RX</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PA2</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USART2 TX</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115200 baud, commands from Pi</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UART2 RX ← Pi TX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USART2 RX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Pi GPIO is 3.3V — compatible</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UART1 TX → ESP32 RX</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PA9 or PB6</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USART1 TX</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115200 baud, telemetry to ESP32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UART1 RX ← ESP32 TX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PA10 or PB7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USART1 RX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ESP32 GPIO is 3.3V — compatible</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Battery ADC monitor</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PA4</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ADC1_IN4</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(divider required)</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Voltage divider: 7.4V → ≤3.3V</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Power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3V3 pin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Supply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From onboard LDO or external 3.3V</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GND</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GND pins</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Ground</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0V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Common ground — critical</w:t>
            </w:r>
          </w:p>
        </w:tc>
      </w:tr>
    </w:tbl>
    <w:p/>
    <w:p>
      <w:pPr>
        <w:pBdr>
          <w:left w:val="single" w:color="BF8F00" w:sz="12"/>
        </w:pBdr>
        <w:shd w:fill="FFF2CC" w:val="clear"/>
        <w:spacing w:before="60" w:after="60"/>
        <w:ind w:left="360" w:right="360"/>
      </w:pPr>
      <w:r>
        <w:rPr>
          <w:rFonts w:ascii="Arial" w:cs="Arial" w:eastAsia="Arial" w:hAnsi="Arial"/>
          <w:color w:val="7F6000"/>
          <w:sz w:val="21"/>
          <w:szCs w:val="21"/>
        </w:rPr>
        <w:t xml:space="preserve">✔  The STM32F411 Nucleo or Black Pill devboard operates at 3.3V logic. Most STM32 GPIO pins are 5V-tolerant in input mode, but always check the specific pin in the STM32F411 datasheet before connecting a 5V signal.</w:t>
      </w:r>
    </w:p>
    <w:p>
      <w:pPr>
        <w:pBdr>
          <w:left w:val="single" w:color="C00000" w:sz="12"/>
        </w:pBdr>
        <w:shd w:fill="FCE4D6" w:val="clear"/>
        <w:spacing w:before="80" w:after="80"/>
        <w:ind w:left="360" w:right="360"/>
      </w:pPr>
      <w:r>
        <w:rPr>
          <w:rFonts w:ascii="Arial" w:cs="Arial" w:eastAsia="Arial" w:hAnsi="Arial"/>
          <w:b/>
          <w:bCs/>
          <w:color w:val="C00000"/>
          <w:sz w:val="21"/>
          <w:szCs w:val="21"/>
        </w:rPr>
        <w:t xml:space="preserve">⚠  HC-SR04 ECHO pins output 5V logic. Even though many STM32 pins are 5V-tolerant, always use a voltage divider on ECHO pins to be safe and protect the microcontroller.</w:t>
      </w:r>
    </w:p>
    <w:p>
      <w:pPr>
        <w:pStyle w:val="Heading2"/>
        <w:spacing w:before="280" w:after="80"/>
      </w:pPr>
      <w:r>
        <w:rPr>
          <w:rFonts w:ascii="Arial" w:cs="Arial" w:eastAsia="Arial" w:hAnsi="Arial"/>
          <w:b/>
          <w:bCs/>
          <w:color w:val="2E75B6"/>
          <w:sz w:val="26"/>
          <w:szCs w:val="26"/>
        </w:rPr>
        <w:t xml:space="preserve">2.3  ESP32 Pin Map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1500"/>
        <w:gridCol w:w="18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ESP32 GPIO</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Function</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Voltage</w:t>
            </w:r>
          </w:p>
        </w:tc>
        <w:tc>
          <w:tcPr>
            <w:tcW w:type="dxa" w:w="1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A1A1A"/>
                <w:sz w:val="19"/>
                <w:szCs w:val="19"/>
              </w:rPr>
              <w:t xml:space="preserve">STM32 UART TX → ESP32 RX</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GPIO16 (RX2)</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UART2 RX</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115200 baud, telemetry from STM32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 UART RX ← ESP32 TX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GPIO17 (TX2)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UART2 TX</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Manual commands to STM32</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Status LED (optional)</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GPIO2</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 Output</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Built-in LED on most devboards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Power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3V3 pin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Power Input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From 3.3V rail or USB (dev)</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Power (VIN)</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VIN pin</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Power Input</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ESP32 devboard has onboard 3.3V LDO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GND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GND pin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Ground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0V</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Common ground — critical</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Boot/EN pins</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EN, GPIO0</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Boot mode control</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Ensure EN pulled HIGH, GPIO0 HIGH for normal run</w:t>
            </w:r>
          </w:p>
        </w:tc>
      </w:tr>
    </w:tbl>
    <w:p/>
    <w:p>
      <w:pPr>
        <w:pBdr>
          <w:left w:val="single" w:color="BF8F00" w:sz="12"/>
        </w:pBdr>
        <w:shd w:fill="FFF2CC" w:val="clear"/>
        <w:spacing w:before="60" w:after="60"/>
        <w:ind w:left="360" w:right="360"/>
      </w:pPr>
      <w:r>
        <w:rPr>
          <w:rFonts w:ascii="Arial" w:cs="Arial" w:eastAsia="Arial" w:hAnsi="Arial"/>
          <w:color w:val="7F6000"/>
          <w:sz w:val="21"/>
          <w:szCs w:val="21"/>
        </w:rPr>
        <w:t xml:space="preserve">✔  ESP32 GPIO pins are 3.3V logic. The STM32F411 also outputs 3.3V on its UART pins, making the ESP32 ↔ STM32 UART link directly compatible with no level shifting required.</w:t>
      </w:r>
    </w:p>
    <w:p>
      <w:r>
        <w:br w:type="page"/>
      </w:r>
    </w:p>
    <w:p>
      <w:pPr>
        <w:pStyle w:val="Heading1"/>
        <w:spacing w:before="360" w:after="120"/>
      </w:pPr>
      <w:r>
        <w:rPr>
          <w:rFonts w:ascii="Arial" w:cs="Arial" w:eastAsia="Arial" w:hAnsi="Arial"/>
          <w:b/>
          <w:bCs/>
          <w:color w:val="1F4E79"/>
          <w:sz w:val="32"/>
          <w:szCs w:val="32"/>
        </w:rPr>
        <w:t xml:space="preserve">3.  Sensor Connection Details</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3.1  Voltage Compatibility Summary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300"/>
        <w:gridCol w:w="1300"/>
        <w:gridCol w:w="1300"/>
        <w:gridCol w:w="266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Sensor</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VCC</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Logic Level</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Board</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Level Shift?</w:t>
            </w:r>
          </w:p>
        </w:tc>
        <w:tc>
          <w:tcPr>
            <w:tcW w:type="dxa" w:w="2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A1A1A"/>
                <w:sz w:val="19"/>
                <w:szCs w:val="19"/>
              </w:rPr>
              <w:t xml:space="preserve">HC-SR04 (×4)</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ECHO!</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YES — ECHO pin</w:t>
            </w:r>
          </w:p>
        </w:tc>
        <w:tc>
          <w:tcPr>
            <w:tcW w:type="dxa" w:w="2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Voltage divider on each ECHO line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MPU6050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Raspberry Pi</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I2C, 4.7kΩ pull-ups to 3.3V</w:t>
            </w:r>
          </w:p>
        </w:tc>
      </w:tr>
      <w:tr>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VL53L0X</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Raspberry Pi</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w:t>
            </w:r>
          </w:p>
        </w:tc>
        <w:tc>
          <w:tcPr>
            <w:tcW w:type="dxa" w:w="2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I2C shared with MPU6050 on Pi I2C1</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NEO-6M GPS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Raspberry Pi</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 at 9600 baud; use Pi UART port</w:t>
            </w:r>
          </w:p>
        </w:tc>
      </w:tr>
      <w:tr>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IR Sensors (×2)</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3.3–5V</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Varies</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If 5V out: Yes</w:t>
            </w:r>
          </w:p>
        </w:tc>
        <w:tc>
          <w:tcPr>
            <w:tcW w:type="dxa" w:w="2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Use 3.3V-rail IR modules or voltage divider</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Pi Camera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(internal)</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CSI</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Raspberry Pi</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CSI ribbon cable, Pi-native interface</w:t>
            </w:r>
          </w:p>
        </w:tc>
      </w:tr>
    </w:tbl>
    <w:p/>
    <w:p>
      <w:pPr>
        <w:pStyle w:val="Heading2"/>
        <w:spacing w:before="280" w:after="80"/>
      </w:pPr>
      <w:r>
        <w:rPr>
          <w:rFonts w:ascii="Arial" w:cs="Arial" w:eastAsia="Arial" w:hAnsi="Arial"/>
          <w:b/>
          <w:bCs/>
          <w:color w:val="2E75B6"/>
          <w:sz w:val="26"/>
          <w:szCs w:val="26"/>
        </w:rPr>
        <w:t xml:space="preserve">3.2  HC-SR04 Ultrasonic Sensor (×4) — CRITICAL WIRING</w:t>
      </w:r>
    </w:p>
    <w:p>
      <w:pPr>
        <w:pStyle w:val="Heading3"/>
        <w:spacing w:before="180" w:after="60"/>
      </w:pPr>
      <w:r>
        <w:rPr>
          <w:rFonts w:ascii="Arial" w:cs="Arial" w:eastAsia="Arial" w:hAnsi="Arial"/>
          <w:b/>
          <w:bCs/>
          <w:color w:val="2F5496"/>
          <w:sz w:val="22"/>
          <w:szCs w:val="22"/>
        </w:rPr>
        <w:t xml:space="preserve">Connection Diagram</w:t>
      </w:r>
    </w:p>
    <w:p>
      <w:pPr>
        <w:shd w:fill="F0F4F8" w:val="clear"/>
        <w:spacing w:before="30" w:after="30"/>
        <w:ind w:left="360"/>
      </w:pPr>
      <w:r>
        <w:rPr>
          <w:rFonts w:ascii="Courier New" w:cs="Courier New" w:eastAsia="Courier New" w:hAnsi="Courier New"/>
          <w:color w:val="1A1A1A"/>
          <w:sz w:val="19"/>
          <w:szCs w:val="19"/>
        </w:rPr>
        <w:t xml:space="preserve">  HC-SR04                          STM32F411</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VCC  ──────────────────────────── 5V Logic Rail</w:t>
      </w:r>
    </w:p>
    <w:p>
      <w:pPr>
        <w:shd w:fill="F0F4F8" w:val="clear"/>
        <w:spacing w:before="30" w:after="30"/>
        <w:ind w:left="360"/>
      </w:pPr>
      <w:r>
        <w:rPr>
          <w:rFonts w:ascii="Courier New" w:cs="Courier New" w:eastAsia="Courier New" w:hAnsi="Courier New"/>
          <w:color w:val="1A1A1A"/>
          <w:sz w:val="19"/>
          <w:szCs w:val="19"/>
        </w:rPr>
        <w:t xml:space="preserve">  GND  ──────────────────────────── Common GND</w:t>
      </w:r>
    </w:p>
    <w:p>
      <w:pPr>
        <w:shd w:fill="F0F4F8" w:val="clear"/>
        <w:spacing w:before="30" w:after="30"/>
        <w:ind w:left="360"/>
      </w:pPr>
      <w:r>
        <w:rPr>
          <w:rFonts w:ascii="Courier New" w:cs="Courier New" w:eastAsia="Courier New" w:hAnsi="Courier New"/>
          <w:color w:val="1A1A1A"/>
          <w:sz w:val="19"/>
          <w:szCs w:val="19"/>
        </w:rPr>
        <w:t xml:space="preserve">  TRIG ──────────────────────────── PC0 (GPIO Output, 3.3V)</w:t>
      </w:r>
    </w:p>
    <w:p>
      <w:pPr>
        <w:shd w:fill="F0F4F8" w:val="clear"/>
        <w:spacing w:before="30" w:after="30"/>
        <w:ind w:left="360"/>
      </w:pPr>
      <w:r>
        <w:rPr>
          <w:rFonts w:ascii="Courier New" w:cs="Courier New" w:eastAsia="Courier New" w:hAnsi="Courier New"/>
          <w:color w:val="1A1A1A"/>
          <w:sz w:val="19"/>
          <w:szCs w:val="19"/>
        </w:rPr>
        <w:t xml:space="preserve">                                    [3.3V TRIG is sufficient to drive HC-SR04]</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ECHO (5V!) ─── [1kΩ] ─── PC1 (STM32 GPIO)</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[2kΩ]</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GND</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Voltage at PC1 = 5V × (2kΩ / (1kΩ + 2kΩ)) = 3.33V ✔</w:t>
      </w:r>
    </w:p>
    <w:p>
      <w:pPr>
        <w:spacing w:before="60" w:after="60"/>
      </w:pPr>
      <w:r>
        <w:rPr>
          <w:rFonts w:ascii="Arial" w:cs="Arial" w:eastAsia="Arial" w:hAnsi="Arial"/>
          <w:sz w:val="22"/>
          <w:szCs w:val="22"/>
        </w:rPr>
        <w:t xml:space="preserve">Repeat this wiring for all four HC-SR04 sensors (Front, Rear, Left, Right), using the designated TRIG and ECHO pins listed in the STM32 pin map table.</w:t>
      </w:r>
    </w:p>
    <w:p>
      <w:pPr>
        <w:pStyle w:val="ListParagraph"/>
        <w:numPr>
          <w:ilvl w:val="0"/>
          <w:numId w:val="2"/>
        </w:numPr>
        <w:spacing w:before="40" w:after="40"/>
      </w:pPr>
      <w:r>
        <w:rPr>
          <w:rFonts w:ascii="Arial" w:cs="Arial" w:eastAsia="Arial" w:hAnsi="Arial"/>
          <w:b/>
          <w:bCs/>
          <w:sz w:val="22"/>
          <w:szCs w:val="22"/>
        </w:rPr>
        <w:t xml:space="preserve">VCC:</w:t>
      </w:r>
      <w:r>
        <w:rPr>
          <w:rFonts w:ascii="Arial" w:cs="Arial" w:eastAsia="Arial" w:hAnsi="Arial"/>
          <w:sz w:val="22"/>
          <w:szCs w:val="22"/>
        </w:rPr>
        <w:t xml:space="preserve"> 5V from logic power rail</w:t>
      </w:r>
    </w:p>
    <w:p>
      <w:pPr>
        <w:pStyle w:val="ListParagraph"/>
        <w:numPr>
          <w:ilvl w:val="0"/>
          <w:numId w:val="2"/>
        </w:numPr>
        <w:spacing w:before="40" w:after="40"/>
      </w:pPr>
      <w:r>
        <w:rPr>
          <w:rFonts w:ascii="Arial" w:cs="Arial" w:eastAsia="Arial" w:hAnsi="Arial"/>
          <w:b/>
          <w:bCs/>
          <w:sz w:val="22"/>
          <w:szCs w:val="22"/>
        </w:rPr>
        <w:t xml:space="preserve">GND:</w:t>
      </w:r>
      <w:r>
        <w:rPr>
          <w:rFonts w:ascii="Arial" w:cs="Arial" w:eastAsia="Arial" w:hAnsi="Arial"/>
          <w:sz w:val="22"/>
          <w:szCs w:val="22"/>
        </w:rPr>
        <w:t xml:space="preserve"> Common ground</w:t>
      </w:r>
    </w:p>
    <w:p>
      <w:pPr>
        <w:pStyle w:val="ListParagraph"/>
        <w:numPr>
          <w:ilvl w:val="0"/>
          <w:numId w:val="2"/>
        </w:numPr>
        <w:spacing w:before="40" w:after="40"/>
      </w:pPr>
      <w:r>
        <w:rPr>
          <w:rFonts w:ascii="Arial" w:cs="Arial" w:eastAsia="Arial" w:hAnsi="Arial"/>
          <w:b/>
          <w:bCs/>
          <w:sz w:val="22"/>
          <w:szCs w:val="22"/>
        </w:rPr>
        <w:t xml:space="preserve">TRIG:</w:t>
      </w:r>
      <w:r>
        <w:rPr>
          <w:rFonts w:ascii="Arial" w:cs="Arial" w:eastAsia="Arial" w:hAnsi="Arial"/>
          <w:sz w:val="22"/>
          <w:szCs w:val="22"/>
        </w:rPr>
        <w:t xml:space="preserve"> STM32 GPIO output (3.3V signal is sufficient to trigger HC-SR04)</w:t>
      </w:r>
    </w:p>
    <w:p>
      <w:pPr>
        <w:pStyle w:val="ListParagraph"/>
        <w:numPr>
          <w:ilvl w:val="0"/>
          <w:numId w:val="2"/>
        </w:numPr>
        <w:spacing w:before="40" w:after="40"/>
      </w:pPr>
      <w:r>
        <w:rPr>
          <w:rFonts w:ascii="Arial" w:cs="Arial" w:eastAsia="Arial" w:hAnsi="Arial"/>
          <w:b/>
          <w:bCs/>
          <w:sz w:val="22"/>
          <w:szCs w:val="22"/>
        </w:rPr>
        <w:t xml:space="preserve">ECHO:</w:t>
      </w:r>
      <w:r>
        <w:rPr>
          <w:rFonts w:ascii="Arial" w:cs="Arial" w:eastAsia="Arial" w:hAnsi="Arial"/>
          <w:sz w:val="22"/>
          <w:szCs w:val="22"/>
        </w:rPr>
        <w:t xml:space="preserve"> MUST use voltage divider (1kΩ series, 2kΩ to GND) before STM32 GPIO input</w:t>
      </w:r>
    </w:p>
    <w:p>
      <w:pPr>
        <w:pStyle w:val="ListParagraph"/>
        <w:numPr>
          <w:ilvl w:val="0"/>
          <w:numId w:val="2"/>
        </w:numPr>
        <w:spacing w:before="40" w:after="40"/>
      </w:pPr>
      <w:r>
        <w:rPr>
          <w:rFonts w:ascii="Arial" w:cs="Arial" w:eastAsia="Arial" w:hAnsi="Arial"/>
          <w:b/>
          <w:bCs/>
          <w:sz w:val="22"/>
          <w:szCs w:val="22"/>
        </w:rPr>
        <w:t xml:space="preserve">Staggered triggering:</w:t>
      </w:r>
      <w:r>
        <w:rPr>
          <w:rFonts w:ascii="Arial" w:cs="Arial" w:eastAsia="Arial" w:hAnsi="Arial"/>
          <w:sz w:val="22"/>
          <w:szCs w:val="22"/>
        </w:rPr>
        <w:t xml:space="preserve"> Trigger each sensor in sequence, not simultaneously, to prevent acoustic crosstalk. Wait for ECHO before triggering the next sensor.</w:t>
      </w:r>
    </w:p>
    <w:p>
      <w:pPr>
        <w:pBdr>
          <w:left w:val="single" w:color="C00000" w:sz="12"/>
        </w:pBdr>
        <w:shd w:fill="FCE4D6" w:val="clear"/>
        <w:spacing w:before="80" w:after="80"/>
        <w:ind w:left="360" w:right="360"/>
      </w:pPr>
      <w:r>
        <w:rPr>
          <w:rFonts w:ascii="Arial" w:cs="Arial" w:eastAsia="Arial" w:hAnsi="Arial"/>
          <w:b/>
          <w:bCs/>
          <w:color w:val="C00000"/>
          <w:sz w:val="21"/>
          <w:szCs w:val="21"/>
        </w:rPr>
        <w:t xml:space="preserve">⚠  Never connect HC-SR04 ECHO directly to any GPIO without the voltage divider. 5V on the ECHO line will damage STM32 input pins over time or immediately.</w:t>
      </w:r>
    </w:p>
    <w:p>
      <w:pPr>
        <w:pStyle w:val="Heading2"/>
        <w:spacing w:before="280" w:after="80"/>
      </w:pPr>
      <w:r>
        <w:rPr>
          <w:rFonts w:ascii="Arial" w:cs="Arial" w:eastAsia="Arial" w:hAnsi="Arial"/>
          <w:b/>
          <w:bCs/>
          <w:color w:val="2E75B6"/>
          <w:sz w:val="26"/>
          <w:szCs w:val="26"/>
        </w:rPr>
        <w:t xml:space="preserve">3.3  MPU6050 IMU</w:t>
      </w:r>
    </w:p>
    <w:p>
      <w:pPr>
        <w:pStyle w:val="Heading3"/>
        <w:spacing w:before="180" w:after="60"/>
      </w:pPr>
      <w:r>
        <w:rPr>
          <w:rFonts w:ascii="Arial" w:cs="Arial" w:eastAsia="Arial" w:hAnsi="Arial"/>
          <w:b/>
          <w:bCs/>
          <w:color w:val="2F5496"/>
          <w:sz w:val="22"/>
          <w:szCs w:val="22"/>
        </w:rPr>
        <w:t xml:space="preserve">Connection Diagram</w:t>
      </w:r>
    </w:p>
    <w:p>
      <w:pPr>
        <w:shd w:fill="F0F4F8" w:val="clear"/>
        <w:spacing w:before="30" w:after="30"/>
        <w:ind w:left="360"/>
      </w:pPr>
      <w:r>
        <w:rPr>
          <w:rFonts w:ascii="Courier New" w:cs="Courier New" w:eastAsia="Courier New" w:hAnsi="Courier New"/>
          <w:color w:val="1A1A1A"/>
          <w:sz w:val="19"/>
          <w:szCs w:val="19"/>
        </w:rPr>
        <w:t xml:space="preserve">  MPU6050                          Raspberry Pi</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VCC  ───────────────────────────► Pin 1 (3.3V)</w:t>
      </w:r>
    </w:p>
    <w:p>
      <w:pPr>
        <w:shd w:fill="F0F4F8" w:val="clear"/>
        <w:spacing w:before="30" w:after="30"/>
        <w:ind w:left="360"/>
      </w:pPr>
      <w:r>
        <w:rPr>
          <w:rFonts w:ascii="Courier New" w:cs="Courier New" w:eastAsia="Courier New" w:hAnsi="Courier New"/>
          <w:color w:val="1A1A1A"/>
          <w:sz w:val="19"/>
          <w:szCs w:val="19"/>
        </w:rPr>
        <w:t xml:space="preserve">  GND  ───────────────────────────► Pin 6 (GND)</w:t>
      </w:r>
    </w:p>
    <w:p>
      <w:pPr>
        <w:shd w:fill="F0F4F8" w:val="clear"/>
        <w:spacing w:before="30" w:after="30"/>
        <w:ind w:left="360"/>
      </w:pPr>
      <w:r>
        <w:rPr>
          <w:rFonts w:ascii="Courier New" w:cs="Courier New" w:eastAsia="Courier New" w:hAnsi="Courier New"/>
          <w:color w:val="1A1A1A"/>
          <w:sz w:val="19"/>
          <w:szCs w:val="19"/>
        </w:rPr>
        <w:t xml:space="preserve">  SDA  ───────── [4.7kΩ to 3.3V] ─► GPIO2 / Pin 3 (I2C1 SDA)</w:t>
      </w:r>
    </w:p>
    <w:p>
      <w:pPr>
        <w:shd w:fill="F0F4F8" w:val="clear"/>
        <w:spacing w:before="30" w:after="30"/>
        <w:ind w:left="360"/>
      </w:pPr>
      <w:r>
        <w:rPr>
          <w:rFonts w:ascii="Courier New" w:cs="Courier New" w:eastAsia="Courier New" w:hAnsi="Courier New"/>
          <w:color w:val="1A1A1A"/>
          <w:sz w:val="19"/>
          <w:szCs w:val="19"/>
        </w:rPr>
        <w:t xml:space="preserve">  SCL  ───────── [4.7kΩ to 3.3V] ─► GPIO3 / Pin 5 (I2C1 SCL)</w:t>
      </w:r>
    </w:p>
    <w:p>
      <w:pPr>
        <w:shd w:fill="F0F4F8" w:val="clear"/>
        <w:spacing w:before="30" w:after="30"/>
        <w:ind w:left="360"/>
      </w:pPr>
      <w:r>
        <w:rPr>
          <w:rFonts w:ascii="Courier New" w:cs="Courier New" w:eastAsia="Courier New" w:hAnsi="Courier New"/>
          <w:color w:val="1A1A1A"/>
          <w:sz w:val="19"/>
          <w:szCs w:val="19"/>
        </w:rPr>
        <w:t xml:space="preserve">  AD0  ───────────────────────────► GND (sets I2C address to 0x68)</w:t>
      </w:r>
    </w:p>
    <w:p>
      <w:pPr>
        <w:shd w:fill="F0F4F8" w:val="clear"/>
        <w:spacing w:before="30" w:after="30"/>
        <w:ind w:left="360"/>
      </w:pPr>
      <w:r>
        <w:rPr>
          <w:rFonts w:ascii="Courier New" w:cs="Courier New" w:eastAsia="Courier New" w:hAnsi="Courier New"/>
          <w:color w:val="1A1A1A"/>
          <w:sz w:val="19"/>
          <w:szCs w:val="19"/>
        </w:rPr>
        <w:t xml:space="preserve">  INT  ─── Not connected in Phase 1</w:t>
      </w:r>
    </w:p>
    <w:p>
      <w:pPr>
        <w:pStyle w:val="ListParagraph"/>
        <w:numPr>
          <w:ilvl w:val="0"/>
          <w:numId w:val="2"/>
        </w:numPr>
        <w:spacing w:before="40" w:after="40"/>
      </w:pPr>
      <w:r>
        <w:rPr>
          <w:rFonts w:ascii="Arial" w:cs="Arial" w:eastAsia="Arial" w:hAnsi="Arial"/>
          <w:b/>
          <w:bCs/>
          <w:sz w:val="22"/>
          <w:szCs w:val="22"/>
        </w:rPr>
        <w:t xml:space="preserve">Pull-up resistors:</w:t>
      </w:r>
      <w:r>
        <w:rPr>
          <w:rFonts w:ascii="Arial" w:cs="Arial" w:eastAsia="Arial" w:hAnsi="Arial"/>
          <w:sz w:val="22"/>
          <w:szCs w:val="22"/>
        </w:rPr>
        <w:t xml:space="preserve"> 4.7kΩ from SDA to 3.3V and 4.7kΩ from SCL to 3.3V. These can be shared with VL53L0X since both are on the same I2C bus. Only one set of pull-ups needed per bus.</w:t>
      </w:r>
    </w:p>
    <w:p>
      <w:pPr>
        <w:pStyle w:val="ListParagraph"/>
        <w:numPr>
          <w:ilvl w:val="0"/>
          <w:numId w:val="2"/>
        </w:numPr>
        <w:spacing w:before="40" w:after="40"/>
      </w:pPr>
      <w:r>
        <w:rPr>
          <w:rFonts w:ascii="Arial" w:cs="Arial" w:eastAsia="Arial" w:hAnsi="Arial"/>
          <w:b/>
          <w:bCs/>
          <w:sz w:val="22"/>
          <w:szCs w:val="22"/>
        </w:rPr>
        <w:t xml:space="preserve">I2C address:</w:t>
      </w:r>
      <w:r>
        <w:rPr>
          <w:rFonts w:ascii="Arial" w:cs="Arial" w:eastAsia="Arial" w:hAnsi="Arial"/>
          <w:sz w:val="22"/>
          <w:szCs w:val="22"/>
        </w:rPr>
        <w:t xml:space="preserve"> AD0 pulled LOW → address 0x68</w:t>
      </w:r>
    </w:p>
    <w:p>
      <w:pPr>
        <w:pBdr>
          <w:left w:val="single" w:color="BF8F00" w:sz="12"/>
        </w:pBdr>
        <w:shd w:fill="FFF2CC" w:val="clear"/>
        <w:spacing w:before="60" w:after="60"/>
        <w:ind w:left="360" w:right="360"/>
      </w:pPr>
      <w:r>
        <w:rPr>
          <w:rFonts w:ascii="Arial" w:cs="Arial" w:eastAsia="Arial" w:hAnsi="Arial"/>
          <w:color w:val="7F6000"/>
          <w:sz w:val="21"/>
          <w:szCs w:val="21"/>
        </w:rPr>
        <w:t xml:space="preserve">✔  The Raspberry Pi has internal weak pull-ups on GPIO2 and GPIO3, but they are too weak for reliable I2C at higher speeds. Always add external 4.7kΩ pull-up resistors.</w:t>
      </w:r>
    </w:p>
    <w:p>
      <w:pPr>
        <w:pStyle w:val="Heading2"/>
        <w:spacing w:before="280" w:after="80"/>
      </w:pPr>
      <w:r>
        <w:rPr>
          <w:rFonts w:ascii="Arial" w:cs="Arial" w:eastAsia="Arial" w:hAnsi="Arial"/>
          <w:b/>
          <w:bCs/>
          <w:color w:val="2E75B6"/>
          <w:sz w:val="26"/>
          <w:szCs w:val="26"/>
        </w:rPr>
        <w:t xml:space="preserve">3.4  VL53L0X Time-of-Flight Sensor</w:t>
      </w:r>
    </w:p>
    <w:p>
      <w:pPr>
        <w:pStyle w:val="Heading3"/>
        <w:spacing w:before="180" w:after="60"/>
      </w:pPr>
      <w:r>
        <w:rPr>
          <w:rFonts w:ascii="Arial" w:cs="Arial" w:eastAsia="Arial" w:hAnsi="Arial"/>
          <w:b/>
          <w:bCs/>
          <w:color w:val="2F5496"/>
          <w:sz w:val="22"/>
          <w:szCs w:val="22"/>
        </w:rPr>
        <w:t xml:space="preserve">Connection Diagram</w:t>
      </w:r>
    </w:p>
    <w:p>
      <w:pPr>
        <w:shd w:fill="F0F4F8" w:val="clear"/>
        <w:spacing w:before="30" w:after="30"/>
        <w:ind w:left="360"/>
      </w:pPr>
      <w:r>
        <w:rPr>
          <w:rFonts w:ascii="Courier New" w:cs="Courier New" w:eastAsia="Courier New" w:hAnsi="Courier New"/>
          <w:color w:val="1A1A1A"/>
          <w:sz w:val="19"/>
          <w:szCs w:val="19"/>
        </w:rPr>
        <w:t xml:space="preserve">  VL53L0X                          Raspberry Pi</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VCC  ───────────────────────────► Pin 1 (3.3V)</w:t>
      </w:r>
    </w:p>
    <w:p>
      <w:pPr>
        <w:shd w:fill="F0F4F8" w:val="clear"/>
        <w:spacing w:before="30" w:after="30"/>
        <w:ind w:left="360"/>
      </w:pPr>
      <w:r>
        <w:rPr>
          <w:rFonts w:ascii="Courier New" w:cs="Courier New" w:eastAsia="Courier New" w:hAnsi="Courier New"/>
          <w:color w:val="1A1A1A"/>
          <w:sz w:val="19"/>
          <w:szCs w:val="19"/>
        </w:rPr>
        <w:t xml:space="preserve">  GND  ───────────────────────────► Pin 6 (GND)</w:t>
      </w:r>
    </w:p>
    <w:p>
      <w:pPr>
        <w:shd w:fill="F0F4F8" w:val="clear"/>
        <w:spacing w:before="30" w:after="30"/>
        <w:ind w:left="360"/>
      </w:pPr>
      <w:r>
        <w:rPr>
          <w:rFonts w:ascii="Courier New" w:cs="Courier New" w:eastAsia="Courier New" w:hAnsi="Courier New"/>
          <w:color w:val="1A1A1A"/>
          <w:sz w:val="19"/>
          <w:szCs w:val="19"/>
        </w:rPr>
        <w:t xml:space="preserve">  SDA  ───────────────────────────► GPIO2 / Pin 3 (I2C1 SDA, shared with MPU6050)</w:t>
      </w:r>
    </w:p>
    <w:p>
      <w:pPr>
        <w:shd w:fill="F0F4F8" w:val="clear"/>
        <w:spacing w:before="30" w:after="30"/>
        <w:ind w:left="360"/>
      </w:pPr>
      <w:r>
        <w:rPr>
          <w:rFonts w:ascii="Courier New" w:cs="Courier New" w:eastAsia="Courier New" w:hAnsi="Courier New"/>
          <w:color w:val="1A1A1A"/>
          <w:sz w:val="19"/>
          <w:szCs w:val="19"/>
        </w:rPr>
        <w:t xml:space="preserve">  SCL  ───────────────────────────► GPIO3 / Pin 5 (I2C1 SCL, shared with MPU6050)</w:t>
      </w:r>
    </w:p>
    <w:p>
      <w:pPr>
        <w:shd w:fill="F0F4F8" w:val="clear"/>
        <w:spacing w:before="30" w:after="30"/>
        <w:ind w:left="360"/>
      </w:pPr>
      <w:r>
        <w:rPr>
          <w:rFonts w:ascii="Courier New" w:cs="Courier New" w:eastAsia="Courier New" w:hAnsi="Courier New"/>
          <w:color w:val="1A1A1A"/>
          <w:sz w:val="19"/>
          <w:szCs w:val="19"/>
        </w:rPr>
        <w:t xml:space="preserve">  XSHUT ── Optional: GPIO to enable/disable if address conflict</w:t>
      </w:r>
    </w:p>
    <w:p>
      <w:pPr>
        <w:pStyle w:val="ListParagraph"/>
        <w:numPr>
          <w:ilvl w:val="0"/>
          <w:numId w:val="2"/>
        </w:numPr>
        <w:spacing w:before="40" w:after="40"/>
      </w:pPr>
      <w:r>
        <w:rPr>
          <w:rFonts w:ascii="Arial" w:cs="Arial" w:eastAsia="Arial" w:hAnsi="Arial"/>
          <w:sz w:val="22"/>
          <w:szCs w:val="22"/>
        </w:rPr>
        <w:t xml:space="preserve">Shares I2C bus with MPU6050. VL53L0X default address is 0x29, MPU6050 is 0x68 — no conflict.</w:t>
      </w:r>
    </w:p>
    <w:p>
      <w:pPr>
        <w:pStyle w:val="ListParagraph"/>
        <w:numPr>
          <w:ilvl w:val="0"/>
          <w:numId w:val="2"/>
        </w:numPr>
        <w:spacing w:before="40" w:after="40"/>
      </w:pPr>
      <w:r>
        <w:rPr>
          <w:rFonts w:ascii="Arial" w:cs="Arial" w:eastAsia="Arial" w:hAnsi="Arial"/>
          <w:sz w:val="22"/>
          <w:szCs w:val="22"/>
        </w:rPr>
        <w:t xml:space="preserve">The pull-up resistors from MPU6050 wiring serve both devices — do not add additional pull-ups.</w:t>
      </w:r>
    </w:p>
    <w:p>
      <w:pPr>
        <w:pStyle w:val="ListParagraph"/>
        <w:numPr>
          <w:ilvl w:val="0"/>
          <w:numId w:val="2"/>
        </w:numPr>
        <w:spacing w:before="40" w:after="40"/>
      </w:pPr>
      <w:r>
        <w:rPr>
          <w:rFonts w:ascii="Arial" w:cs="Arial" w:eastAsia="Arial" w:hAnsi="Arial"/>
          <w:b/>
          <w:bCs/>
          <w:sz w:val="22"/>
          <w:szCs w:val="22"/>
        </w:rPr>
        <w:t xml:space="preserve">XSHUT pin:</w:t>
      </w:r>
      <w:r>
        <w:rPr>
          <w:rFonts w:ascii="Arial" w:cs="Arial" w:eastAsia="Arial" w:hAnsi="Arial"/>
          <w:sz w:val="22"/>
          <w:szCs w:val="22"/>
        </w:rPr>
        <w:t xml:space="preserve"> Connect to a Pi GPIO if you need to reset or power cycle the sensor in software. Can be left unconnected and pulled HIGH internally for normal always-on operation.</w:t>
      </w:r>
    </w:p>
    <w:p>
      <w:pPr>
        <w:pStyle w:val="Heading2"/>
        <w:spacing w:before="280" w:after="80"/>
      </w:pPr>
      <w:r>
        <w:rPr>
          <w:rFonts w:ascii="Arial" w:cs="Arial" w:eastAsia="Arial" w:hAnsi="Arial"/>
          <w:b/>
          <w:bCs/>
          <w:color w:val="2E75B6"/>
          <w:sz w:val="26"/>
          <w:szCs w:val="26"/>
        </w:rPr>
        <w:t xml:space="preserve">3.5  NEO-6M GPS Module</w:t>
      </w:r>
    </w:p>
    <w:p>
      <w:pPr>
        <w:pStyle w:val="Heading3"/>
        <w:spacing w:before="180" w:after="60"/>
      </w:pPr>
      <w:r>
        <w:rPr>
          <w:rFonts w:ascii="Arial" w:cs="Arial" w:eastAsia="Arial" w:hAnsi="Arial"/>
          <w:b/>
          <w:bCs/>
          <w:color w:val="2F5496"/>
          <w:sz w:val="22"/>
          <w:szCs w:val="22"/>
        </w:rPr>
        <w:t xml:space="preserve">Connection Diagram</w:t>
      </w:r>
    </w:p>
    <w:p>
      <w:pPr>
        <w:shd w:fill="F0F4F8" w:val="clear"/>
        <w:spacing w:before="30" w:after="30"/>
        <w:ind w:left="360"/>
      </w:pPr>
      <w:r>
        <w:rPr>
          <w:rFonts w:ascii="Courier New" w:cs="Courier New" w:eastAsia="Courier New" w:hAnsi="Courier New"/>
          <w:color w:val="1A1A1A"/>
          <w:sz w:val="19"/>
          <w:szCs w:val="19"/>
        </w:rPr>
        <w:t xml:space="preserve">  NEO-6M GPS                       Raspberry Pi</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VCC  ───────────────────────────► Pin 1 (3.3V)</w:t>
      </w:r>
    </w:p>
    <w:p>
      <w:pPr>
        <w:shd w:fill="F0F4F8" w:val="clear"/>
        <w:spacing w:before="30" w:after="30"/>
        <w:ind w:left="360"/>
      </w:pPr>
      <w:r>
        <w:rPr>
          <w:rFonts w:ascii="Courier New" w:cs="Courier New" w:eastAsia="Courier New" w:hAnsi="Courier New"/>
          <w:color w:val="1A1A1A"/>
          <w:sz w:val="19"/>
          <w:szCs w:val="19"/>
        </w:rPr>
        <w:t xml:space="preserve">  GND  ───────────────────────────► Pin 6 (GND)</w:t>
      </w:r>
    </w:p>
    <w:p>
      <w:pPr>
        <w:shd w:fill="F0F4F8" w:val="clear"/>
        <w:spacing w:before="30" w:after="30"/>
        <w:ind w:left="360"/>
      </w:pPr>
      <w:r>
        <w:rPr>
          <w:rFonts w:ascii="Courier New" w:cs="Courier New" w:eastAsia="Courier New" w:hAnsi="Courier New"/>
          <w:color w:val="1A1A1A"/>
          <w:sz w:val="19"/>
          <w:szCs w:val="19"/>
        </w:rPr>
        <w:t xml:space="preserve">  TX   ───────────────────────────► GPIO15 / Pin 22 (UART RX, /dev/ttyS0)</w:t>
      </w:r>
    </w:p>
    <w:p>
      <w:pPr>
        <w:shd w:fill="F0F4F8" w:val="clear"/>
        <w:spacing w:before="30" w:after="30"/>
        <w:ind w:left="360"/>
      </w:pPr>
      <w:r>
        <w:rPr>
          <w:rFonts w:ascii="Courier New" w:cs="Courier New" w:eastAsia="Courier New" w:hAnsi="Courier New"/>
          <w:color w:val="1A1A1A"/>
          <w:sz w:val="19"/>
          <w:szCs w:val="19"/>
        </w:rPr>
        <w:t xml:space="preserve">  RX   ───────────────────────────► GPIO14 / Pin 8  (UART TX — optional)</w:t>
      </w:r>
    </w:p>
    <w:p>
      <w:pPr>
        <w:pStyle w:val="ListParagraph"/>
        <w:numPr>
          <w:ilvl w:val="0"/>
          <w:numId w:val="2"/>
        </w:numPr>
        <w:spacing w:before="40" w:after="40"/>
      </w:pPr>
      <w:r>
        <w:rPr>
          <w:rFonts w:ascii="Arial" w:cs="Arial" w:eastAsia="Arial" w:hAnsi="Arial"/>
          <w:b/>
          <w:bCs/>
          <w:sz w:val="22"/>
          <w:szCs w:val="22"/>
        </w:rPr>
        <w:t xml:space="preserve">Baud rate:</w:t>
      </w:r>
      <w:r>
        <w:rPr>
          <w:rFonts w:ascii="Arial" w:cs="Arial" w:eastAsia="Arial" w:hAnsi="Arial"/>
          <w:sz w:val="22"/>
          <w:szCs w:val="22"/>
        </w:rPr>
        <w:t xml:space="preserve"> 9600 bps (NEO-6M default). Do not change unless you also reconfigure the GPS module.</w:t>
      </w:r>
    </w:p>
    <w:p>
      <w:pPr>
        <w:pStyle w:val="ListParagraph"/>
        <w:numPr>
          <w:ilvl w:val="0"/>
          <w:numId w:val="2"/>
        </w:numPr>
        <w:spacing w:before="40" w:after="40"/>
      </w:pPr>
      <w:r>
        <w:rPr>
          <w:rFonts w:ascii="Arial" w:cs="Arial" w:eastAsia="Arial" w:hAnsi="Arial"/>
          <w:b/>
          <w:bCs/>
          <w:sz w:val="22"/>
          <w:szCs w:val="22"/>
        </w:rPr>
        <w:t xml:space="preserve">UART conflict:</w:t>
      </w:r>
      <w:r>
        <w:rPr>
          <w:rFonts w:ascii="Arial" w:cs="Arial" w:eastAsia="Arial" w:hAnsi="Arial"/>
          <w:sz w:val="22"/>
          <w:szCs w:val="22"/>
        </w:rPr>
        <w:t xml:space="preserve"> The Pi's primary UART (/dev/ttyAMA0) should be reserved for STM32 communication. Use the secondary UART or USB-serial adapter for GPS, or reconfigure via config.txt to assign UARTs correctly.</w:t>
      </w:r>
    </w:p>
    <w:p>
      <w:pPr>
        <w:pStyle w:val="ListParagraph"/>
        <w:numPr>
          <w:ilvl w:val="0"/>
          <w:numId w:val="2"/>
        </w:numPr>
        <w:spacing w:before="40" w:after="40"/>
      </w:pPr>
      <w:r>
        <w:rPr>
          <w:rFonts w:ascii="Arial" w:cs="Arial" w:eastAsia="Arial" w:hAnsi="Arial"/>
          <w:b/>
          <w:bCs/>
          <w:sz w:val="22"/>
          <w:szCs w:val="22"/>
        </w:rPr>
        <w:t xml:space="preserve">GPS antenna:</w:t>
      </w:r>
      <w:r>
        <w:rPr>
          <w:rFonts w:ascii="Arial" w:cs="Arial" w:eastAsia="Arial" w:hAnsi="Arial"/>
          <w:sz w:val="22"/>
          <w:szCs w:val="22"/>
        </w:rPr>
        <w:t xml:space="preserve"> Ensure the ceramic patch antenna faces upward and has clear sky view for outdoor use.</w:t>
      </w:r>
    </w:p>
    <w:p>
      <w:pPr>
        <w:pBdr>
          <w:left w:val="single" w:color="C00000" w:sz="12"/>
        </w:pBdr>
        <w:shd w:fill="FCE4D6" w:val="clear"/>
        <w:spacing w:before="80" w:after="80"/>
        <w:ind w:left="360" w:right="360"/>
      </w:pPr>
      <w:r>
        <w:rPr>
          <w:rFonts w:ascii="Arial" w:cs="Arial" w:eastAsia="Arial" w:hAnsi="Arial"/>
          <w:b/>
          <w:bCs/>
          <w:color w:val="C00000"/>
          <w:sz w:val="21"/>
          <w:szCs w:val="21"/>
        </w:rPr>
        <w:t xml:space="preserve">⚠  Disable the Pi serial console (raspi-config → Interface Options → Serial → Console: No) before using GPIO14/15 for communication. Failure to do so will cause UART garbage output.</w:t>
      </w:r>
    </w:p>
    <w:p>
      <w:pPr>
        <w:pStyle w:val="Heading2"/>
        <w:spacing w:before="280" w:after="80"/>
      </w:pPr>
      <w:r>
        <w:rPr>
          <w:rFonts w:ascii="Arial" w:cs="Arial" w:eastAsia="Arial" w:hAnsi="Arial"/>
          <w:b/>
          <w:bCs/>
          <w:color w:val="2E75B6"/>
          <w:sz w:val="26"/>
          <w:szCs w:val="26"/>
        </w:rPr>
        <w:t xml:space="preserve">3.6  IR Obstacle Sensors (×2)</w:t>
      </w:r>
    </w:p>
    <w:p>
      <w:pPr>
        <w:pStyle w:val="Heading3"/>
        <w:spacing w:before="180" w:after="60"/>
      </w:pPr>
      <w:r>
        <w:rPr>
          <w:rFonts w:ascii="Arial" w:cs="Arial" w:eastAsia="Arial" w:hAnsi="Arial"/>
          <w:b/>
          <w:bCs/>
          <w:color w:val="2F5496"/>
          <w:sz w:val="22"/>
          <w:szCs w:val="22"/>
        </w:rPr>
        <w:t xml:space="preserve">Connection Diagram</w:t>
      </w:r>
    </w:p>
    <w:p>
      <w:pPr>
        <w:shd w:fill="F0F4F8" w:val="clear"/>
        <w:spacing w:before="30" w:after="30"/>
        <w:ind w:left="360"/>
      </w:pPr>
      <w:r>
        <w:rPr>
          <w:rFonts w:ascii="Courier New" w:cs="Courier New" w:eastAsia="Courier New" w:hAnsi="Courier New"/>
          <w:color w:val="1A1A1A"/>
          <w:sz w:val="19"/>
          <w:szCs w:val="19"/>
        </w:rPr>
        <w:t xml:space="preserve">  IR Sensor Module                 STM32F411</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VCC  ───────────────────────────► 3.3V (use 3.3V-rated module) OR 5V</w:t>
      </w:r>
    </w:p>
    <w:p>
      <w:pPr>
        <w:shd w:fill="F0F4F8" w:val="clear"/>
        <w:spacing w:before="30" w:after="30"/>
        <w:ind w:left="360"/>
      </w:pPr>
      <w:r>
        <w:rPr>
          <w:rFonts w:ascii="Courier New" w:cs="Courier New" w:eastAsia="Courier New" w:hAnsi="Courier New"/>
          <w:color w:val="1A1A1A"/>
          <w:sz w:val="19"/>
          <w:szCs w:val="19"/>
        </w:rPr>
        <w:t xml:space="preserve">  GND  ───────────────────────────► Common GND</w:t>
      </w:r>
    </w:p>
    <w:p>
      <w:pPr>
        <w:shd w:fill="F0F4F8" w:val="clear"/>
        <w:spacing w:before="30" w:after="30"/>
        <w:ind w:left="360"/>
      </w:pPr>
      <w:r>
        <w:rPr>
          <w:rFonts w:ascii="Courier New" w:cs="Courier New" w:eastAsia="Courier New" w:hAnsi="Courier New"/>
          <w:color w:val="1A1A1A"/>
          <w:sz w:val="19"/>
          <w:szCs w:val="19"/>
        </w:rPr>
        <w:t xml:space="preserve">  OUT  ───────────────────────────► PA0 (Left IR), PA1 (Right IR)</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If IR module OUT is 5V logic:</w:t>
      </w:r>
    </w:p>
    <w:p>
      <w:pPr>
        <w:shd w:fill="F0F4F8" w:val="clear"/>
        <w:spacing w:before="30" w:after="30"/>
        <w:ind w:left="360"/>
      </w:pPr>
      <w:r>
        <w:rPr>
          <w:rFonts w:ascii="Courier New" w:cs="Courier New" w:eastAsia="Courier New" w:hAnsi="Courier New"/>
          <w:color w:val="1A1A1A"/>
          <w:sz w:val="19"/>
          <w:szCs w:val="19"/>
        </w:rPr>
        <w:t xml:space="preserve">  OUT ──── [1kΩ] ──── PA0 ────</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[2kΩ]</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GND</w:t>
      </w:r>
    </w:p>
    <w:p>
      <w:pPr>
        <w:pStyle w:val="ListParagraph"/>
        <w:numPr>
          <w:ilvl w:val="0"/>
          <w:numId w:val="2"/>
        </w:numPr>
        <w:spacing w:before="40" w:after="40"/>
      </w:pPr>
      <w:r>
        <w:rPr>
          <w:rFonts w:ascii="Arial" w:cs="Arial" w:eastAsia="Arial" w:hAnsi="Arial"/>
          <w:b/>
          <w:bCs/>
          <w:sz w:val="22"/>
          <w:szCs w:val="22"/>
        </w:rPr>
        <w:t xml:space="preserve">Preferred:</w:t>
      </w:r>
      <w:r>
        <w:rPr>
          <w:rFonts w:ascii="Arial" w:cs="Arial" w:eastAsia="Arial" w:hAnsi="Arial"/>
          <w:sz w:val="22"/>
          <w:szCs w:val="22"/>
        </w:rPr>
        <w:t xml:space="preserve"> Use IR sensor modules that operate on 3.3V supply and output 3.3V logic. Most cheap modules support both 3.3V and 5V VCC with logic output matching VCC.</w:t>
      </w:r>
    </w:p>
    <w:p>
      <w:pPr>
        <w:pStyle w:val="ListParagraph"/>
        <w:numPr>
          <w:ilvl w:val="0"/>
          <w:numId w:val="2"/>
        </w:numPr>
        <w:spacing w:before="40" w:after="40"/>
      </w:pPr>
      <w:r>
        <w:rPr>
          <w:rFonts w:ascii="Arial" w:cs="Arial" w:eastAsia="Arial" w:hAnsi="Arial"/>
          <w:b/>
          <w:bCs/>
          <w:sz w:val="22"/>
          <w:szCs w:val="22"/>
        </w:rPr>
        <w:t xml:space="preserve">If 5V module used:</w:t>
      </w:r>
      <w:r>
        <w:rPr>
          <w:rFonts w:ascii="Arial" w:cs="Arial" w:eastAsia="Arial" w:hAnsi="Arial"/>
          <w:sz w:val="22"/>
          <w:szCs w:val="22"/>
        </w:rPr>
        <w:t xml:space="preserve"> Apply the same 1kΩ/2kΩ voltage divider as HC-SR04 ECHO pins.</w:t>
      </w:r>
    </w:p>
    <w:p>
      <w:pPr>
        <w:pStyle w:val="ListParagraph"/>
        <w:numPr>
          <w:ilvl w:val="0"/>
          <w:numId w:val="2"/>
        </w:numPr>
        <w:spacing w:before="40" w:after="40"/>
      </w:pPr>
      <w:r>
        <w:rPr>
          <w:rFonts w:ascii="Arial" w:cs="Arial" w:eastAsia="Arial" w:hAnsi="Arial"/>
          <w:b/>
          <w:bCs/>
          <w:sz w:val="22"/>
          <w:szCs w:val="22"/>
        </w:rPr>
        <w:t xml:space="preserve">Active LOW output:</w:t>
      </w:r>
      <w:r>
        <w:rPr>
          <w:rFonts w:ascii="Arial" w:cs="Arial" w:eastAsia="Arial" w:hAnsi="Arial"/>
          <w:sz w:val="22"/>
          <w:szCs w:val="22"/>
        </w:rPr>
        <w:t xml:space="preserve"> Most IR modules output LOW when obstacle detected. Configure STM32 GPIO with internal pull-up and detect on falling edge.</w:t>
      </w:r>
    </w:p>
    <w:p>
      <w:pPr>
        <w:pStyle w:val="Heading2"/>
        <w:spacing w:before="280" w:after="80"/>
      </w:pPr>
      <w:r>
        <w:rPr>
          <w:rFonts w:ascii="Arial" w:cs="Arial" w:eastAsia="Arial" w:hAnsi="Arial"/>
          <w:b/>
          <w:bCs/>
          <w:color w:val="2E75B6"/>
          <w:sz w:val="26"/>
          <w:szCs w:val="26"/>
        </w:rPr>
        <w:t xml:space="preserve">3.7  Raspberry Pi Camera Module</w:t>
      </w:r>
    </w:p>
    <w:p>
      <w:pPr>
        <w:shd w:fill="F0F4F8" w:val="clear"/>
        <w:spacing w:before="30" w:after="30"/>
        <w:ind w:left="360"/>
      </w:pPr>
      <w:r>
        <w:rPr>
          <w:rFonts w:ascii="Courier New" w:cs="Courier New" w:eastAsia="Courier New" w:hAnsi="Courier New"/>
          <w:color w:val="1A1A1A"/>
          <w:sz w:val="19"/>
          <w:szCs w:val="19"/>
        </w:rPr>
        <w:t xml:space="preserve">  Pi Camera                        Raspberry Pi</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15-pin CSI ribbon ──────────────► CSI camera port (between HDMI and USB)</w:t>
      </w:r>
    </w:p>
    <w:p>
      <w:pPr>
        <w:pStyle w:val="ListParagraph"/>
        <w:numPr>
          <w:ilvl w:val="0"/>
          <w:numId w:val="2"/>
        </w:numPr>
        <w:spacing w:before="40" w:after="40"/>
      </w:pPr>
      <w:r>
        <w:rPr>
          <w:rFonts w:ascii="Arial" w:cs="Arial" w:eastAsia="Arial" w:hAnsi="Arial"/>
          <w:b/>
          <w:bCs/>
          <w:sz w:val="22"/>
          <w:szCs w:val="22"/>
        </w:rPr>
        <w:t xml:space="preserve">No GPIO used:</w:t>
      </w:r>
      <w:r>
        <w:rPr>
          <w:rFonts w:ascii="Arial" w:cs="Arial" w:eastAsia="Arial" w:hAnsi="Arial"/>
          <w:sz w:val="22"/>
          <w:szCs w:val="22"/>
        </w:rPr>
        <w:t xml:space="preserve"> The CSI interface is dedicated and does not consume any GPIO pins.</w:t>
      </w:r>
    </w:p>
    <w:p>
      <w:pPr>
        <w:pStyle w:val="ListParagraph"/>
        <w:numPr>
          <w:ilvl w:val="0"/>
          <w:numId w:val="2"/>
        </w:numPr>
        <w:spacing w:before="40" w:after="40"/>
      </w:pPr>
      <w:r>
        <w:rPr>
          <w:rFonts w:ascii="Arial" w:cs="Arial" w:eastAsia="Arial" w:hAnsi="Arial"/>
          <w:b/>
          <w:bCs/>
          <w:sz w:val="22"/>
          <w:szCs w:val="22"/>
        </w:rPr>
        <w:t xml:space="preserve">Cable orientation:</w:t>
      </w:r>
      <w:r>
        <w:rPr>
          <w:rFonts w:ascii="Arial" w:cs="Arial" w:eastAsia="Arial" w:hAnsi="Arial"/>
          <w:sz w:val="22"/>
          <w:szCs w:val="22"/>
        </w:rPr>
        <w:t xml:space="preserve"> The blue side of the ribbon cable faces the USB ports. Incorrect orientation will prevent camera from being detected.</w:t>
      </w:r>
    </w:p>
    <w:p>
      <w:pPr>
        <w:pStyle w:val="ListParagraph"/>
        <w:numPr>
          <w:ilvl w:val="0"/>
          <w:numId w:val="2"/>
        </w:numPr>
        <w:spacing w:before="40" w:after="40"/>
      </w:pPr>
      <w:r>
        <w:rPr>
          <w:rFonts w:ascii="Arial" w:cs="Arial" w:eastAsia="Arial" w:hAnsi="Arial"/>
          <w:b/>
          <w:bCs/>
          <w:sz w:val="22"/>
          <w:szCs w:val="22"/>
        </w:rPr>
        <w:t xml:space="preserve">Enable camera:</w:t>
      </w:r>
      <w:r>
        <w:rPr>
          <w:rFonts w:ascii="Arial" w:cs="Arial" w:eastAsia="Arial" w:hAnsi="Arial"/>
          <w:sz w:val="22"/>
          <w:szCs w:val="22"/>
        </w:rPr>
        <w:t xml:space="preserve"> Run raspi-config → Interface Options → Camera → Enable, then reboot.</w:t>
      </w:r>
    </w:p>
    <w:p>
      <w:pPr>
        <w:pStyle w:val="ListParagraph"/>
        <w:numPr>
          <w:ilvl w:val="0"/>
          <w:numId w:val="2"/>
        </w:numPr>
        <w:spacing w:before="40" w:after="40"/>
      </w:pPr>
      <w:r>
        <w:rPr>
          <w:rFonts w:ascii="Arial" w:cs="Arial" w:eastAsia="Arial" w:hAnsi="Arial"/>
          <w:b/>
          <w:bCs/>
          <w:sz w:val="22"/>
          <w:szCs w:val="22"/>
        </w:rPr>
        <w:t xml:space="preserve">Resolution:</w:t>
      </w:r>
      <w:r>
        <w:rPr>
          <w:rFonts w:ascii="Arial" w:cs="Arial" w:eastAsia="Arial" w:hAnsi="Arial"/>
          <w:sz w:val="22"/>
          <w:szCs w:val="22"/>
        </w:rPr>
        <w:t xml:space="preserve"> For Phase 1, use 640×480 at 15–30 fps to balance processing load.</w:t>
      </w:r>
    </w:p>
    <w:p>
      <w:r>
        <w:br w:type="page"/>
      </w:r>
    </w:p>
    <w:p>
      <w:pPr>
        <w:pStyle w:val="Heading1"/>
        <w:spacing w:before="360" w:after="120"/>
      </w:pPr>
      <w:r>
        <w:rPr>
          <w:rFonts w:ascii="Arial" w:cs="Arial" w:eastAsia="Arial" w:hAnsi="Arial"/>
          <w:b/>
          <w:bCs/>
          <w:color w:val="1F4E79"/>
          <w:sz w:val="32"/>
          <w:szCs w:val="32"/>
        </w:rPr>
        <w:t xml:space="preserve">4.  Motor Driver Connection (L298N)</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4.1  L298N Pin Wiring Table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500"/>
        <w:gridCol w:w="20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L298N Pin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Connected To</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STM32 Pin</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Signal Type</w:t>
            </w:r>
          </w:p>
        </w:tc>
        <w:tc>
          <w:tcPr>
            <w:tcW w:type="dxa" w:w="2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A1A1A"/>
                <w:sz w:val="19"/>
                <w:szCs w:val="19"/>
              </w:rPr>
              <w:t xml:space="preserve">ENA</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 PA8</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PA8 (TIM1_CH1)</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PWM 10kHz</w:t>
            </w:r>
          </w:p>
        </w:tc>
        <w:tc>
          <w:tcPr>
            <w:tcW w:type="dxa" w:w="20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Controls Motor A speed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ENB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 PA9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PA9 (TIM1_CH2)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PWM 10kHz</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Controls Motor B speed</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IN1</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 PB0</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PB0 GPIO</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Digital HIGH/LOW</w:t>
            </w:r>
          </w:p>
        </w:tc>
        <w:tc>
          <w:tcPr>
            <w:tcW w:type="dxa" w:w="20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Motor A direction bit 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 PB1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PB1 GPIO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Digital HIGH/LOW</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Motor A direction bit 2</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IN3</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 PB4</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PB4 GPIO</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Digital HIGH/LOW</w:t>
            </w:r>
          </w:p>
        </w:tc>
        <w:tc>
          <w:tcPr>
            <w:tcW w:type="dxa" w:w="20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Motor B direction bit 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 PB5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PB5 GPIO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Digital HIGH/LOW</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Motor B direction bit 2</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OUT1, OUT2</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Motor A terminals</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DC motor current</w:t>
            </w:r>
          </w:p>
        </w:tc>
        <w:tc>
          <w:tcPr>
            <w:tcW w:type="dxa" w:w="20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Left drive wheel motor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OUT3, OUT4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Motor B terminals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DC motor current</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Right drive wheel motor</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VS (Motor power)</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Battery+ (7.4V)</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7.4V raw</w:t>
            </w:r>
          </w:p>
        </w:tc>
        <w:tc>
          <w:tcPr>
            <w:tcW w:type="dxa" w:w="20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Direct from battery, bypass regulators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VSS (Logic power)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rail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Logic supply; share with 5V logic rail</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GND</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Common GND</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GND</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0V</w:t>
            </w:r>
          </w:p>
        </w:tc>
        <w:tc>
          <w:tcPr>
            <w:tcW w:type="dxa" w:w="20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Must be tied to all board grounds</w:t>
            </w:r>
          </w:p>
        </w:tc>
      </w:tr>
    </w:tbl>
    <w:p/>
    <w:p>
      <w:pPr>
        <w:pStyle w:val="Heading2"/>
        <w:spacing w:before="280" w:after="80"/>
      </w:pPr>
      <w:r>
        <w:rPr>
          <w:rFonts w:ascii="Arial" w:cs="Arial" w:eastAsia="Arial" w:hAnsi="Arial"/>
          <w:b/>
          <w:bCs/>
          <w:color w:val="2E75B6"/>
          <w:sz w:val="26"/>
          <w:szCs w:val="26"/>
        </w:rPr>
        <w:t xml:space="preserve">4.2  L298N to Motor Wiring Diagram</w:t>
      </w:r>
    </w:p>
    <w:p>
      <w:pPr>
        <w:shd w:fill="F0F4F8" w:val="clear"/>
        <w:spacing w:before="30" w:after="30"/>
        <w:ind w:left="360"/>
      </w:pPr>
      <w:r>
        <w:rPr>
          <w:rFonts w:ascii="Courier New" w:cs="Courier New" w:eastAsia="Courier New" w:hAnsi="Courier New"/>
          <w:color w:val="1A1A1A"/>
          <w:sz w:val="19"/>
          <w:szCs w:val="19"/>
        </w:rPr>
        <w:t xml:space="preserve">  STM32F411                L298N Module               DC Motors</w:t>
      </w:r>
    </w:p>
    <w:p>
      <w:pPr>
        <w:shd w:fill="F0F4F8" w:val="clear"/>
        <w:spacing w:before="30" w:after="30"/>
        <w:ind w:left="360"/>
      </w:pPr>
      <w:r>
        <w:rPr>
          <w:rFonts w:ascii="Courier New" w:cs="Courier New" w:eastAsia="Courier New" w:hAnsi="Courier New"/>
          <w:color w:val="1A1A1A"/>
          <w:sz w:val="19"/>
          <w:szCs w:val="19"/>
        </w:rPr>
        <w:t xml:space="preserve">  ─────────                ───────────                ─────────</w:t>
      </w:r>
    </w:p>
    <w:p>
      <w:pPr>
        <w:shd w:fill="F0F4F8" w:val="clear"/>
        <w:spacing w:before="30" w:after="30"/>
        <w:ind w:left="360"/>
      </w:pPr>
      <w:r>
        <w:rPr>
          <w:rFonts w:ascii="Courier New" w:cs="Courier New" w:eastAsia="Courier New" w:hAnsi="Courier New"/>
          <w:color w:val="1A1A1A"/>
          <w:sz w:val="19"/>
          <w:szCs w:val="19"/>
        </w:rPr>
        <w:t xml:space="preserve">  PA8 (PWM TIM1_CH1) ────► ENA                       </w:t>
      </w:r>
    </w:p>
    <w:p>
      <w:pPr>
        <w:shd w:fill="F0F4F8" w:val="clear"/>
        <w:spacing w:before="30" w:after="30"/>
        <w:ind w:left="360"/>
      </w:pPr>
      <w:r>
        <w:rPr>
          <w:rFonts w:ascii="Courier New" w:cs="Courier New" w:eastAsia="Courier New" w:hAnsi="Courier New"/>
          <w:color w:val="1A1A1A"/>
          <w:sz w:val="19"/>
          <w:szCs w:val="19"/>
        </w:rPr>
        <w:t xml:space="preserve">  PA9 (PWM TIM1_CH2) ────► ENB                       </w:t>
      </w:r>
    </w:p>
    <w:p>
      <w:pPr>
        <w:shd w:fill="F0F4F8" w:val="clear"/>
        <w:spacing w:before="30" w:after="30"/>
        <w:ind w:left="360"/>
      </w:pPr>
      <w:r>
        <w:rPr>
          <w:rFonts w:ascii="Courier New" w:cs="Courier New" w:eastAsia="Courier New" w:hAnsi="Courier New"/>
          <w:color w:val="1A1A1A"/>
          <w:sz w:val="19"/>
          <w:szCs w:val="19"/>
        </w:rPr>
        <w:t xml:space="preserve">  PB0 (GPIO OUT) ─────────► IN1 ┐                    </w:t>
      </w:r>
    </w:p>
    <w:p>
      <w:pPr>
        <w:shd w:fill="F0F4F8" w:val="clear"/>
        <w:spacing w:before="30" w:after="30"/>
        <w:ind w:left="360"/>
      </w:pPr>
      <w:r>
        <w:rPr>
          <w:rFonts w:ascii="Courier New" w:cs="Courier New" w:eastAsia="Courier New" w:hAnsi="Courier New"/>
          <w:color w:val="1A1A1A"/>
          <w:sz w:val="19"/>
          <w:szCs w:val="19"/>
        </w:rPr>
        <w:t xml:space="preserve">  PB1 (GPIO OUT) ─────────► IN2 ┘──► OUT1, OUT2 ───► Motor A (Left)</w:t>
      </w:r>
    </w:p>
    <w:p>
      <w:pPr>
        <w:shd w:fill="F0F4F8" w:val="clear"/>
        <w:spacing w:before="30" w:after="30"/>
        <w:ind w:left="360"/>
      </w:pPr>
      <w:r>
        <w:rPr>
          <w:rFonts w:ascii="Courier New" w:cs="Courier New" w:eastAsia="Courier New" w:hAnsi="Courier New"/>
          <w:color w:val="1A1A1A"/>
          <w:sz w:val="19"/>
          <w:szCs w:val="19"/>
        </w:rPr>
        <w:t xml:space="preserve">  PB4 (GPIO OUT) ─────────► IN3 ┐                    </w:t>
      </w:r>
    </w:p>
    <w:p>
      <w:pPr>
        <w:shd w:fill="F0F4F8" w:val="clear"/>
        <w:spacing w:before="30" w:after="30"/>
        <w:ind w:left="360"/>
      </w:pPr>
      <w:r>
        <w:rPr>
          <w:rFonts w:ascii="Courier New" w:cs="Courier New" w:eastAsia="Courier New" w:hAnsi="Courier New"/>
          <w:color w:val="1A1A1A"/>
          <w:sz w:val="19"/>
          <w:szCs w:val="19"/>
        </w:rPr>
        <w:t xml:space="preserve">  PB5 (GPIO OUT) ─────────► IN4 ┘──► OUT3, OUT4 ───► Motor B (Right)</w:t>
      </w:r>
    </w:p>
    <w:p>
      <w:pPr>
        <w:shd w:fill="F0F4F8" w:val="clear"/>
        <w:spacing w:before="30" w:after="30"/>
        <w:ind w:left="360"/>
      </w:pPr>
      <w:r>
        <w:rPr>
          <w:rFonts w:ascii="Courier New" w:cs="Courier New" w:eastAsia="Courier New" w:hAnsi="Courier New"/>
          <w:color w:val="1A1A1A"/>
          <w:sz w:val="19"/>
          <w:szCs w:val="19"/>
        </w:rPr>
        <w:t xml:space="preserve">  GND ────────────────────► GND                       </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Battery 7.4V ──────────► VS (motor power)</w:t>
      </w:r>
    </w:p>
    <w:p>
      <w:pPr>
        <w:shd w:fill="F0F4F8" w:val="clear"/>
        <w:spacing w:before="30" w:after="30"/>
        <w:ind w:left="360"/>
      </w:pPr>
      <w:r>
        <w:rPr>
          <w:rFonts w:ascii="Courier New" w:cs="Courier New" w:eastAsia="Courier New" w:hAnsi="Courier New"/>
          <w:color w:val="1A1A1A"/>
          <w:sz w:val="19"/>
          <w:szCs w:val="19"/>
        </w:rPr>
        <w:t xml:space="preserve">  5V Logic Rail ──────────► VSS (logic power)</w:t>
      </w:r>
    </w:p>
    <w:p>
      <w:pPr>
        <w:shd w:fill="F0F4F8" w:val="clear"/>
        <w:spacing w:before="30" w:after="30"/>
        <w:ind w:left="360"/>
      </w:pPr>
      <w:r>
        <w:rPr>
          <w:rFonts w:ascii="Courier New" w:cs="Courier New" w:eastAsia="Courier New" w:hAnsi="Courier New"/>
          <w:color w:val="1A1A1A"/>
          <w:sz w:val="19"/>
          <w:szCs w:val="19"/>
        </w:rPr>
        <w:t xml:space="preserve">  Battery GND ────────────► GND (common)</w:t>
      </w:r>
    </w:p>
    <w:p>
      <w:pPr>
        <w:pStyle w:val="Heading2"/>
        <w:spacing w:before="280" w:after="80"/>
      </w:pPr>
      <w:r>
        <w:rPr>
          <w:rFonts w:ascii="Arial" w:cs="Arial" w:eastAsia="Arial" w:hAnsi="Arial"/>
          <w:b/>
          <w:bCs/>
          <w:color w:val="2E75B6"/>
          <w:sz w:val="26"/>
          <w:szCs w:val="26"/>
        </w:rPr>
        <w:t xml:space="preserve">4.3  Speed Control (PWM)</w:t>
      </w:r>
    </w:p>
    <w:p>
      <w:pPr>
        <w:spacing w:before="60" w:after="60"/>
      </w:pPr>
      <w:r>
        <w:rPr>
          <w:rFonts w:ascii="Arial" w:cs="Arial" w:eastAsia="Arial" w:hAnsi="Arial"/>
          <w:sz w:val="22"/>
          <w:szCs w:val="22"/>
        </w:rPr>
        <w:t xml:space="preserve">Motor speed is controlled by varying the PWM duty cycle on the ENA and ENB pins of the L298N:</w:t>
      </w:r>
    </w:p>
    <w:p>
      <w:pPr>
        <w:pStyle w:val="ListParagraph"/>
        <w:numPr>
          <w:ilvl w:val="0"/>
          <w:numId w:val="2"/>
        </w:numPr>
        <w:spacing w:before="40" w:after="40"/>
      </w:pPr>
      <w:r>
        <w:rPr>
          <w:rFonts w:ascii="Arial" w:cs="Arial" w:eastAsia="Arial" w:hAnsi="Arial"/>
          <w:sz w:val="22"/>
          <w:szCs w:val="22"/>
        </w:rPr>
        <w:t xml:space="preserve">0% duty cycle = motors stopped (no current through motor)</w:t>
      </w:r>
    </w:p>
    <w:p>
      <w:pPr>
        <w:pStyle w:val="ListParagraph"/>
        <w:numPr>
          <w:ilvl w:val="0"/>
          <w:numId w:val="2"/>
        </w:numPr>
        <w:spacing w:before="40" w:after="40"/>
      </w:pPr>
      <w:r>
        <w:rPr>
          <w:rFonts w:ascii="Arial" w:cs="Arial" w:eastAsia="Arial" w:hAnsi="Arial"/>
          <w:sz w:val="22"/>
          <w:szCs w:val="22"/>
        </w:rPr>
        <w:t xml:space="preserve">50% duty cycle = motors at approximately half speed</w:t>
      </w:r>
    </w:p>
    <w:p>
      <w:pPr>
        <w:pStyle w:val="ListParagraph"/>
        <w:numPr>
          <w:ilvl w:val="0"/>
          <w:numId w:val="2"/>
        </w:numPr>
        <w:spacing w:before="40" w:after="40"/>
      </w:pPr>
      <w:r>
        <w:rPr>
          <w:rFonts w:ascii="Arial" w:cs="Arial" w:eastAsia="Arial" w:hAnsi="Arial"/>
          <w:sz w:val="22"/>
          <w:szCs w:val="22"/>
        </w:rPr>
        <w:t xml:space="preserve">100% duty cycle = motors at full speed</w:t>
      </w:r>
    </w:p>
    <w:p>
      <w:pPr>
        <w:pStyle w:val="ListParagraph"/>
        <w:numPr>
          <w:ilvl w:val="0"/>
          <w:numId w:val="2"/>
        </w:numPr>
        <w:spacing w:before="40" w:after="40"/>
      </w:pPr>
      <w:r>
        <w:rPr>
          <w:rFonts w:ascii="Arial" w:cs="Arial" w:eastAsia="Arial" w:hAnsi="Arial"/>
          <w:sz w:val="22"/>
          <w:szCs w:val="22"/>
        </w:rPr>
        <w:t xml:space="preserve">PWM frequency: 10 kHz. This is above audible range (eliminates motor whine) and within L298N's switching capability.</w:t>
      </w:r>
    </w:p>
    <w:p>
      <w:pPr>
        <w:spacing w:before="60" w:after="60"/>
      </w:pPr>
      <w:r>
        <w:rPr>
          <w:rFonts w:ascii="Arial" w:cs="Arial" w:eastAsia="Arial" w:hAnsi="Arial"/>
          <w:sz w:val="22"/>
          <w:szCs w:val="22"/>
        </w:rPr>
        <w:t xml:space="preserve">The STM32 TIM1 peripheral generates the PWM signals in hardware, ensuring precise duty cycle control independent of CPU load.</w:t>
      </w:r>
    </w:p>
    <w:p>
      <w:pPr>
        <w:pStyle w:val="Heading2"/>
        <w:spacing w:before="280" w:after="80"/>
      </w:pPr>
      <w:r>
        <w:rPr>
          <w:rFonts w:ascii="Arial" w:cs="Arial" w:eastAsia="Arial" w:hAnsi="Arial"/>
          <w:b/>
          <w:bCs/>
          <w:color w:val="2E75B6"/>
          <w:sz w:val="26"/>
          <w:szCs w:val="26"/>
        </w:rPr>
        <w:t xml:space="preserve">4.4  Direction Control (IN1–IN4)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456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IN1</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IN2</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IN3</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IN4</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Motor Behaviour</w:t>
            </w:r>
          </w:p>
        </w:tc>
      </w:tr>
      <w:tr>
        <w:tc>
          <w:tcPr>
            <w:tcW w:type="dxa" w:w="1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w:t>
            </w:r>
          </w:p>
        </w:tc>
        <w:tc>
          <w:tcPr>
            <w:tcW w:type="dxa" w:w="1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LOW</w:t>
            </w:r>
          </w:p>
        </w:tc>
        <w:tc>
          <w:tcPr>
            <w:tcW w:type="dxa" w:w="1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w:t>
            </w:r>
          </w:p>
        </w:tc>
        <w:tc>
          <w:tcPr>
            <w:tcW w:type="dxa" w:w="1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LOW</w:t>
            </w:r>
          </w:p>
        </w:tc>
        <w:tc>
          <w:tcPr>
            <w:tcW w:type="dxa" w:w="4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Both motors forward → vehicle drives straight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LOW</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LOW</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Both motors reverse → vehicle drives backward</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LOW</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LOW</w:t>
            </w:r>
          </w:p>
        </w:tc>
        <w:tc>
          <w:tcPr>
            <w:tcW w:type="dxa" w:w="4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Left reverse, Right forward → turn LEFT</w:t>
            </w:r>
          </w:p>
        </w:tc>
      </w:tr>
      <w:tr>
        <w:tc>
          <w:tcPr>
            <w:tcW w:type="dxa" w:w="1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w:t>
            </w:r>
          </w:p>
        </w:tc>
        <w:tc>
          <w:tcPr>
            <w:tcW w:type="dxa" w:w="1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LOW</w:t>
            </w:r>
          </w:p>
        </w:tc>
        <w:tc>
          <w:tcPr>
            <w:tcW w:type="dxa" w:w="1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LOW</w:t>
            </w:r>
          </w:p>
        </w:tc>
        <w:tc>
          <w:tcPr>
            <w:tcW w:type="dxa" w:w="1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w:t>
            </w:r>
          </w:p>
        </w:tc>
        <w:tc>
          <w:tcPr>
            <w:tcW w:type="dxa" w:w="4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Left forward, Right reverse → turn RIGHT</w:t>
            </w:r>
          </w:p>
        </w:tc>
      </w:tr>
      <w:tr>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LOW</w:t>
            </w:r>
          </w:p>
        </w:tc>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LOW</w:t>
            </w:r>
          </w:p>
        </w:tc>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LOW</w:t>
            </w:r>
          </w:p>
        </w:tc>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LOW</w:t>
            </w:r>
          </w:p>
        </w:tc>
        <w:tc>
          <w:tcPr>
            <w:tcW w:type="dxa" w:w="45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Both motors braked (coast to stop)</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HIGH</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Both motors braked (active brake)</w:t>
            </w:r>
          </w:p>
        </w:tc>
      </w:tr>
    </w:tbl>
    <w:p/>
    <w:p>
      <w:pPr>
        <w:pStyle w:val="Heading2"/>
        <w:spacing w:before="280" w:after="80"/>
      </w:pPr>
      <w:r>
        <w:rPr>
          <w:rFonts w:ascii="Arial" w:cs="Arial" w:eastAsia="Arial" w:hAnsi="Arial"/>
          <w:b/>
          <w:bCs/>
          <w:color w:val="2E75B6"/>
          <w:sz w:val="26"/>
          <w:szCs w:val="26"/>
        </w:rPr>
        <w:t xml:space="preserve">4.5  Emergency Braking</w:t>
      </w:r>
    </w:p>
    <w:p>
      <w:pPr>
        <w:spacing w:before="60" w:after="60"/>
      </w:pPr>
      <w:r>
        <w:rPr>
          <w:rFonts w:ascii="Arial" w:cs="Arial" w:eastAsia="Arial" w:hAnsi="Arial"/>
          <w:sz w:val="22"/>
          <w:szCs w:val="22"/>
        </w:rPr>
        <w:t xml:space="preserve">For emergency stop, the STM32 simultaneously sets ENA and ENB PWM to 0% AND sets IN1=IN2=LOW and IN3=IN4=LOW. This coasts the motors to a stop rapidly. For active braking (faster stop), set IN1=HIGH, IN2=HIGH (or IN1=LOW, IN2=LOW with ENA=HIGH) — the L298N short-circuits the motor terminals, creating regenerative braking.</w:t>
      </w:r>
    </w:p>
    <w:p>
      <w:pPr>
        <w:pBdr>
          <w:left w:val="single" w:color="C00000" w:sz="12"/>
        </w:pBdr>
        <w:shd w:fill="FCE4D6" w:val="clear"/>
        <w:spacing w:before="80" w:after="80"/>
        <w:ind w:left="360" w:right="360"/>
      </w:pPr>
      <w:r>
        <w:rPr>
          <w:rFonts w:ascii="Arial" w:cs="Arial" w:eastAsia="Arial" w:hAnsi="Arial"/>
          <w:b/>
          <w:bCs/>
          <w:color w:val="C00000"/>
          <w:sz w:val="21"/>
          <w:szCs w:val="21"/>
        </w:rPr>
        <w:t xml:space="preserve">⚠  Do not leave ENA/ENB floating. Always drive them from STM32 PWM. A floating enable pin may cause erratic motor behavior.</w:t>
      </w:r>
    </w:p>
    <w:p>
      <w:r>
        <w:br w:type="page"/>
      </w:r>
    </w:p>
    <w:p>
      <w:pPr>
        <w:pStyle w:val="Heading1"/>
        <w:spacing w:before="360" w:after="120"/>
      </w:pPr>
      <w:r>
        <w:rPr>
          <w:rFonts w:ascii="Arial" w:cs="Arial" w:eastAsia="Arial" w:hAnsi="Arial"/>
          <w:b/>
          <w:bCs/>
          <w:color w:val="1F4E79"/>
          <w:sz w:val="32"/>
          <w:szCs w:val="32"/>
        </w:rPr>
        <w:t xml:space="preserve">5.  Inter-Board Communication Wiring</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5.1  Raspberry Pi ↔ STM32 UART Link</w:t>
      </w:r>
    </w:p>
    <w:p>
      <w:pPr>
        <w:shd w:fill="F0F4F8" w:val="clear"/>
        <w:spacing w:before="30" w:after="30"/>
        <w:ind w:left="360"/>
      </w:pPr>
      <w:r>
        <w:rPr>
          <w:rFonts w:ascii="Courier New" w:cs="Courier New" w:eastAsia="Courier New" w:hAnsi="Courier New"/>
          <w:color w:val="1A1A1A"/>
          <w:sz w:val="19"/>
          <w:szCs w:val="19"/>
        </w:rPr>
        <w:t xml:space="preserve">  Raspberry Pi (3.3V GPIO)          STM32F411 (3.3V GPIO)</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GPIO14 (TX) ─────────────────────► PA3 (USART2 RX)</w:t>
      </w:r>
    </w:p>
    <w:p>
      <w:pPr>
        <w:shd w:fill="F0F4F8" w:val="clear"/>
        <w:spacing w:before="30" w:after="30"/>
        <w:ind w:left="360"/>
      </w:pPr>
      <w:r>
        <w:rPr>
          <w:rFonts w:ascii="Courier New" w:cs="Courier New" w:eastAsia="Courier New" w:hAnsi="Courier New"/>
          <w:color w:val="1A1A1A"/>
          <w:sz w:val="19"/>
          <w:szCs w:val="19"/>
        </w:rPr>
        <w:t xml:space="preserve">  GPIO15 (RX) ◄─────────────────────  PA2 (USART2 TX)</w:t>
      </w:r>
    </w:p>
    <w:p>
      <w:pPr>
        <w:shd w:fill="F0F4F8" w:val="clear"/>
        <w:spacing w:before="30" w:after="30"/>
        <w:ind w:left="360"/>
      </w:pPr>
      <w:r>
        <w:rPr>
          <w:rFonts w:ascii="Courier New" w:cs="Courier New" w:eastAsia="Courier New" w:hAnsi="Courier New"/>
          <w:color w:val="1A1A1A"/>
          <w:sz w:val="19"/>
          <w:szCs w:val="19"/>
        </w:rPr>
        <w:t xml:space="preserve">  GND ─────────────────────────────── GND (MANDATORY)</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Baud: 115200  |  Format: 8N1  |  No hardware flow control</w:t>
      </w:r>
    </w:p>
    <w:p>
      <w:pPr>
        <w:pStyle w:val="ListParagraph"/>
        <w:numPr>
          <w:ilvl w:val="0"/>
          <w:numId w:val="2"/>
        </w:numPr>
        <w:spacing w:before="40" w:after="40"/>
      </w:pPr>
      <w:r>
        <w:rPr>
          <w:rFonts w:ascii="Arial" w:cs="Arial" w:eastAsia="Arial" w:hAnsi="Arial"/>
          <w:b/>
          <w:bCs/>
          <w:sz w:val="22"/>
          <w:szCs w:val="22"/>
        </w:rPr>
        <w:t xml:space="preserve">Voltage compatibility:</w:t>
      </w:r>
      <w:r>
        <w:rPr>
          <w:rFonts w:ascii="Arial" w:cs="Arial" w:eastAsia="Arial" w:hAnsi="Arial"/>
          <w:sz w:val="22"/>
          <w:szCs w:val="22"/>
        </w:rPr>
        <w:t xml:space="preserve"> Both Pi GPIO and STM32 UART operate at 3.3V. Direct connection is safe — no level shifter required.</w:t>
      </w:r>
    </w:p>
    <w:p>
      <w:pPr>
        <w:pStyle w:val="ListParagraph"/>
        <w:numPr>
          <w:ilvl w:val="0"/>
          <w:numId w:val="2"/>
        </w:numPr>
        <w:spacing w:before="40" w:after="40"/>
      </w:pPr>
      <w:r>
        <w:rPr>
          <w:rFonts w:ascii="Arial" w:cs="Arial" w:eastAsia="Arial" w:hAnsi="Arial"/>
          <w:b/>
          <w:bCs/>
          <w:sz w:val="22"/>
          <w:szCs w:val="22"/>
        </w:rPr>
        <w:t xml:space="preserve">Ground connection:</w:t>
      </w:r>
      <w:r>
        <w:rPr>
          <w:rFonts w:ascii="Arial" w:cs="Arial" w:eastAsia="Arial" w:hAnsi="Arial"/>
          <w:sz w:val="22"/>
          <w:szCs w:val="22"/>
        </w:rPr>
        <w:t xml:space="preserve"> A wire must connect Pi GND to STM32 GND. Without this, UART signals have no reference and communication will fail or cause phantom characters.</w:t>
      </w:r>
    </w:p>
    <w:p>
      <w:pPr>
        <w:pStyle w:val="ListParagraph"/>
        <w:numPr>
          <w:ilvl w:val="0"/>
          <w:numId w:val="2"/>
        </w:numPr>
        <w:spacing w:before="40" w:after="40"/>
      </w:pPr>
      <w:r>
        <w:rPr>
          <w:rFonts w:ascii="Arial" w:cs="Arial" w:eastAsia="Arial" w:hAnsi="Arial"/>
          <w:b/>
          <w:bCs/>
          <w:sz w:val="22"/>
          <w:szCs w:val="22"/>
        </w:rPr>
        <w:t xml:space="preserve">TX → RX cross-connection:</w:t>
      </w:r>
      <w:r>
        <w:rPr>
          <w:rFonts w:ascii="Arial" w:cs="Arial" w:eastAsia="Arial" w:hAnsi="Arial"/>
          <w:sz w:val="22"/>
          <w:szCs w:val="22"/>
        </w:rPr>
        <w:t xml:space="preserve"> Pi TX goes to STM32 RX, and STM32 TX goes to Pi RX. This is always required for UART — never connect TX to TX.</w:t>
      </w:r>
    </w:p>
    <w:p>
      <w:pPr>
        <w:pBdr>
          <w:left w:val="single" w:color="BF8F00" w:sz="12"/>
        </w:pBdr>
        <w:shd w:fill="FFF2CC" w:val="clear"/>
        <w:spacing w:before="60" w:after="60"/>
        <w:ind w:left="360" w:right="360"/>
      </w:pPr>
      <w:r>
        <w:rPr>
          <w:rFonts w:ascii="Arial" w:cs="Arial" w:eastAsia="Arial" w:hAnsi="Arial"/>
          <w:color w:val="7F6000"/>
          <w:sz w:val="21"/>
          <w:szCs w:val="21"/>
        </w:rPr>
        <w:t xml:space="preserve">✔  If the Pi's /dev/ttyAMA0 is occupied by GPS, assign GPS to /dev/ttyS0 and STM32 to /dev/ttyAMA0, or use a USB-to-serial module for one of the connections.</w:t>
      </w:r>
    </w:p>
    <w:p>
      <w:pPr>
        <w:pStyle w:val="Heading2"/>
        <w:spacing w:before="280" w:after="80"/>
      </w:pPr>
      <w:r>
        <w:rPr>
          <w:rFonts w:ascii="Arial" w:cs="Arial" w:eastAsia="Arial" w:hAnsi="Arial"/>
          <w:b/>
          <w:bCs/>
          <w:color w:val="2E75B6"/>
          <w:sz w:val="26"/>
          <w:szCs w:val="26"/>
        </w:rPr>
        <w:t xml:space="preserve">5.2  ESP32 ↔ STM32 UART Link</w:t>
      </w:r>
    </w:p>
    <w:p>
      <w:pPr>
        <w:shd w:fill="F0F4F8" w:val="clear"/>
        <w:spacing w:before="30" w:after="30"/>
        <w:ind w:left="360"/>
      </w:pPr>
      <w:r>
        <w:rPr>
          <w:rFonts w:ascii="Courier New" w:cs="Courier New" w:eastAsia="Courier New" w:hAnsi="Courier New"/>
          <w:color w:val="1A1A1A"/>
          <w:sz w:val="19"/>
          <w:szCs w:val="19"/>
        </w:rPr>
        <w:t xml:space="preserve">  ESP32 (3.3V GPIO)                  STM32F411 (3.3V GPIO)</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GPIO17 (UART2 TX) ────────────────► PB7 (USART1 RX)</w:t>
      </w:r>
    </w:p>
    <w:p>
      <w:pPr>
        <w:shd w:fill="F0F4F8" w:val="clear"/>
        <w:spacing w:before="30" w:after="30"/>
        <w:ind w:left="360"/>
      </w:pPr>
      <w:r>
        <w:rPr>
          <w:rFonts w:ascii="Courier New" w:cs="Courier New" w:eastAsia="Courier New" w:hAnsi="Courier New"/>
          <w:color w:val="1A1A1A"/>
          <w:sz w:val="19"/>
          <w:szCs w:val="19"/>
        </w:rPr>
        <w:t xml:space="preserve">  GPIO16 (UART2 RX) ◄────────────────  PB6 (USART1 TX)</w:t>
      </w:r>
    </w:p>
    <w:p>
      <w:pPr>
        <w:shd w:fill="F0F4F8" w:val="clear"/>
        <w:spacing w:before="30" w:after="30"/>
        <w:ind w:left="360"/>
      </w:pPr>
      <w:r>
        <w:rPr>
          <w:rFonts w:ascii="Courier New" w:cs="Courier New" w:eastAsia="Courier New" w:hAnsi="Courier New"/>
          <w:color w:val="1A1A1A"/>
          <w:sz w:val="19"/>
          <w:szCs w:val="19"/>
        </w:rPr>
        <w:t xml:space="preserve">  GND ──────────────────────────────── GND (MANDATORY)</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Baud: 115200  |  Format: 8N1  |  No hardware flow control</w:t>
      </w:r>
    </w:p>
    <w:p>
      <w:pPr>
        <w:pStyle w:val="ListParagraph"/>
        <w:numPr>
          <w:ilvl w:val="0"/>
          <w:numId w:val="2"/>
        </w:numPr>
        <w:spacing w:before="40" w:after="40"/>
      </w:pPr>
      <w:r>
        <w:rPr>
          <w:rFonts w:ascii="Arial" w:cs="Arial" w:eastAsia="Arial" w:hAnsi="Arial"/>
          <w:b/>
          <w:bCs/>
          <w:sz w:val="22"/>
          <w:szCs w:val="22"/>
        </w:rPr>
        <w:t xml:space="preserve">Voltage compatibility:</w:t>
      </w:r>
      <w:r>
        <w:rPr>
          <w:rFonts w:ascii="Arial" w:cs="Arial" w:eastAsia="Arial" w:hAnsi="Arial"/>
          <w:sz w:val="22"/>
          <w:szCs w:val="22"/>
        </w:rPr>
        <w:t xml:space="preserve"> ESP32 and STM32F411 both operate at 3.3V logic. Direct connection is safe.</w:t>
      </w:r>
    </w:p>
    <w:p>
      <w:pPr>
        <w:pStyle w:val="ListParagraph"/>
        <w:numPr>
          <w:ilvl w:val="0"/>
          <w:numId w:val="2"/>
        </w:numPr>
        <w:spacing w:before="40" w:after="40"/>
      </w:pPr>
      <w:r>
        <w:rPr>
          <w:rFonts w:ascii="Arial" w:cs="Arial" w:eastAsia="Arial" w:hAnsi="Arial"/>
          <w:b/>
          <w:bCs/>
          <w:sz w:val="22"/>
          <w:szCs w:val="22"/>
        </w:rPr>
        <w:t xml:space="preserve">Ground connection:</w:t>
      </w:r>
      <w:r>
        <w:rPr>
          <w:rFonts w:ascii="Arial" w:cs="Arial" w:eastAsia="Arial" w:hAnsi="Arial"/>
          <w:sz w:val="22"/>
          <w:szCs w:val="22"/>
        </w:rPr>
        <w:t xml:space="preserve"> ESP32 GND must be tied to STM32 GND and Pi GND — all three share a common ground rail.</w:t>
      </w:r>
    </w:p>
    <w:p>
      <w:pPr>
        <w:pStyle w:val="ListParagraph"/>
        <w:numPr>
          <w:ilvl w:val="0"/>
          <w:numId w:val="2"/>
        </w:numPr>
        <w:spacing w:before="40" w:after="40"/>
      </w:pPr>
      <w:r>
        <w:rPr>
          <w:rFonts w:ascii="Arial" w:cs="Arial" w:eastAsia="Arial" w:hAnsi="Arial"/>
          <w:b/>
          <w:bCs/>
          <w:sz w:val="22"/>
          <w:szCs w:val="22"/>
        </w:rPr>
        <w:t xml:space="preserve">Note on ESP32 UART selection:</w:t>
      </w:r>
      <w:r>
        <w:rPr>
          <w:rFonts w:ascii="Arial" w:cs="Arial" w:eastAsia="Arial" w:hAnsi="Arial"/>
          <w:sz w:val="22"/>
          <w:szCs w:val="22"/>
        </w:rPr>
        <w:t xml:space="preserve"> Use UART2 (GPIO16/17) for STM32 communication. UART0 (GPIO1/3) is reserved for programming and debug output.</w:t>
      </w:r>
    </w:p>
    <w:p>
      <w:pPr>
        <w:pStyle w:val="Heading2"/>
        <w:spacing w:before="280" w:after="80"/>
      </w:pPr>
      <w:r>
        <w:rPr>
          <w:rFonts w:ascii="Arial" w:cs="Arial" w:eastAsia="Arial" w:hAnsi="Arial"/>
          <w:b/>
          <w:bCs/>
          <w:color w:val="2E75B6"/>
          <w:sz w:val="26"/>
          <w:szCs w:val="26"/>
        </w:rPr>
        <w:t xml:space="preserve">5.3  Common Ground Diagram</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                   COMMON GROUND BUS                         │</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Battery GND ─────────────────────────────────────────────────┐</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Raspberry Pi GND ───────────────────────────────────────────► │</w:t>
      </w:r>
    </w:p>
    <w:p>
      <w:pPr>
        <w:shd w:fill="F0F4F8" w:val="clear"/>
        <w:spacing w:before="30" w:after="30"/>
        <w:ind w:left="360"/>
      </w:pPr>
      <w:r>
        <w:rPr>
          <w:rFonts w:ascii="Courier New" w:cs="Courier New" w:eastAsia="Courier New" w:hAnsi="Courier New"/>
          <w:color w:val="1A1A1A"/>
          <w:sz w:val="19"/>
          <w:szCs w:val="19"/>
        </w:rPr>
        <w:t xml:space="preserve">  STM32F411 GND ──────────────────────────────────────────────► GND</w:t>
      </w:r>
    </w:p>
    <w:p>
      <w:pPr>
        <w:shd w:fill="F0F4F8" w:val="clear"/>
        <w:spacing w:before="30" w:after="30"/>
        <w:ind w:left="360"/>
      </w:pPr>
      <w:r>
        <w:rPr>
          <w:rFonts w:ascii="Courier New" w:cs="Courier New" w:eastAsia="Courier New" w:hAnsi="Courier New"/>
          <w:color w:val="1A1A1A"/>
          <w:sz w:val="19"/>
          <w:szCs w:val="19"/>
        </w:rPr>
        <w:t xml:space="preserve">  ESP32 GND ──────────────────────────────────────────────────► BUS</w:t>
      </w:r>
    </w:p>
    <w:p>
      <w:pPr>
        <w:shd w:fill="F0F4F8" w:val="clear"/>
        <w:spacing w:before="30" w:after="30"/>
        <w:ind w:left="360"/>
      </w:pPr>
      <w:r>
        <w:rPr>
          <w:rFonts w:ascii="Courier New" w:cs="Courier New" w:eastAsia="Courier New" w:hAnsi="Courier New"/>
          <w:color w:val="1A1A1A"/>
          <w:sz w:val="19"/>
          <w:szCs w:val="19"/>
        </w:rPr>
        <w:t xml:space="preserve">  L298N GND ──────────────────────────────────────────────────► │</w:t>
      </w:r>
    </w:p>
    <w:p>
      <w:pPr>
        <w:shd w:fill="F0F4F8" w:val="clear"/>
        <w:spacing w:before="30" w:after="30"/>
        <w:ind w:left="360"/>
      </w:pPr>
      <w:r>
        <w:rPr>
          <w:rFonts w:ascii="Courier New" w:cs="Courier New" w:eastAsia="Courier New" w:hAnsi="Courier New"/>
          <w:color w:val="1A1A1A"/>
          <w:sz w:val="19"/>
          <w:szCs w:val="19"/>
        </w:rPr>
        <w:t xml:space="preserve">  HC-SR04 GND (all 4) ────────────────────────────────────────► │</w:t>
      </w:r>
    </w:p>
    <w:p>
      <w:pPr>
        <w:shd w:fill="F0F4F8" w:val="clear"/>
        <w:spacing w:before="30" w:after="30"/>
        <w:ind w:left="360"/>
      </w:pPr>
      <w:r>
        <w:rPr>
          <w:rFonts w:ascii="Courier New" w:cs="Courier New" w:eastAsia="Courier New" w:hAnsi="Courier New"/>
          <w:color w:val="1A1A1A"/>
          <w:sz w:val="19"/>
          <w:szCs w:val="19"/>
        </w:rPr>
        <w:t xml:space="preserve">  MPU6050 GND ────────────────────────────────────────────────► │</w:t>
      </w:r>
    </w:p>
    <w:p>
      <w:pPr>
        <w:shd w:fill="F0F4F8" w:val="clear"/>
        <w:spacing w:before="30" w:after="30"/>
        <w:ind w:left="360"/>
      </w:pPr>
      <w:r>
        <w:rPr>
          <w:rFonts w:ascii="Courier New" w:cs="Courier New" w:eastAsia="Courier New" w:hAnsi="Courier New"/>
          <w:color w:val="1A1A1A"/>
          <w:sz w:val="19"/>
          <w:szCs w:val="19"/>
        </w:rPr>
        <w:t xml:space="preserve">  VL53L0X GND ────────────────────────────────────────────────► │</w:t>
      </w:r>
    </w:p>
    <w:p>
      <w:pPr>
        <w:shd w:fill="F0F4F8" w:val="clear"/>
        <w:spacing w:before="30" w:after="30"/>
        <w:ind w:left="360"/>
      </w:pPr>
      <w:r>
        <w:rPr>
          <w:rFonts w:ascii="Courier New" w:cs="Courier New" w:eastAsia="Courier New" w:hAnsi="Courier New"/>
          <w:color w:val="1A1A1A"/>
          <w:sz w:val="19"/>
          <w:szCs w:val="19"/>
        </w:rPr>
        <w:t xml:space="preserve">  NEO-6M GPS GND ─────────────────────────────────────────────► │</w:t>
      </w:r>
    </w:p>
    <w:p>
      <w:pPr>
        <w:shd w:fill="F0F4F8" w:val="clear"/>
        <w:spacing w:before="30" w:after="30"/>
        <w:ind w:left="360"/>
      </w:pPr>
      <w:r>
        <w:rPr>
          <w:rFonts w:ascii="Courier New" w:cs="Courier New" w:eastAsia="Courier New" w:hAnsi="Courier New"/>
          <w:color w:val="1A1A1A"/>
          <w:sz w:val="19"/>
          <w:szCs w:val="19"/>
        </w:rPr>
        <w:t xml:space="preserve">  IR Sensors GND (both) ─────────────────────────────────────► │</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All connect to single GND tie point near battery negative ────┘</w:t>
      </w:r>
    </w:p>
    <w:p>
      <w:pPr>
        <w:pBdr>
          <w:left w:val="single" w:color="C00000" w:sz="12"/>
        </w:pBdr>
        <w:shd w:fill="FCE4D6" w:val="clear"/>
        <w:spacing w:before="80" w:after="80"/>
        <w:ind w:left="360" w:right="360"/>
      </w:pPr>
      <w:r>
        <w:rPr>
          <w:rFonts w:ascii="Arial" w:cs="Arial" w:eastAsia="Arial" w:hAnsi="Arial"/>
          <w:b/>
          <w:bCs/>
          <w:color w:val="C00000"/>
          <w:sz w:val="21"/>
          <w:szCs w:val="21"/>
        </w:rPr>
        <w:t xml:space="preserve">⚠  Common ground is mandatory. If any board's ground is not connected to the common bus, UART communication will fail, sensors will read incorrectly, and board resets may occur.</w:t>
      </w:r>
    </w:p>
    <w:p>
      <w:r>
        <w:br w:type="page"/>
      </w:r>
    </w:p>
    <w:p>
      <w:pPr>
        <w:pStyle w:val="Heading1"/>
        <w:spacing w:before="360" w:after="120"/>
      </w:pPr>
      <w:r>
        <w:rPr>
          <w:rFonts w:ascii="Arial" w:cs="Arial" w:eastAsia="Arial" w:hAnsi="Arial"/>
          <w:b/>
          <w:bCs/>
          <w:color w:val="1F4E79"/>
          <w:sz w:val="32"/>
          <w:szCs w:val="32"/>
        </w:rPr>
        <w:t xml:space="preserve">6.  Power Distribution Design</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6.1  Power Requirements Summary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400"/>
        <w:gridCol w:w="296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Voltage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Current (typ.)</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Source</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A1A1A"/>
                <w:sz w:val="19"/>
                <w:szCs w:val="19"/>
              </w:rPr>
              <w:t xml:space="preserve">Raspberry Pi 4</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1.5–3.0A</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Buck Conv. #1</w:t>
            </w:r>
          </w:p>
        </w:tc>
        <w:tc>
          <w:tcPr>
            <w:tcW w:type="dxa" w:w="2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Dedicated 5V 3A buck, separate from sensor 5V</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STM32F411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~150mA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Onboard LDO from 5V rail</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 devboard has built-in 3.3V LDO from 5V input</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ESP32</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(via 5V VIN)</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~250mA peak</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Logic Rail</w:t>
            </w:r>
          </w:p>
        </w:tc>
        <w:tc>
          <w:tcPr>
            <w:tcW w:type="dxa" w:w="2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ESP32 devboard has onboard 3.3V LDO</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HC-SR04 (×4)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~60mA total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Logic Rail</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15mA each, can share 5V rail</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MPU6050</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~3.9mA</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Pi 3.3V pin</w:t>
            </w:r>
          </w:p>
        </w:tc>
        <w:tc>
          <w:tcPr>
            <w:tcW w:type="dxa" w:w="2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Negligible current; Pi 3.3V rail rated 500mA</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VL53L0X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~10mA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Pi 3.3V pin</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Share with MPU6050 on Pi 3.3V</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NEO-6M GPS</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~30mA</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Pi 3.3V pin</w:t>
            </w:r>
          </w:p>
        </w:tc>
        <w:tc>
          <w:tcPr>
            <w:tcW w:type="dxa" w:w="2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Total 3.3V load on Pi: ~44mA — safe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IR Sensors (×2)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or 5V</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~40mA total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Logic Rail</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Use 3.3V versions where possible</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DC Motors (×2)</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6–7V effective</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0.5–1.5A each</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Battery Direct → L298N</w:t>
            </w:r>
          </w:p>
        </w:tc>
        <w:tc>
          <w:tcPr>
            <w:tcW w:type="dxa" w:w="2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L298N drops ~2V; 7.4V battery → ~5.4V at motor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L298N (logic side)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~36mA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Logic Rail</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VSS pin of L298N</w:t>
            </w:r>
          </w:p>
        </w:tc>
      </w:tr>
    </w:tbl>
    <w:p/>
    <w:p>
      <w:pPr>
        <w:pStyle w:val="Heading2"/>
        <w:spacing w:before="280" w:after="80"/>
      </w:pPr>
      <w:r>
        <w:rPr>
          <w:rFonts w:ascii="Arial" w:cs="Arial" w:eastAsia="Arial" w:hAnsi="Arial"/>
          <w:b/>
          <w:bCs/>
          <w:color w:val="2E75B6"/>
          <w:sz w:val="26"/>
          <w:szCs w:val="26"/>
        </w:rPr>
        <w:t xml:space="preserve">6.2  Power Distribution Diagram</w:t>
      </w:r>
    </w:p>
    <w:p>
      <w:pPr>
        <w:shd w:fill="F0F4F8" w:val="clear"/>
        <w:spacing w:before="30" w:after="30"/>
        <w:ind w:left="360"/>
      </w:pPr>
      <w:r>
        <w:rPr>
          <w:rFonts w:ascii="Courier New" w:cs="Courier New" w:eastAsia="Courier New" w:hAnsi="Courier New"/>
          <w:color w:val="1A1A1A"/>
          <w:sz w:val="19"/>
          <w:szCs w:val="19"/>
        </w:rPr>
        <w:t xml:space="preserve">┌─────────────────────────────────────────────────────────────────────────┐</w:t>
      </w:r>
    </w:p>
    <w:p>
      <w:pPr>
        <w:shd w:fill="F0F4F8" w:val="clear"/>
        <w:spacing w:before="30" w:after="30"/>
        <w:ind w:left="360"/>
      </w:pPr>
      <w:r>
        <w:rPr>
          <w:rFonts w:ascii="Courier New" w:cs="Courier New" w:eastAsia="Courier New" w:hAnsi="Courier New"/>
          <w:color w:val="1A1A1A"/>
          <w:sz w:val="19"/>
          <w:szCs w:val="19"/>
        </w:rPr>
        <w:t xml:space="preserve">│                    AEON X POWER DISTRIBUTION                            │</w:t>
      </w:r>
    </w:p>
    <w:p>
      <w:pPr>
        <w:shd w:fill="F0F4F8" w:val="clear"/>
        <w:spacing w:before="30" w:after="30"/>
        <w:ind w:left="360"/>
      </w:pPr>
      <w:r>
        <w:rPr>
          <w:rFonts w:ascii="Courier New" w:cs="Courier New" w:eastAsia="Courier New" w:hAnsi="Courier New"/>
          <w:color w:val="1A1A1A"/>
          <w:sz w:val="19"/>
          <w:szCs w:val="19"/>
        </w:rPr>
        <w:t xml:space="preserve">└─────────────────────────────────────────────────────────────────────────┘</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  Battery Pack: 2× 18650 in series            │</w:t>
      </w:r>
    </w:p>
    <w:p>
      <w:pPr>
        <w:shd w:fill="F0F4F8" w:val="clear"/>
        <w:spacing w:before="30" w:after="30"/>
        <w:ind w:left="360"/>
      </w:pPr>
      <w:r>
        <w:rPr>
          <w:rFonts w:ascii="Courier New" w:cs="Courier New" w:eastAsia="Courier New" w:hAnsi="Courier New"/>
          <w:color w:val="1A1A1A"/>
          <w:sz w:val="19"/>
          <w:szCs w:val="19"/>
        </w:rPr>
        <w:t xml:space="preserve">  │  Nominal: 7.4V  |  Fully charged: 8.4V      │</w:t>
      </w:r>
    </w:p>
    <w:p>
      <w:pPr>
        <w:shd w:fill="F0F4F8" w:val="clear"/>
        <w:spacing w:before="30" w:after="30"/>
        <w:ind w:left="360"/>
      </w:pPr>
      <w:r>
        <w:rPr>
          <w:rFonts w:ascii="Courier New" w:cs="Courier New" w:eastAsia="Courier New" w:hAnsi="Courier New"/>
          <w:color w:val="1A1A1A"/>
          <w:sz w:val="19"/>
          <w:szCs w:val="19"/>
        </w:rPr>
        <w:t xml:space="preserve">  │  Capacity: 2600–3000 mAh                     │</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               │                          │</w:t>
      </w:r>
    </w:p>
    <w:p>
      <w:pPr>
        <w:shd w:fill="F0F4F8" w:val="clear"/>
        <w:spacing w:before="30" w:after="30"/>
        <w:ind w:left="360"/>
      </w:pPr>
      <w:r>
        <w:rPr>
          <w:rFonts w:ascii="Courier New" w:cs="Courier New" w:eastAsia="Courier New" w:hAnsi="Courier New"/>
          <w:color w:val="1A1A1A"/>
          <w:sz w:val="19"/>
          <w:szCs w:val="19"/>
        </w:rPr>
        <w:t xml:space="preserve">         ▼               ▼                          ▼</w:t>
      </w:r>
    </w:p>
    <w:p>
      <w:pPr>
        <w:shd w:fill="F0F4F8" w:val="clear"/>
        <w:spacing w:before="30" w:after="30"/>
        <w:ind w:left="360"/>
      </w:pPr>
      <w:r>
        <w:rPr>
          <w:rFonts w:ascii="Courier New" w:cs="Courier New" w:eastAsia="Courier New" w:hAnsi="Courier New"/>
          <w:color w:val="1A1A1A"/>
          <w:sz w:val="19"/>
          <w:szCs w:val="19"/>
        </w:rPr>
        <w:t xml:space="preserve">  ┌─────────────┐  ┌─────────────┐         ┌────────────────┐</w:t>
      </w:r>
    </w:p>
    <w:p>
      <w:pPr>
        <w:shd w:fill="F0F4F8" w:val="clear"/>
        <w:spacing w:before="30" w:after="30"/>
        <w:ind w:left="360"/>
      </w:pPr>
      <w:r>
        <w:rPr>
          <w:rFonts w:ascii="Courier New" w:cs="Courier New" w:eastAsia="Courier New" w:hAnsi="Courier New"/>
          <w:color w:val="1A1A1A"/>
          <w:sz w:val="19"/>
          <w:szCs w:val="19"/>
        </w:rPr>
        <w:t xml:space="preserve">  │ Buck Conv.1 │  │ Buck Conv.2 │         │ L298N VS Pin   │</w:t>
      </w:r>
    </w:p>
    <w:p>
      <w:pPr>
        <w:shd w:fill="F0F4F8" w:val="clear"/>
        <w:spacing w:before="30" w:after="30"/>
        <w:ind w:left="360"/>
      </w:pPr>
      <w:r>
        <w:rPr>
          <w:rFonts w:ascii="Courier New" w:cs="Courier New" w:eastAsia="Courier New" w:hAnsi="Courier New"/>
          <w:color w:val="1A1A1A"/>
          <w:sz w:val="19"/>
          <w:szCs w:val="19"/>
        </w:rPr>
        <w:t xml:space="preserve">  │ 7.4V → 5V  │  │ 7.4V → 5V  │         │ (Motor Power)  │</w:t>
      </w:r>
    </w:p>
    <w:p>
      <w:pPr>
        <w:shd w:fill="F0F4F8" w:val="clear"/>
        <w:spacing w:before="30" w:after="30"/>
        <w:ind w:left="360"/>
      </w:pPr>
      <w:r>
        <w:rPr>
          <w:rFonts w:ascii="Courier New" w:cs="Courier New" w:eastAsia="Courier New" w:hAnsi="Courier New"/>
          <w:color w:val="1A1A1A"/>
          <w:sz w:val="19"/>
          <w:szCs w:val="19"/>
        </w:rPr>
        <w:t xml:space="preserve">  │ 3A rated   │  │ 2A rated   │         │ Raw 7.4V       │</w:t>
      </w:r>
    </w:p>
    <w:p>
      <w:pPr>
        <w:shd w:fill="F0F4F8" w:val="clear"/>
        <w:spacing w:before="30" w:after="30"/>
        <w:ind w:left="360"/>
      </w:pPr>
      <w:r>
        <w:rPr>
          <w:rFonts w:ascii="Courier New" w:cs="Courier New" w:eastAsia="Courier New" w:hAnsi="Courier New"/>
          <w:color w:val="1A1A1A"/>
          <w:sz w:val="19"/>
          <w:szCs w:val="19"/>
        </w:rPr>
        <w:t xml:space="preserve">  └──────┬──────┘  └─────┬───────┘         └───────┬────────┘</w:t>
      </w:r>
    </w:p>
    <w:p>
      <w:pPr>
        <w:shd w:fill="F0F4F8" w:val="clear"/>
        <w:spacing w:before="30" w:after="30"/>
        <w:ind w:left="360"/>
      </w:pPr>
      <w:r>
        <w:rPr>
          <w:rFonts w:ascii="Courier New" w:cs="Courier New" w:eastAsia="Courier New" w:hAnsi="Courier New"/>
          <w:color w:val="1A1A1A"/>
          <w:sz w:val="19"/>
          <w:szCs w:val="19"/>
        </w:rPr>
        <w:t xml:space="preserve">         │               │                          │</w:t>
      </w:r>
    </w:p>
    <w:p>
      <w:pPr>
        <w:shd w:fill="F0F4F8" w:val="clear"/>
        <w:spacing w:before="30" w:after="30"/>
        <w:ind w:left="360"/>
      </w:pPr>
      <w:r>
        <w:rPr>
          <w:rFonts w:ascii="Courier New" w:cs="Courier New" w:eastAsia="Courier New" w:hAnsi="Courier New"/>
          <w:color w:val="1A1A1A"/>
          <w:sz w:val="19"/>
          <w:szCs w:val="19"/>
        </w:rPr>
        <w:t xml:space="preserve">         ▼               ▼                     ┌────┴────┐</w:t>
      </w:r>
    </w:p>
    <w:p>
      <w:pPr>
        <w:shd w:fill="F0F4F8" w:val="clear"/>
        <w:spacing w:before="30" w:after="30"/>
        <w:ind w:left="360"/>
      </w:pPr>
      <w:r>
        <w:rPr>
          <w:rFonts w:ascii="Courier New" w:cs="Courier New" w:eastAsia="Courier New" w:hAnsi="Courier New"/>
          <w:color w:val="1A1A1A"/>
          <w:sz w:val="19"/>
          <w:szCs w:val="19"/>
        </w:rPr>
        <w:t xml:space="preserve">  ┌─────────────┐  ┌─────────────────────┐    │ Motor A │</w:t>
      </w:r>
    </w:p>
    <w:p>
      <w:pPr>
        <w:shd w:fill="F0F4F8" w:val="clear"/>
        <w:spacing w:before="30" w:after="30"/>
        <w:ind w:left="360"/>
      </w:pPr>
      <w:r>
        <w:rPr>
          <w:rFonts w:ascii="Courier New" w:cs="Courier New" w:eastAsia="Courier New" w:hAnsi="Courier New"/>
          <w:color w:val="1A1A1A"/>
          <w:sz w:val="19"/>
          <w:szCs w:val="19"/>
        </w:rPr>
        <w:t xml:space="preserve">  │Raspberry Pi │  │ STM32 (via 5V→3.3V) │    │ Motor B │</w:t>
      </w:r>
    </w:p>
    <w:p>
      <w:pPr>
        <w:shd w:fill="F0F4F8" w:val="clear"/>
        <w:spacing w:before="30" w:after="30"/>
        <w:ind w:left="360"/>
      </w:pPr>
      <w:r>
        <w:rPr>
          <w:rFonts w:ascii="Courier New" w:cs="Courier New" w:eastAsia="Courier New" w:hAnsi="Courier New"/>
          <w:color w:val="1A1A1A"/>
          <w:sz w:val="19"/>
          <w:szCs w:val="19"/>
        </w:rPr>
        <w:t xml:space="preserve">  │(5V input)   │  │ ESP32 (via VIN 5V)  │    └─────────┘</w:t>
      </w:r>
    </w:p>
    <w:p>
      <w:pPr>
        <w:shd w:fill="F0F4F8" w:val="clear"/>
        <w:spacing w:before="30" w:after="30"/>
        <w:ind w:left="360"/>
      </w:pPr>
      <w:r>
        <w:rPr>
          <w:rFonts w:ascii="Courier New" w:cs="Courier New" w:eastAsia="Courier New" w:hAnsi="Courier New"/>
          <w:color w:val="1A1A1A"/>
          <w:sz w:val="19"/>
          <w:szCs w:val="19"/>
        </w:rPr>
        <w:t xml:space="preserve">  └─────────────┘  │ HC-SR04 ×4 (5V)     │</w:t>
      </w:r>
    </w:p>
    <w:p>
      <w:pPr>
        <w:shd w:fill="F0F4F8" w:val="clear"/>
        <w:spacing w:before="30" w:after="30"/>
        <w:ind w:left="360"/>
      </w:pPr>
      <w:r>
        <w:rPr>
          <w:rFonts w:ascii="Courier New" w:cs="Courier New" w:eastAsia="Courier New" w:hAnsi="Courier New"/>
          <w:color w:val="1A1A1A"/>
          <w:sz w:val="19"/>
          <w:szCs w:val="19"/>
        </w:rPr>
        <w:t xml:space="preserve">                   │ IR Sensors (3.3/5V)  │</w:t>
      </w:r>
    </w:p>
    <w:p>
      <w:pPr>
        <w:shd w:fill="F0F4F8" w:val="clear"/>
        <w:spacing w:before="30" w:after="30"/>
        <w:ind w:left="360"/>
      </w:pPr>
      <w:r>
        <w:rPr>
          <w:rFonts w:ascii="Courier New" w:cs="Courier New" w:eastAsia="Courier New" w:hAnsi="Courier New"/>
          <w:color w:val="1A1A1A"/>
          <w:sz w:val="19"/>
          <w:szCs w:val="19"/>
        </w:rPr>
        <w:t xml:space="preserve">                   │ L298N VSS (5V)       │</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ALL GND rails tied together at a single point near battery negative</w:t>
      </w:r>
    </w:p>
    <w:p>
      <w:pPr>
        <w:pStyle w:val="Heading2"/>
        <w:spacing w:before="280" w:after="80"/>
      </w:pPr>
      <w:r>
        <w:rPr>
          <w:rFonts w:ascii="Arial" w:cs="Arial" w:eastAsia="Arial" w:hAnsi="Arial"/>
          <w:b/>
          <w:bCs/>
          <w:color w:val="2E75B6"/>
          <w:sz w:val="26"/>
          <w:szCs w:val="26"/>
        </w:rPr>
        <w:t xml:space="preserve">6.3  Battery Selection</w:t>
      </w:r>
    </w:p>
    <w:p>
      <w:pPr>
        <w:pStyle w:val="ListParagraph"/>
        <w:numPr>
          <w:ilvl w:val="0"/>
          <w:numId w:val="2"/>
        </w:numPr>
        <w:spacing w:before="40" w:after="40"/>
      </w:pPr>
      <w:r>
        <w:rPr>
          <w:rFonts w:ascii="Arial" w:cs="Arial" w:eastAsia="Arial" w:hAnsi="Arial"/>
          <w:b/>
          <w:bCs/>
          <w:sz w:val="22"/>
          <w:szCs w:val="22"/>
        </w:rPr>
        <w:t xml:space="preserve">Type:</w:t>
      </w:r>
      <w:r>
        <w:rPr>
          <w:rFonts w:ascii="Arial" w:cs="Arial" w:eastAsia="Arial" w:hAnsi="Arial"/>
          <w:sz w:val="22"/>
          <w:szCs w:val="22"/>
        </w:rPr>
        <w:t xml:space="preserve"> 2× 18650 Li-ion cells in series (2S configuration)</w:t>
      </w:r>
    </w:p>
    <w:p>
      <w:pPr>
        <w:pStyle w:val="ListParagraph"/>
        <w:numPr>
          <w:ilvl w:val="0"/>
          <w:numId w:val="2"/>
        </w:numPr>
        <w:spacing w:before="40" w:after="40"/>
      </w:pPr>
      <w:r>
        <w:rPr>
          <w:rFonts w:ascii="Arial" w:cs="Arial" w:eastAsia="Arial" w:hAnsi="Arial"/>
          <w:b/>
          <w:bCs/>
          <w:sz w:val="22"/>
          <w:szCs w:val="22"/>
        </w:rPr>
        <w:t xml:space="preserve">Nominal voltage:</w:t>
      </w:r>
      <w:r>
        <w:rPr>
          <w:rFonts w:ascii="Arial" w:cs="Arial" w:eastAsia="Arial" w:hAnsi="Arial"/>
          <w:sz w:val="22"/>
          <w:szCs w:val="22"/>
        </w:rPr>
        <w:t xml:space="preserve"> 7.4V (3.7V × 2). Fully charged: 8.4V. Minimum safe discharge: 6.0V.</w:t>
      </w:r>
    </w:p>
    <w:p>
      <w:pPr>
        <w:pStyle w:val="ListParagraph"/>
        <w:numPr>
          <w:ilvl w:val="0"/>
          <w:numId w:val="2"/>
        </w:numPr>
        <w:spacing w:before="40" w:after="40"/>
      </w:pPr>
      <w:r>
        <w:rPr>
          <w:rFonts w:ascii="Arial" w:cs="Arial" w:eastAsia="Arial" w:hAnsi="Arial"/>
          <w:b/>
          <w:bCs/>
          <w:sz w:val="22"/>
          <w:szCs w:val="22"/>
        </w:rPr>
        <w:t xml:space="preserve">Capacity:</w:t>
      </w:r>
      <w:r>
        <w:rPr>
          <w:rFonts w:ascii="Arial" w:cs="Arial" w:eastAsia="Arial" w:hAnsi="Arial"/>
          <w:sz w:val="22"/>
          <w:szCs w:val="22"/>
        </w:rPr>
        <w:t xml:space="preserve"> 2600–3000 mAh. Estimated runtime: 45–90 minutes depending on motor load.</w:t>
      </w:r>
    </w:p>
    <w:p>
      <w:pPr>
        <w:pStyle w:val="ListParagraph"/>
        <w:numPr>
          <w:ilvl w:val="0"/>
          <w:numId w:val="2"/>
        </w:numPr>
        <w:spacing w:before="40" w:after="40"/>
      </w:pPr>
      <w:r>
        <w:rPr>
          <w:rFonts w:ascii="Arial" w:cs="Arial" w:eastAsia="Arial" w:hAnsi="Arial"/>
          <w:b/>
          <w:bCs/>
          <w:sz w:val="22"/>
          <w:szCs w:val="22"/>
        </w:rPr>
        <w:t xml:space="preserve">Alternative:</w:t>
      </w:r>
      <w:r>
        <w:rPr>
          <w:rFonts w:ascii="Arial" w:cs="Arial" w:eastAsia="Arial" w:hAnsi="Arial"/>
          <w:sz w:val="22"/>
          <w:szCs w:val="22"/>
        </w:rPr>
        <w:t xml:space="preserve"> 7.4V 2S LiPo pack (higher discharge rate, lighter, but requires LiPo charger)</w:t>
      </w:r>
    </w:p>
    <w:p>
      <w:pPr>
        <w:pStyle w:val="ListParagraph"/>
        <w:numPr>
          <w:ilvl w:val="0"/>
          <w:numId w:val="2"/>
        </w:numPr>
        <w:spacing w:before="40" w:after="40"/>
      </w:pPr>
      <w:r>
        <w:rPr>
          <w:rFonts w:ascii="Arial" w:cs="Arial" w:eastAsia="Arial" w:hAnsi="Arial"/>
          <w:b/>
          <w:bCs/>
          <w:sz w:val="22"/>
          <w:szCs w:val="22"/>
        </w:rPr>
        <w:t xml:space="preserve">Battery holder:</w:t>
      </w:r>
      <w:r>
        <w:rPr>
          <w:rFonts w:ascii="Arial" w:cs="Arial" w:eastAsia="Arial" w:hAnsi="Arial"/>
          <w:sz w:val="22"/>
          <w:szCs w:val="22"/>
        </w:rPr>
        <w:t xml:space="preserve"> Use a 2S 18650 holder with individual cell compartments and balance leads. Protects against cell reversal.</w:t>
      </w:r>
    </w:p>
    <w:p>
      <w:pPr>
        <w:pStyle w:val="Heading2"/>
        <w:spacing w:before="280" w:after="80"/>
      </w:pPr>
      <w:r>
        <w:rPr>
          <w:rFonts w:ascii="Arial" w:cs="Arial" w:eastAsia="Arial" w:hAnsi="Arial"/>
          <w:b/>
          <w:bCs/>
          <w:color w:val="2E75B6"/>
          <w:sz w:val="26"/>
          <w:szCs w:val="26"/>
        </w:rPr>
        <w:t xml:space="preserve">6.4  Buck Converter Configuration</w:t>
      </w:r>
    </w:p>
    <w:p>
      <w:pPr>
        <w:pStyle w:val="ListParagraph"/>
        <w:numPr>
          <w:ilvl w:val="0"/>
          <w:numId w:val="2"/>
        </w:numPr>
        <w:spacing w:before="40" w:after="40"/>
      </w:pPr>
      <w:r>
        <w:rPr>
          <w:rFonts w:ascii="Arial" w:cs="Arial" w:eastAsia="Arial" w:hAnsi="Arial"/>
          <w:b/>
          <w:bCs/>
          <w:sz w:val="22"/>
          <w:szCs w:val="22"/>
        </w:rPr>
        <w:t xml:space="preserve">Buck Converter #1 (Pi-dedicated):</w:t>
      </w:r>
      <w:r>
        <w:rPr>
          <w:rFonts w:ascii="Arial" w:cs="Arial" w:eastAsia="Arial" w:hAnsi="Arial"/>
          <w:sz w:val="22"/>
          <w:szCs w:val="22"/>
        </w:rPr>
        <w:t xml:space="preserve"> Set output to exactly 5.0V using onboard potentiometer. Measure with multimeter before connecting Pi. Rated at minimum 3A.</w:t>
      </w:r>
    </w:p>
    <w:p>
      <w:pPr>
        <w:pStyle w:val="ListParagraph"/>
        <w:numPr>
          <w:ilvl w:val="0"/>
          <w:numId w:val="2"/>
        </w:numPr>
        <w:spacing w:before="40" w:after="40"/>
      </w:pPr>
      <w:r>
        <w:rPr>
          <w:rFonts w:ascii="Arial" w:cs="Arial" w:eastAsia="Arial" w:hAnsi="Arial"/>
          <w:b/>
          <w:bCs/>
          <w:sz w:val="22"/>
          <w:szCs w:val="22"/>
        </w:rPr>
        <w:t xml:space="preserve">Buck Converter #2 (Logic rail):</w:t>
      </w:r>
      <w:r>
        <w:rPr>
          <w:rFonts w:ascii="Arial" w:cs="Arial" w:eastAsia="Arial" w:hAnsi="Arial"/>
          <w:sz w:val="22"/>
          <w:szCs w:val="22"/>
        </w:rPr>
        <w:t xml:space="preserve"> Set output to exactly 5.0V. Powers STM32 (via 5V input to devboard), ESP32 (via VIN), HC-SR04, IR sensors, L298N VSS.</w:t>
      </w:r>
    </w:p>
    <w:p>
      <w:pPr>
        <w:pStyle w:val="ListParagraph"/>
        <w:numPr>
          <w:ilvl w:val="0"/>
          <w:numId w:val="2"/>
        </w:numPr>
        <w:spacing w:before="40" w:after="40"/>
      </w:pPr>
      <w:r>
        <w:rPr>
          <w:rFonts w:ascii="Arial" w:cs="Arial" w:eastAsia="Arial" w:hAnsi="Arial"/>
          <w:b/>
          <w:bCs/>
          <w:sz w:val="22"/>
          <w:szCs w:val="22"/>
        </w:rPr>
        <w:t xml:space="preserve">Both converters:</w:t>
      </w:r>
      <w:r>
        <w:rPr>
          <w:rFonts w:ascii="Arial" w:cs="Arial" w:eastAsia="Arial" w:hAnsi="Arial"/>
          <w:sz w:val="22"/>
          <w:szCs w:val="22"/>
        </w:rPr>
        <w:t xml:space="preserve"> Use capacitors on output: 100µF electrolytic + 100nF ceramic for filtering switching noise.</w:t>
      </w:r>
    </w:p>
    <w:p>
      <w:pPr>
        <w:pBdr>
          <w:left w:val="single" w:color="C00000" w:sz="12"/>
        </w:pBdr>
        <w:shd w:fill="FCE4D6" w:val="clear"/>
        <w:spacing w:before="80" w:after="80"/>
        <w:ind w:left="360" w:right="360"/>
      </w:pPr>
      <w:r>
        <w:rPr>
          <w:rFonts w:ascii="Arial" w:cs="Arial" w:eastAsia="Arial" w:hAnsi="Arial"/>
          <w:b/>
          <w:bCs/>
          <w:color w:val="C00000"/>
          <w:sz w:val="21"/>
          <w:szCs w:val="21"/>
        </w:rPr>
        <w:t xml:space="preserve">⚠  Never power the Raspberry Pi and motors from the same buck converter. Motor startup current spikes will cause the Pi to brownout, corrupting the SD card.</w:t>
      </w:r>
    </w:p>
    <w:p>
      <w:pPr>
        <w:pStyle w:val="Heading2"/>
        <w:spacing w:before="280" w:after="80"/>
      </w:pPr>
      <w:r>
        <w:rPr>
          <w:rFonts w:ascii="Arial" w:cs="Arial" w:eastAsia="Arial" w:hAnsi="Arial"/>
          <w:b/>
          <w:bCs/>
          <w:color w:val="2E75B6"/>
          <w:sz w:val="26"/>
          <w:szCs w:val="26"/>
        </w:rPr>
        <w:t xml:space="preserve">6.5  Power Stability and Noise Prevention</w:t>
      </w:r>
    </w:p>
    <w:p>
      <w:pPr>
        <w:pStyle w:val="ListParagraph"/>
        <w:numPr>
          <w:ilvl w:val="0"/>
          <w:numId w:val="2"/>
        </w:numPr>
        <w:spacing w:before="40" w:after="40"/>
      </w:pPr>
      <w:r>
        <w:rPr>
          <w:rFonts w:ascii="Arial" w:cs="Arial" w:eastAsia="Arial" w:hAnsi="Arial"/>
          <w:b/>
          <w:bCs/>
          <w:sz w:val="22"/>
          <w:szCs w:val="22"/>
        </w:rPr>
        <w:t xml:space="preserve">470µF electrolytic capacitor:</w:t>
      </w:r>
      <w:r>
        <w:rPr>
          <w:rFonts w:ascii="Arial" w:cs="Arial" w:eastAsia="Arial" w:hAnsi="Arial"/>
          <w:sz w:val="22"/>
          <w:szCs w:val="22"/>
        </w:rPr>
        <w:t xml:space="preserve"> Place on the 7.4V motor power rail close to L298N VS pin. Absorbs motor inrush current and prevents voltage dips.</w:t>
      </w:r>
    </w:p>
    <w:p>
      <w:pPr>
        <w:pStyle w:val="ListParagraph"/>
        <w:numPr>
          <w:ilvl w:val="0"/>
          <w:numId w:val="2"/>
        </w:numPr>
        <w:spacing w:before="40" w:after="40"/>
      </w:pPr>
      <w:r>
        <w:rPr>
          <w:rFonts w:ascii="Arial" w:cs="Arial" w:eastAsia="Arial" w:hAnsi="Arial"/>
          <w:b/>
          <w:bCs/>
          <w:sz w:val="22"/>
          <w:szCs w:val="22"/>
        </w:rPr>
        <w:t xml:space="preserve">100nF ceramic capacitors:</w:t>
      </w:r>
      <w:r>
        <w:rPr>
          <w:rFonts w:ascii="Arial" w:cs="Arial" w:eastAsia="Arial" w:hAnsi="Arial"/>
          <w:sz w:val="22"/>
          <w:szCs w:val="22"/>
        </w:rPr>
        <w:t xml:space="preserve"> Place between VCC and GND of every IC (STM32, ESP32, each sensor). Filters high-frequency switching noise.</w:t>
      </w:r>
    </w:p>
    <w:p>
      <w:pPr>
        <w:pStyle w:val="ListParagraph"/>
        <w:numPr>
          <w:ilvl w:val="0"/>
          <w:numId w:val="2"/>
        </w:numPr>
        <w:spacing w:before="40" w:after="40"/>
      </w:pPr>
      <w:r>
        <w:rPr>
          <w:rFonts w:ascii="Arial" w:cs="Arial" w:eastAsia="Arial" w:hAnsi="Arial"/>
          <w:b/>
          <w:bCs/>
          <w:sz w:val="22"/>
          <w:szCs w:val="22"/>
        </w:rPr>
        <w:t xml:space="preserve">100µF electrolytic on 5V logic rail:</w:t>
      </w:r>
      <w:r>
        <w:rPr>
          <w:rFonts w:ascii="Arial" w:cs="Arial" w:eastAsia="Arial" w:hAnsi="Arial"/>
          <w:sz w:val="22"/>
          <w:szCs w:val="22"/>
        </w:rPr>
        <w:t xml:space="preserve"> Stabilizes voltage during ESP32 WiFi transmit bursts (can draw up to 250mA momentarily).</w:t>
      </w:r>
    </w:p>
    <w:p>
      <w:pPr>
        <w:pStyle w:val="ListParagraph"/>
        <w:numPr>
          <w:ilvl w:val="0"/>
          <w:numId w:val="2"/>
        </w:numPr>
        <w:spacing w:before="40" w:after="40"/>
      </w:pPr>
      <w:r>
        <w:rPr>
          <w:rFonts w:ascii="Arial" w:cs="Arial" w:eastAsia="Arial" w:hAnsi="Arial"/>
          <w:b/>
          <w:bCs/>
          <w:sz w:val="22"/>
          <w:szCs w:val="22"/>
        </w:rPr>
        <w:t xml:space="preserve">Separate wire routing:</w:t>
      </w:r>
      <w:r>
        <w:rPr>
          <w:rFonts w:ascii="Arial" w:cs="Arial" w:eastAsia="Arial" w:hAnsi="Arial"/>
          <w:sz w:val="22"/>
          <w:szCs w:val="22"/>
        </w:rPr>
        <w:t xml:space="preserve"> Route motor power wires (thick, high-current) away from signal wires (UART, I2C, sensor lines). Cross at 90° if they must intersect.</w:t>
      </w:r>
    </w:p>
    <w:p>
      <w:pPr>
        <w:pStyle w:val="ListParagraph"/>
        <w:numPr>
          <w:ilvl w:val="0"/>
          <w:numId w:val="2"/>
        </w:numPr>
        <w:spacing w:before="40" w:after="40"/>
      </w:pPr>
      <w:r>
        <w:rPr>
          <w:rFonts w:ascii="Arial" w:cs="Arial" w:eastAsia="Arial" w:hAnsi="Arial"/>
          <w:b/>
          <w:bCs/>
          <w:sz w:val="22"/>
          <w:szCs w:val="22"/>
        </w:rPr>
        <w:t xml:space="preserve">Ferrite bead (optional):</w:t>
      </w:r>
      <w:r>
        <w:rPr>
          <w:rFonts w:ascii="Arial" w:cs="Arial" w:eastAsia="Arial" w:hAnsi="Arial"/>
          <w:sz w:val="22"/>
          <w:szCs w:val="22"/>
        </w:rPr>
        <w:t xml:space="preserve"> Add ferrite bead in series with 5V logic rail output to suppress conducted motor noise. 100Ω at 100MHz ferrite bead.</w:t>
      </w:r>
    </w:p>
    <w:p>
      <w:r>
        <w:br w:type="page"/>
      </w:r>
    </w:p>
    <w:p>
      <w:pPr>
        <w:pStyle w:val="Heading1"/>
        <w:spacing w:before="360" w:after="120"/>
      </w:pPr>
      <w:r>
        <w:rPr>
          <w:rFonts w:ascii="Arial" w:cs="Arial" w:eastAsia="Arial" w:hAnsi="Arial"/>
          <w:b/>
          <w:bCs/>
          <w:color w:val="1F4E79"/>
          <w:sz w:val="32"/>
          <w:szCs w:val="32"/>
        </w:rPr>
        <w:t xml:space="preserve">7.  Protection and Safety Design</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7.1  Reverse Polarity Protection</w:t>
      </w:r>
    </w:p>
    <w:p>
      <w:pPr>
        <w:spacing w:before="60" w:after="60"/>
      </w:pPr>
      <w:r>
        <w:rPr>
          <w:rFonts w:ascii="Arial" w:cs="Arial" w:eastAsia="Arial" w:hAnsi="Arial"/>
          <w:sz w:val="22"/>
          <w:szCs w:val="22"/>
        </w:rPr>
        <w:t xml:space="preserve">Connecting the battery backwards will destroy all ICs instantly. Protect against this with:</w:t>
      </w:r>
    </w:p>
    <w:p>
      <w:pPr>
        <w:pStyle w:val="ListParagraph"/>
        <w:numPr>
          <w:ilvl w:val="0"/>
          <w:numId w:val="2"/>
        </w:numPr>
        <w:spacing w:before="40" w:after="40"/>
      </w:pPr>
      <w:r>
        <w:rPr>
          <w:rFonts w:ascii="Arial" w:cs="Arial" w:eastAsia="Arial" w:hAnsi="Arial"/>
          <w:b/>
          <w:bCs/>
          <w:sz w:val="22"/>
          <w:szCs w:val="22"/>
        </w:rPr>
        <w:t xml:space="preserve">Method 1 — P-channel MOSFET:</w:t>
      </w:r>
      <w:r>
        <w:rPr>
          <w:rFonts w:ascii="Arial" w:cs="Arial" w:eastAsia="Arial" w:hAnsi="Arial"/>
          <w:sz w:val="22"/>
          <w:szCs w:val="22"/>
        </w:rPr>
        <w:t xml:space="preserve"> Most reliable. Place a P-ch MOSFET (e.g., IRF9540) in series with battery positive. Gate tied to source through resistor. Forward current flows normally; reverse voltage turns MOSFET off. Recommended for final build.</w:t>
      </w:r>
    </w:p>
    <w:p>
      <w:pPr>
        <w:pStyle w:val="ListParagraph"/>
        <w:numPr>
          <w:ilvl w:val="0"/>
          <w:numId w:val="2"/>
        </w:numPr>
        <w:spacing w:before="40" w:after="40"/>
      </w:pPr>
      <w:r>
        <w:rPr>
          <w:rFonts w:ascii="Arial" w:cs="Arial" w:eastAsia="Arial" w:hAnsi="Arial"/>
          <w:b/>
          <w:bCs/>
          <w:sz w:val="22"/>
          <w:szCs w:val="22"/>
        </w:rPr>
        <w:t xml:space="preserve">Method 2 — Schottky diode in series:</w:t>
      </w:r>
      <w:r>
        <w:rPr>
          <w:rFonts w:ascii="Arial" w:cs="Arial" w:eastAsia="Arial" w:hAnsi="Arial"/>
          <w:sz w:val="22"/>
          <w:szCs w:val="22"/>
        </w:rPr>
        <w:t xml:space="preserve"> Simpler. Use a 3A Schottky diode (e.g., 1N5822) in series with battery positive lead. Small voltage drop (~0.3V) is the trade-off.</w:t>
      </w:r>
    </w:p>
    <w:p>
      <w:pPr>
        <w:pStyle w:val="ListParagraph"/>
        <w:numPr>
          <w:ilvl w:val="0"/>
          <w:numId w:val="2"/>
        </w:numPr>
        <w:spacing w:before="40" w:after="40"/>
      </w:pPr>
      <w:r>
        <w:rPr>
          <w:rFonts w:ascii="Arial" w:cs="Arial" w:eastAsia="Arial" w:hAnsi="Arial"/>
          <w:b/>
          <w:bCs/>
          <w:sz w:val="22"/>
          <w:szCs w:val="22"/>
        </w:rPr>
        <w:t xml:space="preserve">Minimum protection:</w:t>
      </w:r>
      <w:r>
        <w:rPr>
          <w:rFonts w:ascii="Arial" w:cs="Arial" w:eastAsia="Arial" w:hAnsi="Arial"/>
          <w:sz w:val="22"/>
          <w:szCs w:val="22"/>
        </w:rPr>
        <w:t xml:space="preserve"> At minimum, mark battery polarity clearly on all connectors with permanent marker or colored heat shrink. Red = positive, Black = negative.</w:t>
      </w:r>
    </w:p>
    <w:p>
      <w:pPr>
        <w:pStyle w:val="Heading2"/>
        <w:spacing w:before="280" w:after="80"/>
      </w:pPr>
      <w:r>
        <w:rPr>
          <w:rFonts w:ascii="Arial" w:cs="Arial" w:eastAsia="Arial" w:hAnsi="Arial"/>
          <w:b/>
          <w:bCs/>
          <w:color w:val="2E75B6"/>
          <w:sz w:val="26"/>
          <w:szCs w:val="26"/>
        </w:rPr>
        <w:t xml:space="preserve">7.2  Noise Filtering Capacitors</w:t>
      </w:r>
    </w:p>
    <w:p>
      <w:pPr>
        <w:pStyle w:val="ListParagraph"/>
        <w:numPr>
          <w:ilvl w:val="0"/>
          <w:numId w:val="2"/>
        </w:numPr>
        <w:spacing w:before="40" w:after="40"/>
      </w:pPr>
      <w:r>
        <w:rPr>
          <w:rFonts w:ascii="Arial" w:cs="Arial" w:eastAsia="Arial" w:hAnsi="Arial"/>
          <w:b/>
          <w:bCs/>
          <w:sz w:val="22"/>
          <w:szCs w:val="22"/>
        </w:rPr>
        <w:t xml:space="preserve">Motor terminal capacitors:</w:t>
      </w:r>
      <w:r>
        <w:rPr>
          <w:rFonts w:ascii="Arial" w:cs="Arial" w:eastAsia="Arial" w:hAnsi="Arial"/>
          <w:sz w:val="22"/>
          <w:szCs w:val="22"/>
        </w:rPr>
        <w:t xml:space="preserve"> 100nF ceramic across each motor terminal pair (M+ to M-). Reduces RF emissions and protects L298N output transistors.</w:t>
      </w:r>
    </w:p>
    <w:p>
      <w:pPr>
        <w:pStyle w:val="ListParagraph"/>
        <w:numPr>
          <w:ilvl w:val="0"/>
          <w:numId w:val="2"/>
        </w:numPr>
        <w:spacing w:before="40" w:after="40"/>
      </w:pPr>
      <w:r>
        <w:rPr>
          <w:rFonts w:ascii="Arial" w:cs="Arial" w:eastAsia="Arial" w:hAnsi="Arial"/>
          <w:b/>
          <w:bCs/>
          <w:sz w:val="22"/>
          <w:szCs w:val="22"/>
        </w:rPr>
        <w:t xml:space="preserve">L298N VS rail:</w:t>
      </w:r>
      <w:r>
        <w:rPr>
          <w:rFonts w:ascii="Arial" w:cs="Arial" w:eastAsia="Arial" w:hAnsi="Arial"/>
          <w:sz w:val="22"/>
          <w:szCs w:val="22"/>
        </w:rPr>
        <w:t xml:space="preserve"> 470µF electrolytic + 100nF ceramic in parallel across VS and GND. Bulk capacitance for motor current transients.</w:t>
      </w:r>
    </w:p>
    <w:p>
      <w:pPr>
        <w:pStyle w:val="ListParagraph"/>
        <w:numPr>
          <w:ilvl w:val="0"/>
          <w:numId w:val="2"/>
        </w:numPr>
        <w:spacing w:before="40" w:after="40"/>
      </w:pPr>
      <w:r>
        <w:rPr>
          <w:rFonts w:ascii="Arial" w:cs="Arial" w:eastAsia="Arial" w:hAnsi="Arial"/>
          <w:b/>
          <w:bCs/>
          <w:sz w:val="22"/>
          <w:szCs w:val="22"/>
        </w:rPr>
        <w:t xml:space="preserve">5V logic rail:</w:t>
      </w:r>
      <w:r>
        <w:rPr>
          <w:rFonts w:ascii="Arial" w:cs="Arial" w:eastAsia="Arial" w:hAnsi="Arial"/>
          <w:sz w:val="22"/>
          <w:szCs w:val="22"/>
        </w:rPr>
        <w:t xml:space="preserve"> 100µF electrolytic + 100nF ceramic. Stabilizes logic supply.</w:t>
      </w:r>
    </w:p>
    <w:p>
      <w:pPr>
        <w:pStyle w:val="ListParagraph"/>
        <w:numPr>
          <w:ilvl w:val="0"/>
          <w:numId w:val="2"/>
        </w:numPr>
        <w:spacing w:before="40" w:after="40"/>
      </w:pPr>
      <w:r>
        <w:rPr>
          <w:rFonts w:ascii="Arial" w:cs="Arial" w:eastAsia="Arial" w:hAnsi="Arial"/>
          <w:b/>
          <w:bCs/>
          <w:sz w:val="22"/>
          <w:szCs w:val="22"/>
        </w:rPr>
        <w:t xml:space="preserve">Each sensor VCC:</w:t>
      </w:r>
      <w:r>
        <w:rPr>
          <w:rFonts w:ascii="Arial" w:cs="Arial" w:eastAsia="Arial" w:hAnsi="Arial"/>
          <w:sz w:val="22"/>
          <w:szCs w:val="22"/>
        </w:rPr>
        <w:t xml:space="preserve"> 100nF ceramic between VCC and GND, placed physically close to the sensor IC. Total cost: pennies. Prevents I2C/UART errors.</w:t>
      </w:r>
    </w:p>
    <w:p>
      <w:pPr>
        <w:pStyle w:val="ListParagraph"/>
        <w:numPr>
          <w:ilvl w:val="0"/>
          <w:numId w:val="2"/>
        </w:numPr>
        <w:spacing w:before="40" w:after="40"/>
      </w:pPr>
      <w:r>
        <w:rPr>
          <w:rFonts w:ascii="Arial" w:cs="Arial" w:eastAsia="Arial" w:hAnsi="Arial"/>
          <w:b/>
          <w:bCs/>
          <w:sz w:val="22"/>
          <w:szCs w:val="22"/>
        </w:rPr>
        <w:t xml:space="preserve">STM32 VDD pins:</w:t>
      </w:r>
      <w:r>
        <w:rPr>
          <w:rFonts w:ascii="Arial" w:cs="Arial" w:eastAsia="Arial" w:hAnsi="Arial"/>
          <w:sz w:val="22"/>
          <w:szCs w:val="22"/>
        </w:rPr>
        <w:t xml:space="preserve"> 100nF ceramic on each VDD-VSS pair of the STM32 package. On devboards, these are usually pre-populated.</w:t>
      </w:r>
    </w:p>
    <w:p>
      <w:pPr>
        <w:pStyle w:val="Heading2"/>
        <w:spacing w:before="280" w:after="80"/>
      </w:pPr>
      <w:r>
        <w:rPr>
          <w:rFonts w:ascii="Arial" w:cs="Arial" w:eastAsia="Arial" w:hAnsi="Arial"/>
          <w:b/>
          <w:bCs/>
          <w:color w:val="2E75B6"/>
          <w:sz w:val="26"/>
          <w:szCs w:val="26"/>
        </w:rPr>
        <w:t xml:space="preserve">7.3  Flyback Diode Protection</w:t>
      </w:r>
    </w:p>
    <w:p>
      <w:pPr>
        <w:spacing w:before="60" w:after="60"/>
      </w:pPr>
      <w:r>
        <w:rPr>
          <w:rFonts w:ascii="Arial" w:cs="Arial" w:eastAsia="Arial" w:hAnsi="Arial"/>
          <w:sz w:val="22"/>
          <w:szCs w:val="22"/>
        </w:rPr>
        <w:t xml:space="preserve">DC motors are inductive loads. When power is switched off, the motor's inductance generates a large reverse voltage spike (back-EMF) that can destroy the L298N's internal transistors.</w:t>
      </w:r>
    </w:p>
    <w:p>
      <w:pPr>
        <w:spacing w:before="60" w:after="60"/>
      </w:pPr>
      <w:r>
        <w:rPr>
          <w:rFonts w:ascii="Arial" w:cs="Arial" w:eastAsia="Arial" w:hAnsi="Arial"/>
          <w:sz w:val="22"/>
          <w:szCs w:val="22"/>
        </w:rPr>
        <w:t xml:space="preserve">The L298N module typically includes flyback diodes internally, but quality varies. Add external 1N4007 diodes for guaranteed protection:</w:t>
      </w:r>
    </w:p>
    <w:p>
      <w:pPr>
        <w:shd w:fill="F0F4F8" w:val="clear"/>
        <w:spacing w:before="30" w:after="30"/>
        <w:ind w:left="360"/>
      </w:pPr>
      <w:r>
        <w:rPr>
          <w:rFonts w:ascii="Courier New" w:cs="Courier New" w:eastAsia="Courier New" w:hAnsi="Courier New"/>
          <w:color w:val="1A1A1A"/>
          <w:sz w:val="19"/>
          <w:szCs w:val="19"/>
        </w:rPr>
        <w:t xml:space="preserve">  Motor A:  1N4007 across OUT1-OUT2 (cathode to OUT1, anode to OUT2)</w:t>
      </w:r>
    </w:p>
    <w:p>
      <w:pPr>
        <w:shd w:fill="F0F4F8" w:val="clear"/>
        <w:spacing w:before="30" w:after="30"/>
        <w:ind w:left="360"/>
      </w:pPr>
      <w:r>
        <w:rPr>
          <w:rFonts w:ascii="Courier New" w:cs="Courier New" w:eastAsia="Courier New" w:hAnsi="Courier New"/>
          <w:color w:val="1A1A1A"/>
          <w:sz w:val="19"/>
          <w:szCs w:val="19"/>
        </w:rPr>
        <w:t xml:space="preserve">            1N4007 across OUT1-OUT2 (cathode to +V, anode to OUT1)</w:t>
      </w:r>
    </w:p>
    <w:p>
      <w:pPr>
        <w:shd w:fill="F0F4F8" w:val="clear"/>
        <w:spacing w:before="30" w:after="30"/>
        <w:ind w:left="360"/>
      </w:pPr>
      <w:r>
        <w:rPr>
          <w:rFonts w:ascii="Courier New" w:cs="Courier New" w:eastAsia="Courier New" w:hAnsi="Courier New"/>
          <w:color w:val="1A1A1A"/>
          <w:sz w:val="19"/>
          <w:szCs w:val="19"/>
        </w:rPr>
        <w:t xml:space="preserve">            1N4007 across OUT2-GND  (cathode to OUT2, anode to GND)</w:t>
      </w:r>
    </w:p>
    <w:p>
      <w:pPr>
        <w:spacing w:before="60" w:after="60"/>
      </w:pPr>
      <w:r>
        <w:rPr>
          <w:rFonts w:ascii="Arial" w:cs="Arial" w:eastAsia="Arial" w:hAnsi="Arial"/>
          <w:sz w:val="22"/>
          <w:szCs w:val="22"/>
        </w:rPr>
        <w:t xml:space="preserve">Simplified: Place one 1N4007 diode across each motor terminal pair, oriented so the cathode faces the positive terminal. The L298N module PCB usually has pads for these — populate them if empty.</w:t>
      </w:r>
    </w:p>
    <w:p>
      <w:pPr>
        <w:pBdr>
          <w:left w:val="single" w:color="BF8F00" w:sz="12"/>
        </w:pBdr>
        <w:shd w:fill="FFF2CC" w:val="clear"/>
        <w:spacing w:before="60" w:after="60"/>
        <w:ind w:left="360" w:right="360"/>
      </w:pPr>
      <w:r>
        <w:rPr>
          <w:rFonts w:ascii="Arial" w:cs="Arial" w:eastAsia="Arial" w:hAnsi="Arial"/>
          <w:color w:val="7F6000"/>
          <w:sz w:val="21"/>
          <w:szCs w:val="21"/>
        </w:rPr>
        <w:t xml:space="preserve">✔  Most L298N modules from Indian suppliers (Robu, Evelta) come with diodes pre-populated. Check the PCB before adding external diodes to avoid redundancy.</w:t>
      </w:r>
    </w:p>
    <w:p>
      <w:pPr>
        <w:pStyle w:val="Heading2"/>
        <w:spacing w:before="280" w:after="80"/>
      </w:pPr>
      <w:r>
        <w:rPr>
          <w:rFonts w:ascii="Arial" w:cs="Arial" w:eastAsia="Arial" w:hAnsi="Arial"/>
          <w:b/>
          <w:bCs/>
          <w:color w:val="2E75B6"/>
          <w:sz w:val="26"/>
          <w:szCs w:val="26"/>
        </w:rPr>
        <w:t xml:space="preserve">7.4  Overcurrent Considerations</w:t>
      </w:r>
    </w:p>
    <w:p>
      <w:pPr>
        <w:pStyle w:val="ListParagraph"/>
        <w:numPr>
          <w:ilvl w:val="0"/>
          <w:numId w:val="2"/>
        </w:numPr>
        <w:spacing w:before="40" w:after="40"/>
      </w:pPr>
      <w:r>
        <w:rPr>
          <w:rFonts w:ascii="Arial" w:cs="Arial" w:eastAsia="Arial" w:hAnsi="Arial"/>
          <w:b/>
          <w:bCs/>
          <w:sz w:val="22"/>
          <w:szCs w:val="22"/>
        </w:rPr>
        <w:t xml:space="preserve">L298N current limit:</w:t>
      </w:r>
      <w:r>
        <w:rPr>
          <w:rFonts w:ascii="Arial" w:cs="Arial" w:eastAsia="Arial" w:hAnsi="Arial"/>
          <w:sz w:val="22"/>
          <w:szCs w:val="22"/>
        </w:rPr>
        <w:t xml:space="preserve"> 2A continuous per channel. DC gear motors at stall can draw 3–5× rated current. If motors stall frequently, add a resettable PTC fuse (500mA–1A) in series with each motor output.</w:t>
      </w:r>
    </w:p>
    <w:p>
      <w:pPr>
        <w:pStyle w:val="ListParagraph"/>
        <w:numPr>
          <w:ilvl w:val="0"/>
          <w:numId w:val="2"/>
        </w:numPr>
        <w:spacing w:before="40" w:after="40"/>
      </w:pPr>
      <w:r>
        <w:rPr>
          <w:rFonts w:ascii="Arial" w:cs="Arial" w:eastAsia="Arial" w:hAnsi="Arial"/>
          <w:b/>
          <w:bCs/>
          <w:sz w:val="22"/>
          <w:szCs w:val="22"/>
        </w:rPr>
        <w:t xml:space="preserve">Battery protection:</w:t>
      </w:r>
      <w:r>
        <w:rPr>
          <w:rFonts w:ascii="Arial" w:cs="Arial" w:eastAsia="Arial" w:hAnsi="Arial"/>
          <w:sz w:val="22"/>
          <w:szCs w:val="22"/>
        </w:rPr>
        <w:t xml:space="preserve"> Use a 2S 18650 battery holder with built-in BMS (Battery Management System) for overcurrent protection. BMS limits discharge current and protects cells.</w:t>
      </w:r>
    </w:p>
    <w:p>
      <w:pPr>
        <w:pStyle w:val="ListParagraph"/>
        <w:numPr>
          <w:ilvl w:val="0"/>
          <w:numId w:val="2"/>
        </w:numPr>
        <w:spacing w:before="40" w:after="40"/>
      </w:pPr>
      <w:r>
        <w:rPr>
          <w:rFonts w:ascii="Arial" w:cs="Arial" w:eastAsia="Arial" w:hAnsi="Arial"/>
          <w:b/>
          <w:bCs/>
          <w:sz w:val="22"/>
          <w:szCs w:val="22"/>
        </w:rPr>
        <w:t xml:space="preserve">STM32 GPIO current:</w:t>
      </w:r>
      <w:r>
        <w:rPr>
          <w:rFonts w:ascii="Arial" w:cs="Arial" w:eastAsia="Arial" w:hAnsi="Arial"/>
          <w:sz w:val="22"/>
          <w:szCs w:val="22"/>
        </w:rPr>
        <w:t xml:space="preserve"> STM32 GPIO pins source/sink max 25mA per pin, 120mA total. Never drive motors or high-current loads directly from GPIO. Always use the L298N as buffer.</w:t>
      </w:r>
    </w:p>
    <w:p>
      <w:r>
        <w:br w:type="page"/>
      </w:r>
    </w:p>
    <w:p>
      <w:pPr>
        <w:pStyle w:val="Heading1"/>
        <w:spacing w:before="360" w:after="120"/>
      </w:pPr>
      <w:r>
        <w:rPr>
          <w:rFonts w:ascii="Arial" w:cs="Arial" w:eastAsia="Arial" w:hAnsi="Arial"/>
          <w:b/>
          <w:bCs/>
          <w:color w:val="1F4E79"/>
          <w:sz w:val="32"/>
          <w:szCs w:val="32"/>
        </w:rPr>
        <w:t xml:space="preserve">8.  Text-Based Wiring Diagrams</w:t>
      </w:r>
    </w:p>
    <w:p>
      <w:pPr>
        <w:pBdr>
          <w:bottom w:val="single" w:color="2E75B6" w:sz="6" w:space="1"/>
        </w:pBdr>
        <w:spacing w:before="120" w:after="120"/>
      </w:pPr>
    </w:p>
    <w:p>
      <w:pPr>
        <w:pStyle w:val="Heading2"/>
        <w:spacing w:before="280" w:after="80"/>
      </w:pPr>
      <w:r>
        <w:rPr>
          <w:rFonts w:ascii="Arial" w:cs="Arial" w:eastAsia="Arial" w:hAnsi="Arial"/>
          <w:b/>
          <w:bCs/>
          <w:color w:val="2E75B6"/>
          <w:sz w:val="26"/>
          <w:szCs w:val="26"/>
        </w:rPr>
        <w:t xml:space="preserve">8.1  Power Distribution Diagram</w:t>
      </w:r>
    </w:p>
    <w:p>
      <w:pPr>
        <w:shd w:fill="F0F4F8" w:val="clear"/>
        <w:spacing w:before="30" w:after="30"/>
        <w:ind w:left="360"/>
      </w:pPr>
      <w:r>
        <w:rPr>
          <w:rFonts w:ascii="Courier New" w:cs="Courier New" w:eastAsia="Courier New" w:hAnsi="Courier New"/>
          <w:color w:val="1A1A1A"/>
          <w:sz w:val="19"/>
          <w:szCs w:val="19"/>
        </w:rPr>
        <w:t xml:space="preserve">  [Battery 7.4V 2S]</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[Buck Conv. #1]                                  [L298N VS]</w:t>
      </w:r>
    </w:p>
    <w:p>
      <w:pPr>
        <w:shd w:fill="F0F4F8" w:val="clear"/>
        <w:spacing w:before="30" w:after="30"/>
        <w:ind w:left="360"/>
      </w:pPr>
      <w:r>
        <w:rPr>
          <w:rFonts w:ascii="Courier New" w:cs="Courier New" w:eastAsia="Courier New" w:hAnsi="Courier New"/>
          <w:color w:val="1A1A1A"/>
          <w:sz w:val="19"/>
          <w:szCs w:val="19"/>
        </w:rPr>
        <w:t xml:space="preserve">  7.4V → 5V / 3A                                  (Motor Power)</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                                         ▼         ▼</w:t>
      </w:r>
    </w:p>
    <w:p>
      <w:pPr>
        <w:shd w:fill="F0F4F8" w:val="clear"/>
        <w:spacing w:before="30" w:after="30"/>
        <w:ind w:left="360"/>
      </w:pPr>
      <w:r>
        <w:rPr>
          <w:rFonts w:ascii="Courier New" w:cs="Courier New" w:eastAsia="Courier New" w:hAnsi="Courier New"/>
          <w:color w:val="1A1A1A"/>
          <w:sz w:val="19"/>
          <w:szCs w:val="19"/>
        </w:rPr>
        <w:t xml:space="preserve">  [Raspberry Pi 5V]                         [Motor A]  [Motor B]</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(separate rail — Pi only)</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[Battery 7.4V 2S]</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[Buck Conv. #2]</w:t>
      </w:r>
    </w:p>
    <w:p>
      <w:pPr>
        <w:shd w:fill="F0F4F8" w:val="clear"/>
        <w:spacing w:before="30" w:after="30"/>
        <w:ind w:left="360"/>
      </w:pPr>
      <w:r>
        <w:rPr>
          <w:rFonts w:ascii="Courier New" w:cs="Courier New" w:eastAsia="Courier New" w:hAnsi="Courier New"/>
          <w:color w:val="1A1A1A"/>
          <w:sz w:val="19"/>
          <w:szCs w:val="19"/>
        </w:rPr>
        <w:t xml:space="preserve">  7.4V → 5V / 2A</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 [STM32F411 5V pin]</w:t>
      </w:r>
    </w:p>
    <w:p>
      <w:pPr>
        <w:shd w:fill="F0F4F8" w:val="clear"/>
        <w:spacing w:before="30" w:after="30"/>
        <w:ind w:left="360"/>
      </w:pPr>
      <w:r>
        <w:rPr>
          <w:rFonts w:ascii="Courier New" w:cs="Courier New" w:eastAsia="Courier New" w:hAnsi="Courier New"/>
          <w:color w:val="1A1A1A"/>
          <w:sz w:val="19"/>
          <w:szCs w:val="19"/>
        </w:rPr>
        <w:t xml:space="preserve">       ├──► [ESP32 VIN pin]</w:t>
      </w:r>
    </w:p>
    <w:p>
      <w:pPr>
        <w:shd w:fill="F0F4F8" w:val="clear"/>
        <w:spacing w:before="30" w:after="30"/>
        <w:ind w:left="360"/>
      </w:pPr>
      <w:r>
        <w:rPr>
          <w:rFonts w:ascii="Courier New" w:cs="Courier New" w:eastAsia="Courier New" w:hAnsi="Courier New"/>
          <w:color w:val="1A1A1A"/>
          <w:sz w:val="19"/>
          <w:szCs w:val="19"/>
        </w:rPr>
        <w:t xml:space="preserve">       ├──► [HC-SR04 VCC ×4]</w:t>
      </w:r>
    </w:p>
    <w:p>
      <w:pPr>
        <w:shd w:fill="F0F4F8" w:val="clear"/>
        <w:spacing w:before="30" w:after="30"/>
        <w:ind w:left="360"/>
      </w:pPr>
      <w:r>
        <w:rPr>
          <w:rFonts w:ascii="Courier New" w:cs="Courier New" w:eastAsia="Courier New" w:hAnsi="Courier New"/>
          <w:color w:val="1A1A1A"/>
          <w:sz w:val="19"/>
          <w:szCs w:val="19"/>
        </w:rPr>
        <w:t xml:space="preserve">       ├──► [IR Sensors VCC ×2]</w:t>
      </w:r>
    </w:p>
    <w:p>
      <w:pPr>
        <w:shd w:fill="F0F4F8" w:val="clear"/>
        <w:spacing w:before="30" w:after="30"/>
        <w:ind w:left="360"/>
      </w:pPr>
      <w:r>
        <w:rPr>
          <w:rFonts w:ascii="Courier New" w:cs="Courier New" w:eastAsia="Courier New" w:hAnsi="Courier New"/>
          <w:color w:val="1A1A1A"/>
          <w:sz w:val="19"/>
          <w:szCs w:val="19"/>
        </w:rPr>
        <w:t xml:space="preserve">       └──► [L298N VSS pin]</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[Battery GND] ───────────────────────────────────────────────────────────┐</w:t>
      </w:r>
    </w:p>
    <w:p>
      <w:pPr>
        <w:shd w:fill="F0F4F8" w:val="clear"/>
        <w:spacing w:before="30" w:after="30"/>
        <w:ind w:left="360"/>
      </w:pPr>
      <w:r>
        <w:rPr>
          <w:rFonts w:ascii="Courier New" w:cs="Courier New" w:eastAsia="Courier New" w:hAnsi="Courier New"/>
          <w:color w:val="1A1A1A"/>
          <w:sz w:val="19"/>
          <w:szCs w:val="19"/>
        </w:rPr>
        <w:t xml:space="preserve">  [Pi GND]      ──────────────────────────────────────────────────────────►│</w:t>
      </w:r>
    </w:p>
    <w:p>
      <w:pPr>
        <w:shd w:fill="F0F4F8" w:val="clear"/>
        <w:spacing w:before="30" w:after="30"/>
        <w:ind w:left="360"/>
      </w:pPr>
      <w:r>
        <w:rPr>
          <w:rFonts w:ascii="Courier New" w:cs="Courier New" w:eastAsia="Courier New" w:hAnsi="Courier New"/>
          <w:color w:val="1A1A1A"/>
          <w:sz w:val="19"/>
          <w:szCs w:val="19"/>
        </w:rPr>
        <w:t xml:space="preserve">  [STM32 GND]   ──────────────────────────────────────────────────────────►│ COMMON</w:t>
      </w:r>
    </w:p>
    <w:p>
      <w:pPr>
        <w:shd w:fill="F0F4F8" w:val="clear"/>
        <w:spacing w:before="30" w:after="30"/>
        <w:ind w:left="360"/>
      </w:pPr>
      <w:r>
        <w:rPr>
          <w:rFonts w:ascii="Courier New" w:cs="Courier New" w:eastAsia="Courier New" w:hAnsi="Courier New"/>
          <w:color w:val="1A1A1A"/>
          <w:sz w:val="19"/>
          <w:szCs w:val="19"/>
        </w:rPr>
        <w:t xml:space="preserve">  [ESP32 GND]   ──────────────────────────────────────────────────────────►│ GND</w:t>
      </w:r>
    </w:p>
    <w:p>
      <w:pPr>
        <w:shd w:fill="F0F4F8" w:val="clear"/>
        <w:spacing w:before="30" w:after="30"/>
        <w:ind w:left="360"/>
      </w:pPr>
      <w:r>
        <w:rPr>
          <w:rFonts w:ascii="Courier New" w:cs="Courier New" w:eastAsia="Courier New" w:hAnsi="Courier New"/>
          <w:color w:val="1A1A1A"/>
          <w:sz w:val="19"/>
          <w:szCs w:val="19"/>
        </w:rPr>
        <w:t xml:space="preserve">  [L298N GND]   ──────────────────────────────────────────────────────────►│ BUS</w:t>
      </w:r>
    </w:p>
    <w:p>
      <w:pPr>
        <w:shd w:fill="F0F4F8" w:val="clear"/>
        <w:spacing w:before="30" w:after="30"/>
        <w:ind w:left="360"/>
      </w:pPr>
      <w:r>
        <w:rPr>
          <w:rFonts w:ascii="Courier New" w:cs="Courier New" w:eastAsia="Courier New" w:hAnsi="Courier New"/>
          <w:color w:val="1A1A1A"/>
          <w:sz w:val="19"/>
          <w:szCs w:val="19"/>
        </w:rPr>
        <w:t xml:space="preserve">  [Sensor GNDs] ──────────────────────────────────────────────────────────►│</w:t>
      </w:r>
    </w:p>
    <w:p>
      <w:pPr>
        <w:shd w:fill="F0F4F8" w:val="clear"/>
        <w:spacing w:before="30" w:after="30"/>
        <w:ind w:left="360"/>
      </w:pPr>
      <w:r>
        <w:rPr>
          <w:rFonts w:ascii="Courier New" w:cs="Courier New" w:eastAsia="Courier New" w:hAnsi="Courier New"/>
          <w:color w:val="1A1A1A"/>
          <w:sz w:val="19"/>
          <w:szCs w:val="19"/>
        </w:rPr>
        <w:t xml:space="preserve">                                                                            └─</w:t>
      </w:r>
    </w:p>
    <w:p>
      <w:pPr>
        <w:pStyle w:val="Heading2"/>
        <w:spacing w:before="280" w:after="80"/>
      </w:pPr>
      <w:r>
        <w:rPr>
          <w:rFonts w:ascii="Arial" w:cs="Arial" w:eastAsia="Arial" w:hAnsi="Arial"/>
          <w:b/>
          <w:bCs/>
          <w:color w:val="2E75B6"/>
          <w:sz w:val="26"/>
          <w:szCs w:val="26"/>
        </w:rPr>
        <w:t xml:space="preserve">8.2  Communication Diagram</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              INTER-BOARD COMMUNICATION                             │</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[Raspberry Pi]                                     [ESP32]</w:t>
      </w:r>
    </w:p>
    <w:p>
      <w:pPr>
        <w:shd w:fill="F0F4F8" w:val="clear"/>
        <w:spacing w:before="30" w:after="30"/>
        <w:ind w:left="360"/>
      </w:pPr>
      <w:r>
        <w:rPr>
          <w:rFonts w:ascii="Courier New" w:cs="Courier New" w:eastAsia="Courier New" w:hAnsi="Courier New"/>
          <w:color w:val="1A1A1A"/>
          <w:sz w:val="19"/>
          <w:szCs w:val="19"/>
        </w:rPr>
        <w:t xml:space="preserve">  GPIO14 (TX) ─────────────────────────┐</w:t>
      </w:r>
    </w:p>
    <w:p>
      <w:pPr>
        <w:shd w:fill="F0F4F8" w:val="clear"/>
        <w:spacing w:before="30" w:after="30"/>
        <w:ind w:left="360"/>
      </w:pPr>
      <w:r>
        <w:rPr>
          <w:rFonts w:ascii="Courier New" w:cs="Courier New" w:eastAsia="Courier New" w:hAnsi="Courier New"/>
          <w:color w:val="1A1A1A"/>
          <w:sz w:val="19"/>
          <w:szCs w:val="19"/>
        </w:rPr>
        <w:t xml:space="preserve">  GPIO15 (RX) ─────────────────────────┤           GPIO17 (TX) ──┐</w:t>
      </w:r>
    </w:p>
    <w:p>
      <w:pPr>
        <w:shd w:fill="F0F4F8" w:val="clear"/>
        <w:spacing w:before="30" w:after="30"/>
        <w:ind w:left="360"/>
      </w:pPr>
      <w:r>
        <w:rPr>
          <w:rFonts w:ascii="Courier New" w:cs="Courier New" w:eastAsia="Courier New" w:hAnsi="Courier New"/>
          <w:color w:val="1A1A1A"/>
          <w:sz w:val="19"/>
          <w:szCs w:val="19"/>
        </w:rPr>
        <w:t xml:space="preserve">                                        │           GPIO16 (RX) ──┤</w:t>
      </w:r>
    </w:p>
    <w:p>
      <w:pPr>
        <w:shd w:fill="F0F4F8" w:val="clear"/>
        <w:spacing w:before="30" w:after="30"/>
        <w:ind w:left="360"/>
      </w:pPr>
      <w:r>
        <w:rPr>
          <w:rFonts w:ascii="Courier New" w:cs="Courier New" w:eastAsia="Courier New" w:hAnsi="Courier New"/>
          <w:color w:val="1A1A1A"/>
          <w:sz w:val="19"/>
          <w:szCs w:val="19"/>
        </w:rPr>
        <w:t xml:space="preserve">                              ┌─────────▼───────────▼──────────┐  │</w:t>
      </w:r>
    </w:p>
    <w:p>
      <w:pPr>
        <w:shd w:fill="F0F4F8" w:val="clear"/>
        <w:spacing w:before="30" w:after="30"/>
        <w:ind w:left="360"/>
      </w:pPr>
      <w:r>
        <w:rPr>
          <w:rFonts w:ascii="Courier New" w:cs="Courier New" w:eastAsia="Courier New" w:hAnsi="Courier New"/>
          <w:color w:val="1A1A1A"/>
          <w:sz w:val="19"/>
          <w:szCs w:val="19"/>
        </w:rPr>
        <w:t xml:space="preserve">                              │        STM32F411               │  │</w:t>
      </w:r>
    </w:p>
    <w:p>
      <w:pPr>
        <w:shd w:fill="F0F4F8" w:val="clear"/>
        <w:spacing w:before="30" w:after="30"/>
        <w:ind w:left="360"/>
      </w:pPr>
      <w:r>
        <w:rPr>
          <w:rFonts w:ascii="Courier New" w:cs="Courier New" w:eastAsia="Courier New" w:hAnsi="Courier New"/>
          <w:color w:val="1A1A1A"/>
          <w:sz w:val="19"/>
          <w:szCs w:val="19"/>
        </w:rPr>
        <w:t xml:space="preserve">                              │  PA3(RX)◄──Pi TX               │  │</w:t>
      </w:r>
    </w:p>
    <w:p>
      <w:pPr>
        <w:shd w:fill="F0F4F8" w:val="clear"/>
        <w:spacing w:before="30" w:after="30"/>
        <w:ind w:left="360"/>
      </w:pPr>
      <w:r>
        <w:rPr>
          <w:rFonts w:ascii="Courier New" w:cs="Courier New" w:eastAsia="Courier New" w:hAnsi="Courier New"/>
          <w:color w:val="1A1A1A"/>
          <w:sz w:val="19"/>
          <w:szCs w:val="19"/>
        </w:rPr>
        <w:t xml:space="preserve">                              │  PA2(TX)──►Pi RX               │  │</w:t>
      </w:r>
    </w:p>
    <w:p>
      <w:pPr>
        <w:shd w:fill="F0F4F8" w:val="clear"/>
        <w:spacing w:before="30" w:after="30"/>
        <w:ind w:left="360"/>
      </w:pPr>
      <w:r>
        <w:rPr>
          <w:rFonts w:ascii="Courier New" w:cs="Courier New" w:eastAsia="Courier New" w:hAnsi="Courier New"/>
          <w:color w:val="1A1A1A"/>
          <w:sz w:val="19"/>
          <w:szCs w:val="19"/>
        </w:rPr>
        <w:t xml:space="preserve">                              │  PB7(RX)◄──ESP32 TX ──────────────┘</w:t>
      </w:r>
    </w:p>
    <w:p>
      <w:pPr>
        <w:shd w:fill="F0F4F8" w:val="clear"/>
        <w:spacing w:before="30" w:after="30"/>
        <w:ind w:left="360"/>
      </w:pPr>
      <w:r>
        <w:rPr>
          <w:rFonts w:ascii="Courier New" w:cs="Courier New" w:eastAsia="Courier New" w:hAnsi="Courier New"/>
          <w:color w:val="1A1A1A"/>
          <w:sz w:val="19"/>
          <w:szCs w:val="19"/>
        </w:rPr>
        <w:t xml:space="preserve">                              │  PB6(TX)──►ESP32 RX ──────────────►GPIO16</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All boards share common GND.</w:t>
      </w:r>
    </w:p>
    <w:p>
      <w:pPr>
        <w:shd w:fill="F0F4F8" w:val="clear"/>
        <w:spacing w:before="30" w:after="30"/>
        <w:ind w:left="360"/>
      </w:pPr>
      <w:r>
        <w:rPr>
          <w:rFonts w:ascii="Courier New" w:cs="Courier New" w:eastAsia="Courier New" w:hAnsi="Courier New"/>
          <w:color w:val="1A1A1A"/>
          <w:sz w:val="19"/>
          <w:szCs w:val="19"/>
        </w:rPr>
        <w:t xml:space="preserve">  Pi and ESP32 do NOT communicate directly — all routing via STM32.</w:t>
      </w:r>
    </w:p>
    <w:p>
      <w:pPr>
        <w:pStyle w:val="Heading2"/>
        <w:spacing w:before="280" w:after="80"/>
      </w:pPr>
      <w:r>
        <w:rPr>
          <w:rFonts w:ascii="Arial" w:cs="Arial" w:eastAsia="Arial" w:hAnsi="Arial"/>
          <w:b/>
          <w:bCs/>
          <w:color w:val="2E75B6"/>
          <w:sz w:val="26"/>
          <w:szCs w:val="26"/>
        </w:rPr>
        <w:t xml:space="preserve">8.3  Sensor-to-Board Connection Diagram</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                  SENSOR CONNECTIONS                                │</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RASPBERRY PI</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[Pi Camera] ──── CSI ribbon ──────────────────────────────► Pi CSI Port</w:t>
      </w:r>
    </w:p>
    <w:p>
      <w:pPr>
        <w:shd w:fill="F0F4F8" w:val="clear"/>
        <w:spacing w:before="30" w:after="30"/>
        <w:ind w:left="360"/>
      </w:pPr>
      <w:r>
        <w:rPr>
          <w:rFonts w:ascii="Courier New" w:cs="Courier New" w:eastAsia="Courier New" w:hAnsi="Courier New"/>
          <w:color w:val="1A1A1A"/>
          <w:sz w:val="19"/>
          <w:szCs w:val="19"/>
        </w:rPr>
        <w:t xml:space="preserve">  [MPU6050]   ──── I2C (SDA/SCL) + pull-ups ─────────────────► GPIO2/3</w:t>
      </w:r>
    </w:p>
    <w:p>
      <w:pPr>
        <w:shd w:fill="F0F4F8" w:val="clear"/>
        <w:spacing w:before="30" w:after="30"/>
        <w:ind w:left="360"/>
      </w:pPr>
      <w:r>
        <w:rPr>
          <w:rFonts w:ascii="Courier New" w:cs="Courier New" w:eastAsia="Courier New" w:hAnsi="Courier New"/>
          <w:color w:val="1A1A1A"/>
          <w:sz w:val="19"/>
          <w:szCs w:val="19"/>
        </w:rPr>
        <w:t xml:space="preserve">  [VL53L0X]   ──── I2C (SDA/SCL) shared bus ─────────────────► GPIO2/3</w:t>
      </w:r>
    </w:p>
    <w:p>
      <w:pPr>
        <w:shd w:fill="F0F4F8" w:val="clear"/>
        <w:spacing w:before="30" w:after="30"/>
        <w:ind w:left="360"/>
      </w:pPr>
      <w:r>
        <w:rPr>
          <w:rFonts w:ascii="Courier New" w:cs="Courier New" w:eastAsia="Courier New" w:hAnsi="Courier New"/>
          <w:color w:val="1A1A1A"/>
          <w:sz w:val="19"/>
          <w:szCs w:val="19"/>
        </w:rPr>
        <w:t xml:space="preserve">  [NEO-6M GPS] ─── UART TX → Pi RX ───────────────────────────► GPIO15</w:t>
      </w:r>
    </w:p>
    <w:p>
      <w:pPr>
        <w:shd w:fill="F0F4F8" w:val="clear"/>
        <w:spacing w:before="30" w:after="30"/>
        <w:ind w:left="360"/>
      </w:pPr>
      <w:r>
        <w:rPr>
          <w:rFonts w:ascii="Courier New" w:cs="Courier New" w:eastAsia="Courier New" w:hAnsi="Courier New"/>
          <w:color w:val="1A1A1A"/>
          <w:sz w:val="19"/>
          <w:szCs w:val="19"/>
        </w:rPr>
        <w:t xml:space="preserve"/>
      </w:r>
    </w:p>
    <w:p>
      <w:pPr>
        <w:shd w:fill="F0F4F8" w:val="clear"/>
        <w:spacing w:before="30" w:after="30"/>
        <w:ind w:left="360"/>
      </w:pPr>
      <w:r>
        <w:rPr>
          <w:rFonts w:ascii="Courier New" w:cs="Courier New" w:eastAsia="Courier New" w:hAnsi="Courier New"/>
          <w:color w:val="1A1A1A"/>
          <w:sz w:val="19"/>
          <w:szCs w:val="19"/>
        </w:rPr>
        <w:t xml:space="preserve">  STM32F411</w:t>
      </w:r>
    </w:p>
    <w:p>
      <w:pPr>
        <w:shd w:fill="F0F4F8" w:val="clear"/>
        <w:spacing w:before="30" w:after="30"/>
        <w:ind w:left="360"/>
      </w:pPr>
      <w:r>
        <w:rPr>
          <w:rFonts w:ascii="Courier New" w:cs="Courier New" w:eastAsia="Courier New" w:hAnsi="Courier New"/>
          <w:color w:val="1A1A1A"/>
          <w:sz w:val="19"/>
          <w:szCs w:val="19"/>
        </w:rPr>
        <w:t xml:space="preserve">  ─────────</w:t>
      </w:r>
    </w:p>
    <w:p>
      <w:pPr>
        <w:shd w:fill="F0F4F8" w:val="clear"/>
        <w:spacing w:before="30" w:after="30"/>
        <w:ind w:left="360"/>
      </w:pPr>
      <w:r>
        <w:rPr>
          <w:rFonts w:ascii="Courier New" w:cs="Courier New" w:eastAsia="Courier New" w:hAnsi="Courier New"/>
          <w:color w:val="1A1A1A"/>
          <w:sz w:val="19"/>
          <w:szCs w:val="19"/>
        </w:rPr>
        <w:t xml:space="preserve">  [HC-SR04 Front] ── TRIG: PC0, ECHO: PC1 (via 1k/2k divider)</w:t>
      </w:r>
    </w:p>
    <w:p>
      <w:pPr>
        <w:shd w:fill="F0F4F8" w:val="clear"/>
        <w:spacing w:before="30" w:after="30"/>
        <w:ind w:left="360"/>
      </w:pPr>
      <w:r>
        <w:rPr>
          <w:rFonts w:ascii="Courier New" w:cs="Courier New" w:eastAsia="Courier New" w:hAnsi="Courier New"/>
          <w:color w:val="1A1A1A"/>
          <w:sz w:val="19"/>
          <w:szCs w:val="19"/>
        </w:rPr>
        <w:t xml:space="preserve">  [HC-SR04 Rear]  ── TRIG: PC2, ECHO: PC3 (via 1k/2k divider)</w:t>
      </w:r>
    </w:p>
    <w:p>
      <w:pPr>
        <w:shd w:fill="F0F4F8" w:val="clear"/>
        <w:spacing w:before="30" w:after="30"/>
        <w:ind w:left="360"/>
      </w:pPr>
      <w:r>
        <w:rPr>
          <w:rFonts w:ascii="Courier New" w:cs="Courier New" w:eastAsia="Courier New" w:hAnsi="Courier New"/>
          <w:color w:val="1A1A1A"/>
          <w:sz w:val="19"/>
          <w:szCs w:val="19"/>
        </w:rPr>
        <w:t xml:space="preserve">  [HC-SR04 Left]  ── TRIG: PC4, ECHO: PC5 (via 1k/2k divider)</w:t>
      </w:r>
    </w:p>
    <w:p>
      <w:pPr>
        <w:shd w:fill="F0F4F8" w:val="clear"/>
        <w:spacing w:before="30" w:after="30"/>
        <w:ind w:left="360"/>
      </w:pPr>
      <w:r>
        <w:rPr>
          <w:rFonts w:ascii="Courier New" w:cs="Courier New" w:eastAsia="Courier New" w:hAnsi="Courier New"/>
          <w:color w:val="1A1A1A"/>
          <w:sz w:val="19"/>
          <w:szCs w:val="19"/>
        </w:rPr>
        <w:t xml:space="preserve">  [HC-SR04 Right] ── TRIG: PC6, ECHO: PC7 (via 1k/2k divider)</w:t>
      </w:r>
    </w:p>
    <w:p>
      <w:pPr>
        <w:shd w:fill="F0F4F8" w:val="clear"/>
        <w:spacing w:before="30" w:after="30"/>
        <w:ind w:left="360"/>
      </w:pPr>
      <w:r>
        <w:rPr>
          <w:rFonts w:ascii="Courier New" w:cs="Courier New" w:eastAsia="Courier New" w:hAnsi="Courier New"/>
          <w:color w:val="1A1A1A"/>
          <w:sz w:val="19"/>
          <w:szCs w:val="19"/>
        </w:rPr>
        <w:t xml:space="preserve">  [IR Left]       ── OUT: PA0 (direct 3.3V or via divider)</w:t>
      </w:r>
    </w:p>
    <w:p>
      <w:pPr>
        <w:shd w:fill="F0F4F8" w:val="clear"/>
        <w:spacing w:before="30" w:after="30"/>
        <w:ind w:left="360"/>
      </w:pPr>
      <w:r>
        <w:rPr>
          <w:rFonts w:ascii="Courier New" w:cs="Courier New" w:eastAsia="Courier New" w:hAnsi="Courier New"/>
          <w:color w:val="1A1A1A"/>
          <w:sz w:val="19"/>
          <w:szCs w:val="19"/>
        </w:rPr>
        <w:t xml:space="preserve">  [IR Right]      ── OUT: PA1 (direct 3.3V or via divider)</w:t>
      </w:r>
    </w:p>
    <w:p>
      <w:pPr>
        <w:shd w:fill="F0F4F8" w:val="clear"/>
        <w:spacing w:before="30" w:after="30"/>
        <w:ind w:left="360"/>
      </w:pPr>
      <w:r>
        <w:rPr>
          <w:rFonts w:ascii="Courier New" w:cs="Courier New" w:eastAsia="Courier New" w:hAnsi="Courier New"/>
          <w:color w:val="1A1A1A"/>
          <w:sz w:val="19"/>
          <w:szCs w:val="19"/>
        </w:rPr>
        <w:t xml:space="preserve">  [Battery ADC]   ── Voltage divider output: PA4</w:t>
      </w:r>
    </w:p>
    <w:p>
      <w:r>
        <w:br w:type="page"/>
      </w:r>
    </w:p>
    <w:p>
      <w:pPr>
        <w:pStyle w:val="Heading1"/>
        <w:spacing w:before="360" w:after="120"/>
      </w:pPr>
      <w:r>
        <w:rPr>
          <w:rFonts w:ascii="Arial" w:cs="Arial" w:eastAsia="Arial" w:hAnsi="Arial"/>
          <w:b/>
          <w:bCs/>
          <w:color w:val="1F4E79"/>
          <w:sz w:val="32"/>
          <w:szCs w:val="32"/>
        </w:rPr>
        <w:t xml:space="preserve">9.  Initial Hardware Test Plan</w:t>
      </w:r>
    </w:p>
    <w:p>
      <w:pPr>
        <w:pBdr>
          <w:bottom w:val="single" w:color="2E75B6" w:sz="6" w:space="1"/>
        </w:pBdr>
        <w:spacing w:before="120" w:after="120"/>
      </w:pPr>
    </w:p>
    <w:p>
      <w:pPr>
        <w:spacing w:before="60" w:after="60"/>
      </w:pPr>
      <w:r>
        <w:rPr>
          <w:rFonts w:ascii="Arial" w:cs="Arial" w:eastAsia="Arial" w:hAnsi="Arial"/>
          <w:sz w:val="22"/>
          <w:szCs w:val="22"/>
        </w:rPr>
        <w:t xml:space="preserve">Before writing any software, every hardware connection must be validated. Testing incrementally prevents compound failures that are difficult to diagnose. Follow these steps in strict order.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2400"/>
        <w:gridCol w:w="2560"/>
      </w:tblGrid>
      <w:t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Test Stage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Expected Result</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Common Errors</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Fixes</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Power rail validation</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±0.25V on logic rail; 7.4V on motor rail</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Buck converter not adjusted; wrong polarity</w:t>
            </w:r>
          </w:p>
        </w:tc>
        <w:tc>
          <w:tcPr>
            <w:tcW w:type="dxa" w:w="2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Measure with multimeter before connecting any board</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 standalone boot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LED blink, no smoke, UART echo works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Wrong 3.3V supply; boot pins wrong</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Check BOOT0 tied LOW; use USB for initial flash</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ESP32 standalone WiFi</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AP visible in WiFi list, web page loads</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GPIO0 not HIGH; EN not pulled up</w:t>
            </w:r>
          </w:p>
        </w:tc>
        <w:tc>
          <w:tcPr>
            <w:tcW w:type="dxa" w:w="2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Check EN and GPIO0 states; reflash if needed</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Raspberry Pi boot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Pi boots, SSH accessible, camera detected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SD card corruption; poor power supply</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Use quality 5V 3A supply; verify SD card</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I2C sensors (Pi)</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i2cdetect shows 0x68 (IMU), 0x29 (ToF)</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Missing pull-ups; wrong VCC</w:t>
            </w:r>
          </w:p>
        </w:tc>
        <w:tc>
          <w:tcPr>
            <w:tcW w:type="dxa" w:w="2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Add 4.7kΩ to SDA/SCL; check 3.3V supply</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GPS UART (Pi)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NMEA sentences visible on /dev/ttyS0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Serial port conflict with Pi console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Disable Pi serial console in raspi-config</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7</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HC-SR04 (STM32)</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Distance readings update at 20Hz, stable</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ECHO damaging STM32; no echo pulse</w:t>
            </w:r>
          </w:p>
        </w:tc>
        <w:tc>
          <w:tcPr>
            <w:tcW w:type="dxa" w:w="2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Verify voltage divider on ECHO; check TRIG pulse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Motor control (STM32)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Motors spin at commanded speed and direction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Motors don't move; wrong direction</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Check IN1-IN4 states; verify ENA/ENB PWM</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9</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 Pi ↔ STM32</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Loopback test passes; packets echo correctly</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TX/RX swapped; ground not shared</w:t>
            </w:r>
          </w:p>
        </w:tc>
        <w:tc>
          <w:tcPr>
            <w:tcW w:type="dxa" w:w="2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Ensure TX→RX cross-connection; common GND</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 ESP32 ↔ STM32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Web UI command triggers motor movement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 baud mismatch; ESP32 reset loops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Match baud rates (115200); check power stable</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11</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Full integrated test</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Vehicle moves autonomously, avoids obstacles</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Noise causing resets; sensor data corrupt</w:t>
            </w:r>
          </w:p>
        </w:tc>
        <w:tc>
          <w:tcPr>
            <w:tcW w:type="dxa" w:w="2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Add capacitors; separate motor/logic wiring</w:t>
            </w:r>
          </w:p>
        </w:tc>
      </w:tr>
    </w:tbl>
    <w:p/>
    <w:p>
      <w:pPr>
        <w:pStyle w:val="Heading2"/>
        <w:spacing w:before="280" w:after="80"/>
      </w:pPr>
      <w:r>
        <w:rPr>
          <w:rFonts w:ascii="Arial" w:cs="Arial" w:eastAsia="Arial" w:hAnsi="Arial"/>
          <w:b/>
          <w:bCs/>
          <w:color w:val="2E75B6"/>
          <w:sz w:val="26"/>
          <w:szCs w:val="26"/>
        </w:rPr>
        <w:t xml:space="preserve">9.1  Step-by-Step Test Protocol</w:t>
      </w:r>
    </w:p>
    <w:p>
      <w:pPr>
        <w:pStyle w:val="Heading3"/>
        <w:spacing w:before="180" w:after="60"/>
      </w:pPr>
      <w:r>
        <w:rPr>
          <w:rFonts w:ascii="Arial" w:cs="Arial" w:eastAsia="Arial" w:hAnsi="Arial"/>
          <w:b/>
          <w:bCs/>
          <w:color w:val="2F5496"/>
          <w:sz w:val="22"/>
          <w:szCs w:val="22"/>
        </w:rPr>
        <w:t xml:space="preserve">Step 1: Power Validation (No boards connected)</w:t>
      </w:r>
    </w:p>
    <w:p>
      <w:pPr>
        <w:pStyle w:val="ListParagraph"/>
        <w:numPr>
          <w:ilvl w:val="0"/>
          <w:numId w:val="2"/>
        </w:numPr>
        <w:spacing w:before="40" w:after="40"/>
      </w:pPr>
      <w:r>
        <w:rPr>
          <w:rFonts w:ascii="Arial" w:cs="Arial" w:eastAsia="Arial" w:hAnsi="Arial"/>
          <w:sz w:val="22"/>
          <w:szCs w:val="22"/>
        </w:rPr>
        <w:t xml:space="preserve">Connect battery to buck converters only. Do NOT connect any board yet.</w:t>
      </w:r>
    </w:p>
    <w:p>
      <w:pPr>
        <w:pStyle w:val="ListParagraph"/>
        <w:numPr>
          <w:ilvl w:val="0"/>
          <w:numId w:val="2"/>
        </w:numPr>
        <w:spacing w:before="40" w:after="40"/>
      </w:pPr>
      <w:r>
        <w:rPr>
          <w:rFonts w:ascii="Arial" w:cs="Arial" w:eastAsia="Arial" w:hAnsi="Arial"/>
          <w:sz w:val="22"/>
          <w:szCs w:val="22"/>
        </w:rPr>
        <w:t xml:space="preserve">Measure Buck #1 output: must read 5.00V ±0.1V. Adjust potentiometer if needed.</w:t>
      </w:r>
    </w:p>
    <w:p>
      <w:pPr>
        <w:pStyle w:val="ListParagraph"/>
        <w:numPr>
          <w:ilvl w:val="0"/>
          <w:numId w:val="2"/>
        </w:numPr>
        <w:spacing w:before="40" w:after="40"/>
      </w:pPr>
      <w:r>
        <w:rPr>
          <w:rFonts w:ascii="Arial" w:cs="Arial" w:eastAsia="Arial" w:hAnsi="Arial"/>
          <w:sz w:val="22"/>
          <w:szCs w:val="22"/>
        </w:rPr>
        <w:t xml:space="preserve">Measure Buck #2 output: must read 5.00V ±0.1V.</w:t>
      </w:r>
    </w:p>
    <w:p>
      <w:pPr>
        <w:pStyle w:val="ListParagraph"/>
        <w:numPr>
          <w:ilvl w:val="0"/>
          <w:numId w:val="2"/>
        </w:numPr>
        <w:spacing w:before="40" w:after="40"/>
      </w:pPr>
      <w:r>
        <w:rPr>
          <w:rFonts w:ascii="Arial" w:cs="Arial" w:eastAsia="Arial" w:hAnsi="Arial"/>
          <w:sz w:val="22"/>
          <w:szCs w:val="22"/>
        </w:rPr>
        <w:t xml:space="preserve">Measure battery voltage: confirm 7.0–8.4V range.</w:t>
      </w:r>
    </w:p>
    <w:p>
      <w:pPr>
        <w:pStyle w:val="ListParagraph"/>
        <w:numPr>
          <w:ilvl w:val="0"/>
          <w:numId w:val="2"/>
        </w:numPr>
        <w:spacing w:before="40" w:after="40"/>
      </w:pPr>
      <w:r>
        <w:rPr>
          <w:rFonts w:ascii="Arial" w:cs="Arial" w:eastAsia="Arial" w:hAnsi="Arial"/>
          <w:sz w:val="22"/>
          <w:szCs w:val="22"/>
        </w:rPr>
        <w:t xml:space="preserve">Check GND continuity between all GND rails with multimeter in continuity mode.</w:t>
      </w:r>
    </w:p>
    <w:p>
      <w:pPr>
        <w:pBdr>
          <w:left w:val="single" w:color="C00000" w:sz="12"/>
        </w:pBdr>
        <w:shd w:fill="FCE4D6" w:val="clear"/>
        <w:spacing w:before="80" w:after="80"/>
        <w:ind w:left="360" w:right="360"/>
      </w:pPr>
      <w:r>
        <w:rPr>
          <w:rFonts w:ascii="Arial" w:cs="Arial" w:eastAsia="Arial" w:hAnsi="Arial"/>
          <w:b/>
          <w:bCs/>
          <w:color w:val="C00000"/>
          <w:sz w:val="21"/>
          <w:szCs w:val="21"/>
        </w:rPr>
        <w:t xml:space="preserve">⚠  If Buck output is incorrect, do NOT connect any board. Overvoltage will permanently destroy the Raspberry Pi.</w:t>
      </w:r>
    </w:p>
    <w:p>
      <w:pPr>
        <w:pStyle w:val="Heading3"/>
        <w:spacing w:before="180" w:after="60"/>
      </w:pPr>
      <w:r>
        <w:rPr>
          <w:rFonts w:ascii="Arial" w:cs="Arial" w:eastAsia="Arial" w:hAnsi="Arial"/>
          <w:b/>
          <w:bCs/>
          <w:color w:val="2F5496"/>
          <w:sz w:val="22"/>
          <w:szCs w:val="22"/>
        </w:rPr>
        <w:t xml:space="preserve">Step 2: STM32 Standalone</w:t>
      </w:r>
    </w:p>
    <w:p>
      <w:pPr>
        <w:pStyle w:val="ListParagraph"/>
        <w:numPr>
          <w:ilvl w:val="0"/>
          <w:numId w:val="2"/>
        </w:numPr>
        <w:spacing w:before="40" w:after="40"/>
      </w:pPr>
      <w:r>
        <w:rPr>
          <w:rFonts w:ascii="Arial" w:cs="Arial" w:eastAsia="Arial" w:hAnsi="Arial"/>
          <w:sz w:val="22"/>
          <w:szCs w:val="22"/>
        </w:rPr>
        <w:t xml:space="preserve">Connect STM32 to Buck #2 5V rail. Connect USB for programming.</w:t>
      </w:r>
    </w:p>
    <w:p>
      <w:pPr>
        <w:pStyle w:val="ListParagraph"/>
        <w:numPr>
          <w:ilvl w:val="0"/>
          <w:numId w:val="2"/>
        </w:numPr>
        <w:spacing w:before="40" w:after="40"/>
      </w:pPr>
      <w:r>
        <w:rPr>
          <w:rFonts w:ascii="Arial" w:cs="Arial" w:eastAsia="Arial" w:hAnsi="Arial"/>
          <w:sz w:val="22"/>
          <w:szCs w:val="22"/>
        </w:rPr>
        <w:t xml:space="preserve">Flash a simple LED blink program. Confirm LED blinks at expected rate.</w:t>
      </w:r>
    </w:p>
    <w:p>
      <w:pPr>
        <w:pStyle w:val="ListParagraph"/>
        <w:numPr>
          <w:ilvl w:val="0"/>
          <w:numId w:val="2"/>
        </w:numPr>
        <w:spacing w:before="40" w:after="40"/>
      </w:pPr>
      <w:r>
        <w:rPr>
          <w:rFonts w:ascii="Arial" w:cs="Arial" w:eastAsia="Arial" w:hAnsi="Arial"/>
          <w:sz w:val="22"/>
          <w:szCs w:val="22"/>
        </w:rPr>
        <w:t xml:space="preserve">Test UART loopback: connect PA2 to PA3, send character, verify echo.</w:t>
      </w:r>
    </w:p>
    <w:p>
      <w:pPr>
        <w:pStyle w:val="ListParagraph"/>
        <w:numPr>
          <w:ilvl w:val="0"/>
          <w:numId w:val="2"/>
        </w:numPr>
        <w:spacing w:before="40" w:after="40"/>
      </w:pPr>
      <w:r>
        <w:rPr>
          <w:rFonts w:ascii="Arial" w:cs="Arial" w:eastAsia="Arial" w:hAnsi="Arial"/>
          <w:sz w:val="22"/>
          <w:szCs w:val="22"/>
        </w:rPr>
        <w:t xml:space="preserve">Expected: LED blinks every 500ms, UART echo works cleanly.</w:t>
      </w:r>
    </w:p>
    <w:p>
      <w:pPr>
        <w:pStyle w:val="Heading3"/>
        <w:spacing w:before="180" w:after="60"/>
      </w:pPr>
      <w:r>
        <w:rPr>
          <w:rFonts w:ascii="Arial" w:cs="Arial" w:eastAsia="Arial" w:hAnsi="Arial"/>
          <w:b/>
          <w:bCs/>
          <w:color w:val="2F5496"/>
          <w:sz w:val="22"/>
          <w:szCs w:val="22"/>
        </w:rPr>
        <w:t xml:space="preserve">Step 3: ESP32 Standalone</w:t>
      </w:r>
    </w:p>
    <w:p>
      <w:pPr>
        <w:pStyle w:val="ListParagraph"/>
        <w:numPr>
          <w:ilvl w:val="0"/>
          <w:numId w:val="2"/>
        </w:numPr>
        <w:spacing w:before="40" w:after="40"/>
      </w:pPr>
      <w:r>
        <w:rPr>
          <w:rFonts w:ascii="Arial" w:cs="Arial" w:eastAsia="Arial" w:hAnsi="Arial"/>
          <w:sz w:val="22"/>
          <w:szCs w:val="22"/>
        </w:rPr>
        <w:t xml:space="preserve">Connect ESP32 to Buck #2 5V via VIN pin.</w:t>
      </w:r>
    </w:p>
    <w:p>
      <w:pPr>
        <w:pStyle w:val="ListParagraph"/>
        <w:numPr>
          <w:ilvl w:val="0"/>
          <w:numId w:val="2"/>
        </w:numPr>
        <w:spacing w:before="40" w:after="40"/>
      </w:pPr>
      <w:r>
        <w:rPr>
          <w:rFonts w:ascii="Arial" w:cs="Arial" w:eastAsia="Arial" w:hAnsi="Arial"/>
          <w:sz w:val="22"/>
          <w:szCs w:val="22"/>
        </w:rPr>
        <w:t xml:space="preserve">Flash WiFi AP test firmware. Verify SSID appears in WiFi scan.</w:t>
      </w:r>
    </w:p>
    <w:p>
      <w:pPr>
        <w:pStyle w:val="ListParagraph"/>
        <w:numPr>
          <w:ilvl w:val="0"/>
          <w:numId w:val="2"/>
        </w:numPr>
        <w:spacing w:before="40" w:after="40"/>
      </w:pPr>
      <w:r>
        <w:rPr>
          <w:rFonts w:ascii="Arial" w:cs="Arial" w:eastAsia="Arial" w:hAnsi="Arial"/>
          <w:sz w:val="22"/>
          <w:szCs w:val="22"/>
        </w:rPr>
        <w:t xml:space="preserve">Connect browser to ESP32 IP (192.168.4.1). Verify web page loads.</w:t>
      </w:r>
    </w:p>
    <w:p>
      <w:pPr>
        <w:pStyle w:val="Heading3"/>
        <w:spacing w:before="180" w:after="60"/>
      </w:pPr>
      <w:r>
        <w:rPr>
          <w:rFonts w:ascii="Arial" w:cs="Arial" w:eastAsia="Arial" w:hAnsi="Arial"/>
          <w:b/>
          <w:bCs/>
          <w:color w:val="2F5496"/>
          <w:sz w:val="22"/>
          <w:szCs w:val="22"/>
        </w:rPr>
        <w:t xml:space="preserve">Step 4: Raspberry Pi</w:t>
      </w:r>
    </w:p>
    <w:p>
      <w:pPr>
        <w:pStyle w:val="ListParagraph"/>
        <w:numPr>
          <w:ilvl w:val="0"/>
          <w:numId w:val="2"/>
        </w:numPr>
        <w:spacing w:before="40" w:after="40"/>
      </w:pPr>
      <w:r>
        <w:rPr>
          <w:rFonts w:ascii="Arial" w:cs="Arial" w:eastAsia="Arial" w:hAnsi="Arial"/>
          <w:sz w:val="22"/>
          <w:szCs w:val="22"/>
        </w:rPr>
        <w:t xml:space="preserve">Connect Pi to Buck #1 5V. Verify green LED lights, Pi boots.</w:t>
      </w:r>
    </w:p>
    <w:p>
      <w:pPr>
        <w:pStyle w:val="ListParagraph"/>
        <w:numPr>
          <w:ilvl w:val="0"/>
          <w:numId w:val="2"/>
        </w:numPr>
        <w:spacing w:before="40" w:after="40"/>
      </w:pPr>
      <w:r>
        <w:rPr>
          <w:rFonts w:ascii="Arial" w:cs="Arial" w:eastAsia="Arial" w:hAnsi="Arial"/>
          <w:sz w:val="22"/>
          <w:szCs w:val="22"/>
        </w:rPr>
        <w:t xml:space="preserve">SSH into Pi. Run i2cdetect -y 1 — should show 0x68 and 0x29.</w:t>
      </w:r>
    </w:p>
    <w:p>
      <w:pPr>
        <w:pStyle w:val="ListParagraph"/>
        <w:numPr>
          <w:ilvl w:val="0"/>
          <w:numId w:val="2"/>
        </w:numPr>
        <w:spacing w:before="40" w:after="40"/>
      </w:pPr>
      <w:r>
        <w:rPr>
          <w:rFonts w:ascii="Arial" w:cs="Arial" w:eastAsia="Arial" w:hAnsi="Arial"/>
          <w:sz w:val="22"/>
          <w:szCs w:val="22"/>
        </w:rPr>
        <w:t xml:space="preserve">Run raspistill -o test.jpg — verify camera captures image.</w:t>
      </w:r>
    </w:p>
    <w:p>
      <w:pPr>
        <w:pStyle w:val="ListParagraph"/>
        <w:numPr>
          <w:ilvl w:val="0"/>
          <w:numId w:val="2"/>
        </w:numPr>
        <w:spacing w:before="40" w:after="40"/>
      </w:pPr>
      <w:r>
        <w:rPr>
          <w:rFonts w:ascii="Arial" w:cs="Arial" w:eastAsia="Arial" w:hAnsi="Arial"/>
          <w:sz w:val="22"/>
          <w:szCs w:val="22"/>
        </w:rPr>
        <w:t xml:space="preserve">Check GPS: cat /dev/ttyS0 — should see $GNGGA... NMEA sentences.</w:t>
      </w:r>
    </w:p>
    <w:p>
      <w:pPr>
        <w:pStyle w:val="Heading3"/>
        <w:spacing w:before="180" w:after="60"/>
      </w:pPr>
      <w:r>
        <w:rPr>
          <w:rFonts w:ascii="Arial" w:cs="Arial" w:eastAsia="Arial" w:hAnsi="Arial"/>
          <w:b/>
          <w:bCs/>
          <w:color w:val="2F5496"/>
          <w:sz w:val="22"/>
          <w:szCs w:val="22"/>
        </w:rPr>
        <w:t xml:space="preserve">Step 5: Motor Test</w:t>
      </w:r>
    </w:p>
    <w:p>
      <w:pPr>
        <w:pStyle w:val="ListParagraph"/>
        <w:numPr>
          <w:ilvl w:val="0"/>
          <w:numId w:val="2"/>
        </w:numPr>
        <w:spacing w:before="40" w:after="40"/>
      </w:pPr>
      <w:r>
        <w:rPr>
          <w:rFonts w:ascii="Arial" w:cs="Arial" w:eastAsia="Arial" w:hAnsi="Arial"/>
          <w:sz w:val="22"/>
          <w:szCs w:val="22"/>
        </w:rPr>
        <w:t xml:space="preserve">Connect L298N. Connect one motor to OUT1/OUT2.</w:t>
      </w:r>
    </w:p>
    <w:p>
      <w:pPr>
        <w:pStyle w:val="ListParagraph"/>
        <w:numPr>
          <w:ilvl w:val="0"/>
          <w:numId w:val="2"/>
        </w:numPr>
        <w:spacing w:before="40" w:after="40"/>
      </w:pPr>
      <w:r>
        <w:rPr>
          <w:rFonts w:ascii="Arial" w:cs="Arial" w:eastAsia="Arial" w:hAnsi="Arial"/>
          <w:sz w:val="22"/>
          <w:szCs w:val="22"/>
        </w:rPr>
        <w:t xml:space="preserve">Set IN1=HIGH, IN2=LOW, ENA=PWM 50%. Motor should spin.</w:t>
      </w:r>
    </w:p>
    <w:p>
      <w:pPr>
        <w:pStyle w:val="ListParagraph"/>
        <w:numPr>
          <w:ilvl w:val="0"/>
          <w:numId w:val="2"/>
        </w:numPr>
        <w:spacing w:before="40" w:after="40"/>
      </w:pPr>
      <w:r>
        <w:rPr>
          <w:rFonts w:ascii="Arial" w:cs="Arial" w:eastAsia="Arial" w:hAnsi="Arial"/>
          <w:sz w:val="22"/>
          <w:szCs w:val="22"/>
        </w:rPr>
        <w:t xml:space="preserve">Reverse direction by swapping IN1/IN2. Verify motor reverses.</w:t>
      </w:r>
    </w:p>
    <w:p>
      <w:pPr>
        <w:pStyle w:val="ListParagraph"/>
        <w:numPr>
          <w:ilvl w:val="0"/>
          <w:numId w:val="2"/>
        </w:numPr>
        <w:spacing w:before="40" w:after="40"/>
      </w:pPr>
      <w:r>
        <w:rPr>
          <w:rFonts w:ascii="Arial" w:cs="Arial" w:eastAsia="Arial" w:hAnsi="Arial"/>
          <w:sz w:val="22"/>
          <w:szCs w:val="22"/>
        </w:rPr>
        <w:t xml:space="preserve">Test at various duty cycles (25%, 50%, 75%, 100%).</w:t>
      </w:r>
    </w:p>
    <w:p>
      <w:pPr>
        <w:pStyle w:val="Heading3"/>
        <w:spacing w:before="180" w:after="60"/>
      </w:pPr>
      <w:r>
        <w:rPr>
          <w:rFonts w:ascii="Arial" w:cs="Arial" w:eastAsia="Arial" w:hAnsi="Arial"/>
          <w:b/>
          <w:bCs/>
          <w:color w:val="2F5496"/>
          <w:sz w:val="22"/>
          <w:szCs w:val="22"/>
        </w:rPr>
        <w:t xml:space="preserve">Step 6: Full Integration</w:t>
      </w:r>
    </w:p>
    <w:p>
      <w:pPr>
        <w:pStyle w:val="ListParagraph"/>
        <w:numPr>
          <w:ilvl w:val="0"/>
          <w:numId w:val="2"/>
        </w:numPr>
        <w:spacing w:before="40" w:after="40"/>
      </w:pPr>
      <w:r>
        <w:rPr>
          <w:rFonts w:ascii="Arial" w:cs="Arial" w:eastAsia="Arial" w:hAnsi="Arial"/>
          <w:sz w:val="22"/>
          <w:szCs w:val="22"/>
        </w:rPr>
        <w:t xml:space="preserve">Connect all boards with common GND.</w:t>
      </w:r>
    </w:p>
    <w:p>
      <w:pPr>
        <w:pStyle w:val="ListParagraph"/>
        <w:numPr>
          <w:ilvl w:val="0"/>
          <w:numId w:val="2"/>
        </w:numPr>
        <w:spacing w:before="40" w:after="40"/>
      </w:pPr>
      <w:r>
        <w:rPr>
          <w:rFonts w:ascii="Arial" w:cs="Arial" w:eastAsia="Arial" w:hAnsi="Arial"/>
          <w:sz w:val="22"/>
          <w:szCs w:val="22"/>
        </w:rPr>
        <w:t xml:space="preserve">Power on. Verify no smoke, no hot components.</w:t>
      </w:r>
    </w:p>
    <w:p>
      <w:pPr>
        <w:pStyle w:val="ListParagraph"/>
        <w:numPr>
          <w:ilvl w:val="0"/>
          <w:numId w:val="2"/>
        </w:numPr>
        <w:spacing w:before="40" w:after="40"/>
      </w:pPr>
      <w:r>
        <w:rPr>
          <w:rFonts w:ascii="Arial" w:cs="Arial" w:eastAsia="Arial" w:hAnsi="Arial"/>
          <w:sz w:val="22"/>
          <w:szCs w:val="22"/>
        </w:rPr>
        <w:t xml:space="preserve">Send motion command from Pi → STM32 via UART. Verify motor responds.</w:t>
      </w:r>
    </w:p>
    <w:p>
      <w:pPr>
        <w:pStyle w:val="ListParagraph"/>
        <w:numPr>
          <w:ilvl w:val="0"/>
          <w:numId w:val="2"/>
        </w:numPr>
        <w:spacing w:before="40" w:after="40"/>
      </w:pPr>
      <w:r>
        <w:rPr>
          <w:rFonts w:ascii="Arial" w:cs="Arial" w:eastAsia="Arial" w:hAnsi="Arial"/>
          <w:sz w:val="22"/>
          <w:szCs w:val="22"/>
        </w:rPr>
        <w:t xml:space="preserve">Send manual command from browser → ESP32 → STM32. Verify motor responds.</w:t>
      </w:r>
    </w:p>
    <w:p>
      <w:pPr>
        <w:pStyle w:val="ListParagraph"/>
        <w:numPr>
          <w:ilvl w:val="0"/>
          <w:numId w:val="2"/>
        </w:numPr>
        <w:spacing w:before="40" w:after="40"/>
      </w:pPr>
      <w:r>
        <w:rPr>
          <w:rFonts w:ascii="Arial" w:cs="Arial" w:eastAsia="Arial" w:hAnsi="Arial"/>
          <w:sz w:val="22"/>
          <w:szCs w:val="22"/>
        </w:rPr>
        <w:t xml:space="preserve">Wave hand in front of ultrasonic sensor. Verify vehicle stops.</w:t>
      </w:r>
    </w:p>
    <w:p>
      <w:r>
        <w:br w:type="page"/>
      </w:r>
    </w:p>
    <w:p>
      <w:pPr>
        <w:pStyle w:val="Heading1"/>
        <w:spacing w:before="360" w:after="120"/>
      </w:pPr>
      <w:r>
        <w:rPr>
          <w:rFonts w:ascii="Arial" w:cs="Arial" w:eastAsia="Arial" w:hAnsi="Arial"/>
          <w:b/>
          <w:bCs/>
          <w:color w:val="1F4E79"/>
          <w:sz w:val="32"/>
          <w:szCs w:val="32"/>
        </w:rPr>
        <w:t xml:space="preserve">10.  Common Hardware Mistakes</w:t>
      </w:r>
    </w:p>
    <w:p>
      <w:pPr>
        <w:pBdr>
          <w:bottom w:val="single" w:color="2E75B6" w:sz="6" w:space="1"/>
        </w:pBdr>
        <w:spacing w:before="120" w:after="1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Mistake</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Consequence</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Prevention</w:t>
            </w:r>
          </w:p>
        </w:tc>
      </w:tr>
      <w:tr>
        <w:tc>
          <w:tcPr>
            <w:tcW w:type="dxa" w:w="26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HC-SR04 ECHO (5V) directly to STM32 GPIO</w:t>
            </w:r>
          </w:p>
        </w:tc>
        <w:tc>
          <w:tcPr>
            <w:tcW w:type="dxa" w:w="3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Permanent GPIO damage or latch-up on STM32</w:t>
            </w:r>
          </w:p>
        </w:tc>
        <w:tc>
          <w:tcPr>
            <w:tcW w:type="dxa" w:w="35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Always use 1kΩ/2kΩ voltage divider on ECHO pin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5V to Raspberry Pi GPIO</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Pi GPIO is 3.3V max — permanent IC damage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NEVER apply 5V to any Pi GPIO; use level shifter if needed</w:t>
            </w:r>
          </w:p>
        </w:tc>
      </w:tr>
      <w:tr>
        <w:tc>
          <w:tcPr>
            <w:tcW w:type="dxa" w:w="26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Missing common ground between boards</w:t>
            </w:r>
          </w:p>
        </w:tc>
        <w:tc>
          <w:tcPr>
            <w:tcW w:type="dxa" w:w="3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 communication fails completely; random resets</w:t>
            </w:r>
          </w:p>
        </w:tc>
        <w:tc>
          <w:tcPr>
            <w:tcW w:type="dxa" w:w="35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Always tie GND of Pi, STM32, ESP32, L298N together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Powering Pi from L298N 5V pin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Voltage drops under motor load → Pi brownout and SD corruption</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Use dedicated 5V 3A buck converter for Pi only</w:t>
            </w:r>
          </w:p>
        </w:tc>
      </w:tr>
      <w:tr>
        <w:tc>
          <w:tcPr>
            <w:tcW w:type="dxa" w:w="26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Motor and logic on same power rail</w:t>
            </w:r>
          </w:p>
        </w:tc>
        <w:tc>
          <w:tcPr>
            <w:tcW w:type="dxa" w:w="3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Motor switching noise causes microcontroller resets</w:t>
            </w:r>
          </w:p>
        </w:tc>
        <w:tc>
          <w:tcPr>
            <w:tcW w:type="dxa" w:w="35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Separate motor power (battery direct) from logic power (regulated)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I2C bus without pull-up resistors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Communication fails; sensors appear 'not found'</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Add 4.7kΩ from SDA and SCL to 3.3V rail</w:t>
            </w:r>
          </w:p>
        </w:tc>
      </w:tr>
      <w:tr>
        <w:tc>
          <w:tcPr>
            <w:tcW w:type="dxa" w:w="26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Loose jumper wire on UART lines</w:t>
            </w:r>
          </w:p>
        </w:tc>
        <w:tc>
          <w:tcPr>
            <w:tcW w:type="dxa" w:w="3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Intermittent communication failures, phantom E-STOPs</w:t>
            </w:r>
          </w:p>
        </w:tc>
        <w:tc>
          <w:tcPr>
            <w:tcW w:type="dxa" w:w="35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Use Dupont connectors or solder connections; not bare jumpers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 decoupling capacitors on sensor VCC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Digital noise on I2C/UART lines; corrupt readings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Place 100nF ceramic cap between VCC and GND of each sensor</w:t>
            </w:r>
          </w:p>
        </w:tc>
      </w:tr>
      <w:tr>
        <w:tc>
          <w:tcPr>
            <w:tcW w:type="dxa" w:w="26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Reversing TX and RX in UART wiring</w:t>
            </w:r>
          </w:p>
        </w:tc>
        <w:tc>
          <w:tcPr>
            <w:tcW w:type="dxa" w:w="3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UART completely silent; no communication at all</w:t>
            </w:r>
          </w:p>
        </w:tc>
        <w:tc>
          <w:tcPr>
            <w:tcW w:type="dxa" w:w="35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Pi TX → STM32 RX; STM32 TX → Pi RX (always cross-connect)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Connecting motors before testing logic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Motor inrush hides logic bugs; risk of runaway</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Test all logic (blink, UART, sensors) before attaching motors</w:t>
            </w:r>
          </w:p>
        </w:tc>
      </w:tr>
      <w:tr>
        <w:tc>
          <w:tcPr>
            <w:tcW w:type="dxa" w:w="26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 BOOT0 pin left floating</w:t>
            </w:r>
          </w:p>
        </w:tc>
        <w:tc>
          <w:tcPr>
            <w:tcW w:type="dxa" w:w="3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STM32 randomly enters bootloader mode on power-up</w:t>
            </w:r>
          </w:p>
        </w:tc>
        <w:tc>
          <w:tcPr>
            <w:tcW w:type="dxa" w:w="35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Tie BOOT0 to GND through 10kΩ for normal run mode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 flyback diodes on motor terminals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Voltage spikes from motor back-EMF damage L298N or STM32</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Add 1N4007 diodes across each motor terminal pair on L298N</w:t>
            </w:r>
          </w:p>
        </w:tc>
      </w:tr>
    </w:tbl>
    <w:p/>
    <w:p>
      <w:pPr>
        <w:pBdr>
          <w:left w:val="single" w:color="C00000" w:sz="12"/>
        </w:pBdr>
        <w:shd w:fill="FCE4D6" w:val="clear"/>
        <w:spacing w:before="80" w:after="80"/>
        <w:ind w:left="360" w:right="360"/>
      </w:pPr>
      <w:r>
        <w:rPr>
          <w:rFonts w:ascii="Arial" w:cs="Arial" w:eastAsia="Arial" w:hAnsi="Arial"/>
          <w:b/>
          <w:bCs/>
          <w:color w:val="C00000"/>
          <w:sz w:val="21"/>
          <w:szCs w:val="21"/>
        </w:rPr>
        <w:t xml:space="preserve">⚠  The three most dangerous mistakes for this project are: (1) HC-SR04 ECHO directly to STM32 without voltage divider, (2) 5V signal to Raspberry Pi GPIO, and (3) missing common ground. These will cause permanent hardware damage.</w:t>
      </w:r>
    </w:p>
    <w:p>
      <w:r>
        <w:br w:type="page"/>
      </w:r>
    </w:p>
    <w:p>
      <w:pPr>
        <w:pStyle w:val="Heading1"/>
        <w:spacing w:before="360" w:after="120"/>
      </w:pPr>
      <w:r>
        <w:rPr>
          <w:rFonts w:ascii="Arial" w:cs="Arial" w:eastAsia="Arial" w:hAnsi="Arial"/>
          <w:b/>
          <w:bCs/>
          <w:color w:val="1F4E79"/>
          <w:sz w:val="32"/>
          <w:szCs w:val="32"/>
        </w:rPr>
        <w:t xml:space="preserve">11.  Bill of Materials</w:t>
      </w:r>
    </w:p>
    <w:p>
      <w:pPr>
        <w:pBdr>
          <w:bottom w:val="single" w:color="2E75B6" w:sz="6" w:space="1"/>
        </w:pBdr>
        <w:spacing w:before="120" w:after="120"/>
      </w:pPr>
    </w:p>
    <w:p>
      <w:pPr>
        <w:spacing w:before="60" w:after="60"/>
      </w:pPr>
      <w:r>
        <w:rPr>
          <w:rFonts w:ascii="Arial" w:cs="Arial" w:eastAsia="Arial" w:hAnsi="Arial"/>
          <w:sz w:val="22"/>
          <w:szCs w:val="22"/>
        </w:rPr>
        <w:t xml:space="preserve">All prices are approximate INR estimates based on current availability from Robu.in, Evelta, and Amazon India. Prices may vary. The three main boards (Raspberry Pi, STM32F411, ESP32) are excluded from this budget as specified.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1500"/>
        <w:gridCol w:w="186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Qty</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Unit Cost (₹)</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Total (₹)</w:t>
            </w:r>
          </w:p>
        </w:tc>
        <w:tc>
          <w:tcPr>
            <w:tcW w:type="dxa" w:w="1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Source / Notes</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HC-SR04 Ultrasonic Sensor</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45</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180</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Robu.in / Evelta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MPU6050 IMU Module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120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120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Local supplier</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VL53L0X ToF Module</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280</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280</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Robu.in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NEO-6M GPS Module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600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Robu.in / Amazon</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IR Obstacle Sensor Module</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40</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80</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3.3V output preferred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L298N Motor Driver Module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Includes heatsink on most modules</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DC Gear Motor (TT Motor / BO Motor)</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150</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300</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6V–9V rated, 1:48 gear ratio typical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Robot Chassis Kit (with wheels, casters)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500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2WD acrylic chassis kit</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18650 Li-ion Cell (3.7V 2600mAh)</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300</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600</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Series 2S = 7.4V nominal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2S 18650 Battery Holder / Case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With balance leads preferred</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Buck Converter Module (7.4V → 5V 3A)</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120</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240</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One for Pi, one for logic/sensors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Voltage Divider Resistors (1kΩ, 2kΩ)</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 set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For HC-SR04 ECHO level shifting</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4.7kΩ Resistors (I2C pull-ups)</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20</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SDA and SCL for I2C bus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100nF Ceramic Capacitors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Decoupling on VCC of each IC</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470µF Electrolytic Capacitors (16V+)</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20</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40</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One on motor rail, one on 5V logic rail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1N4007 Flyback Diodes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Across motor terminals on L298N</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Jumper Wires (M-M, M-F, F-F set)</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 set</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100</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100</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Various lengths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Breadboard (half size)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For prototyping connections</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Dupont Connectors / JST Connectors</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 set</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100</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100</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For reliable wiring connections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USB-A to Micro-USB / USB-C cables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160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For programming STM32 and ESP32</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Heat shrink tubing + electrical tape</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 set</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60</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60</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Insulation for wire joins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Miscellaneous (standoffs, screws, zip ties)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 set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Chassis mounting</w:t>
            </w:r>
          </w:p>
        </w:tc>
      </w:tr>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1A1A1A"/>
                <w:sz w:val="19"/>
                <w:szCs w:val="19"/>
              </w:rPr>
              <w:t xml:space="preserve">TOTAL</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3,830</w:t>
            </w:r>
          </w:p>
        </w:tc>
        <w:tc>
          <w:tcPr>
            <w:tcW w:type="dxa" w:w="1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val="false"/>
                <w:bCs w:val="false"/>
                <w:color w:val="FFFFFF"/>
                <w:sz w:val="19"/>
                <w:szCs w:val="19"/>
              </w:rPr>
              <w:t xml:space="preserve">Well within ₹8,000 limit</w:t>
            </w:r>
          </w:p>
        </w:tc>
      </w:tr>
    </w:tbl>
    <w:p/>
    <w:p>
      <w:pPr>
        <w:pBdr>
          <w:left w:val="single" w:color="375623" w:sz="12"/>
        </w:pBdr>
        <w:shd w:fill="E2EFDA" w:val="clear"/>
        <w:spacing w:before="80" w:after="80"/>
        <w:ind w:left="360" w:right="360"/>
      </w:pPr>
      <w:r>
        <w:rPr>
          <w:rFonts w:ascii="Arial" w:cs="Arial" w:eastAsia="Arial" w:hAnsi="Arial"/>
          <w:b/>
          <w:bCs/>
          <w:color w:val="375623"/>
          <w:sz w:val="22"/>
          <w:szCs w:val="22"/>
        </w:rPr>
        <w:t xml:space="preserve">Total BOM cost: ₹3,830 — Comfortably within the ₹8,000 budget. Remaining ₹4,170 provides buffer for shipping, replacement components, and spare parts.</w:t>
      </w:r>
    </w:p>
    <w:p/>
    <w:p>
      <w:pPr>
        <w:pStyle w:val="Heading2"/>
        <w:spacing w:before="280" w:after="80"/>
      </w:pPr>
      <w:r>
        <w:rPr>
          <w:rFonts w:ascii="Arial" w:cs="Arial" w:eastAsia="Arial" w:hAnsi="Arial"/>
          <w:b/>
          <w:bCs/>
          <w:color w:val="2E75B6"/>
          <w:sz w:val="26"/>
          <w:szCs w:val="26"/>
        </w:rPr>
        <w:t xml:space="preserve">11.1  Where to Source Components</w:t>
      </w:r>
    </w:p>
    <w:p>
      <w:pPr>
        <w:pStyle w:val="ListParagraph"/>
        <w:numPr>
          <w:ilvl w:val="0"/>
          <w:numId w:val="2"/>
        </w:numPr>
        <w:spacing w:before="40" w:after="40"/>
      </w:pPr>
      <w:r>
        <w:rPr>
          <w:rFonts w:ascii="Arial" w:cs="Arial" w:eastAsia="Arial" w:hAnsi="Arial"/>
          <w:b/>
          <w:bCs/>
          <w:sz w:val="22"/>
          <w:szCs w:val="22"/>
        </w:rPr>
        <w:t xml:space="preserve">Robu.in:</w:t>
      </w:r>
      <w:r>
        <w:rPr>
          <w:rFonts w:ascii="Arial" w:cs="Arial" w:eastAsia="Arial" w:hAnsi="Arial"/>
          <w:sz w:val="22"/>
          <w:szCs w:val="22"/>
        </w:rPr>
        <w:t xml:space="preserve"> Best for sensors (HC-SR04, VL53L0X, MPU6050, GPS), motor drivers, motors, and connectors. Fast delivery to most Indian cities.</w:t>
      </w:r>
    </w:p>
    <w:p>
      <w:pPr>
        <w:pStyle w:val="ListParagraph"/>
        <w:numPr>
          <w:ilvl w:val="0"/>
          <w:numId w:val="2"/>
        </w:numPr>
        <w:spacing w:before="40" w:after="40"/>
      </w:pPr>
      <w:r>
        <w:rPr>
          <w:rFonts w:ascii="Arial" w:cs="Arial" w:eastAsia="Arial" w:hAnsi="Arial"/>
          <w:b/>
          <w:bCs/>
          <w:sz w:val="22"/>
          <w:szCs w:val="22"/>
        </w:rPr>
        <w:t xml:space="preserve">Evelta.com:</w:t>
      </w:r>
      <w:r>
        <w:rPr>
          <w:rFonts w:ascii="Arial" w:cs="Arial" w:eastAsia="Arial" w:hAnsi="Arial"/>
          <w:sz w:val="22"/>
          <w:szCs w:val="22"/>
        </w:rPr>
        <w:t xml:space="preserve"> Good for STM32 accessories, capacitors, resistors, and bulk components.</w:t>
      </w:r>
    </w:p>
    <w:p>
      <w:pPr>
        <w:pStyle w:val="ListParagraph"/>
        <w:numPr>
          <w:ilvl w:val="0"/>
          <w:numId w:val="2"/>
        </w:numPr>
        <w:spacing w:before="40" w:after="40"/>
      </w:pPr>
      <w:r>
        <w:rPr>
          <w:rFonts w:ascii="Arial" w:cs="Arial" w:eastAsia="Arial" w:hAnsi="Arial"/>
          <w:b/>
          <w:bCs/>
          <w:sz w:val="22"/>
          <w:szCs w:val="22"/>
        </w:rPr>
        <w:t xml:space="preserve">Amazon India:</w:t>
      </w:r>
      <w:r>
        <w:rPr>
          <w:rFonts w:ascii="Arial" w:cs="Arial" w:eastAsia="Arial" w:hAnsi="Arial"/>
          <w:sz w:val="22"/>
          <w:szCs w:val="22"/>
        </w:rPr>
        <w:t xml:space="preserve"> For battery cells, chassis kits, wiring accessories, and buck converters.</w:t>
      </w:r>
    </w:p>
    <w:p>
      <w:pPr>
        <w:pStyle w:val="ListParagraph"/>
        <w:numPr>
          <w:ilvl w:val="0"/>
          <w:numId w:val="2"/>
        </w:numPr>
        <w:spacing w:before="40" w:after="40"/>
      </w:pPr>
      <w:r>
        <w:rPr>
          <w:rFonts w:ascii="Arial" w:cs="Arial" w:eastAsia="Arial" w:hAnsi="Arial"/>
          <w:b/>
          <w:bCs/>
          <w:sz w:val="22"/>
          <w:szCs w:val="22"/>
        </w:rPr>
        <w:t xml:space="preserve">Local electronics market:</w:t>
      </w:r>
      <w:r>
        <w:rPr>
          <w:rFonts w:ascii="Arial" w:cs="Arial" w:eastAsia="Arial" w:hAnsi="Arial"/>
          <w:sz w:val="22"/>
          <w:szCs w:val="22"/>
        </w:rPr>
        <w:t xml:space="preserve"> Resistors, capacitors, and connectors are cheapest from local Lamington Road (Mumbai), SP Road (Bangalore), or equivalent.</w:t>
      </w:r>
    </w:p>
    <w:p/>
    <w:p/>
    <w:p>
      <w:pPr>
        <w:pBdr>
          <w:bottom w:val="single" w:color="2E75B6" w:sz="6" w:space="1"/>
        </w:pBdr>
        <w:spacing w:before="120" w:after="120"/>
      </w:pPr>
    </w:p>
    <w:p>
      <w:pPr>
        <w:spacing w:before="160" w:after="40"/>
        <w:jc w:val="center"/>
      </w:pPr>
      <w:r>
        <w:rPr>
          <w:rFonts w:ascii="Arial" w:cs="Arial" w:eastAsia="Arial" w:hAnsi="Arial"/>
          <w:b/>
          <w:bCs/>
          <w:color w:val="888888"/>
          <w:sz w:val="20"/>
          <w:szCs w:val="20"/>
        </w:rPr>
        <w:t xml:space="preserve">END OF PHASE 2 — HARDWARE INTERFACING + WIRING DESIGN</w:t>
      </w:r>
    </w:p>
    <w:p>
      <w:pPr>
        <w:jc w:val="center"/>
      </w:pPr>
      <w:r>
        <w:rPr>
          <w:rFonts w:ascii="Arial" w:cs="Arial" w:eastAsia="Arial" w:hAnsi="Arial"/>
          <w:color w:val="AAAAAA"/>
          <w:sz w:val="18"/>
          <w:szCs w:val="18"/>
        </w:rPr>
        <w:t xml:space="preserve">Next Phase: Phase 3 — Embedded Software Design (STM32 + ESP32)</w:t>
      </w:r>
    </w:p>
    <w:sectPr>
      <w:headerReference w:type="default" r:id="rId6"/>
      <w:foot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jc w:val="right"/>
    </w:pPr>
    <w:r>
      <w:rPr>
        <w:rFonts w:ascii="Arial" w:cs="Arial" w:eastAsia="Arial" w:hAnsi="Arial"/>
        <w:color w:val="888888"/>
        <w:sz w:val="18"/>
        <w:szCs w:val="18"/>
      </w:rPr>
      <w:t xml:space="preserve">Page </w:t>
    </w:r>
    <w:fldSimple w:instr="[object Object]"/>
    <w:r>
      <w:rPr>
        <w:rFonts w:ascii="Arial" w:cs="Arial" w:eastAsia="Arial" w:hAnsi="Arial"/>
        <w:color w:val="888888"/>
        <w:sz w:val="18"/>
        <w:szCs w:val="18"/>
      </w:rPr>
      <w:t xml:space="preserve">   |   Confidential — Engineering Design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AEON X  |  Phase 2: Hardware Interfacing + Wiring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2026-03-19T18:13:39.466Z</dcterms:created>
  <dcterms:modified xsi:type="dcterms:W3CDTF">2026-03-19T18:13:39.468Z</dcterms:modified>
</cp:coreProperties>
</file>

<file path=docProps/custom.xml><?xml version="1.0" encoding="utf-8"?>
<Properties xmlns="http://schemas.openxmlformats.org/officeDocument/2006/custom-properties" xmlns:vt="http://schemas.openxmlformats.org/officeDocument/2006/docPropsVTypes"/>
</file>