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drawing>
          <wp:inline xmlns:a="http://schemas.openxmlformats.org/drawingml/2006/main" xmlns:pic="http://schemas.openxmlformats.org/drawingml/2006/picture">
            <wp:extent cx="1463040" cy="296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965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48A3B7" w14:textId="77777777" w:rsidR="00FD558F" w:rsidRDefault="00000000">
      <w:pPr>
        <w:spacing w:before="154"/>
        <w:ind w:left="8" w:right="5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PAKTA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INTEGRITAS</w:t>
      </w:r>
    </w:p>
    <w:p w14:paraId="14BD6725" w14:textId="77777777" w:rsidR="00FD558F" w:rsidRDefault="00000000">
      <w:pPr>
        <w:spacing w:before="1"/>
        <w:ind w:left="8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MITRA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PT</w:t>
      </w:r>
      <w:r>
        <w:rPr>
          <w:rFonts w:ascii="Arial"/>
          <w:b/>
          <w:spacing w:val="13"/>
          <w:sz w:val="21"/>
        </w:rPr>
        <w:t xml:space="preserve"> </w:t>
      </w:r>
      <w:r>
        <w:rPr>
          <w:rFonts w:ascii="Arial"/>
          <w:b/>
          <w:sz w:val="21"/>
        </w:rPr>
        <w:t>PLN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 xml:space="preserve">INDONESIA </w:t>
      </w:r>
      <w:r>
        <w:rPr>
          <w:rFonts w:ascii="Arial"/>
          <w:b/>
          <w:spacing w:val="-4"/>
          <w:sz w:val="21"/>
        </w:rPr>
        <w:t>POWER</w:t>
      </w:r>
    </w:p>
    <w:p w14:paraId="412AAABE" w14:textId="77777777" w:rsidR="00FD558F" w:rsidRDefault="00FD558F">
      <w:pPr>
        <w:pStyle w:val="BodyText"/>
        <w:rPr>
          <w:rFonts w:ascii="Arial"/>
          <w:b/>
        </w:rPr>
      </w:pPr>
    </w:p>
    <w:p w14:paraId="1CE523A0" w14:textId="77777777" w:rsidR="00FD558F" w:rsidRDefault="00FD558F">
      <w:pPr>
        <w:pStyle w:val="BodyText"/>
        <w:rPr>
          <w:rFonts w:ascii="Arial"/>
          <w:b/>
        </w:rPr>
      </w:pPr>
    </w:p>
    <w:p w14:paraId="1D947A7B" w14:textId="77777777" w:rsidR="00FD558F" w:rsidRDefault="00FD558F">
      <w:pPr>
        <w:pStyle w:val="BodyText"/>
        <w:spacing w:before="30"/>
        <w:rPr>
          <w:rFonts w:ascii="Arial"/>
          <w:b/>
        </w:rPr>
      </w:pPr>
    </w:p>
    <w:p w14:paraId="642B93DA" w14:textId="77777777" w:rsidR="00FD558F" w:rsidRDefault="00000000">
      <w:pPr>
        <w:pStyle w:val="BodyText"/>
        <w:ind w:left="127"/>
        <w:jc w:val="both"/>
      </w:pPr>
      <w:r>
        <w:t>Dengan</w:t>
      </w:r>
      <w:r>
        <w:rPr>
          <w:spacing w:val="-2"/>
        </w:rPr>
        <w:t xml:space="preserve"> </w:t>
      </w:r>
      <w:r>
        <w:t>Rahmat</w:t>
      </w:r>
      <w:r>
        <w:rPr>
          <w:spacing w:val="-2"/>
        </w:rPr>
        <w:t xml:space="preserve"> </w:t>
      </w:r>
      <w:r>
        <w:t>Tuhan</w:t>
      </w:r>
      <w:r>
        <w:rPr>
          <w:spacing w:val="4"/>
        </w:rPr>
        <w:t xml:space="preserve"> </w:t>
      </w:r>
      <w:r>
        <w:t>Yang</w:t>
      </w:r>
      <w:r>
        <w:rPr>
          <w:spacing w:val="5"/>
        </w:rPr>
        <w:t xml:space="preserve"> </w:t>
      </w:r>
      <w:r>
        <w:t>Maha</w:t>
      </w:r>
      <w:r>
        <w:rPr>
          <w:spacing w:val="-1"/>
        </w:rPr>
        <w:t xml:space="preserve"> </w:t>
      </w:r>
      <w:r>
        <w:rPr>
          <w:spacing w:val="-2"/>
        </w:rPr>
        <w:t>Kuasa.</w:t>
      </w:r>
    </w:p>
    <w:p w14:paraId="76D403DC" w14:textId="77777777" w:rsidR="00FD558F" w:rsidRDefault="00FD558F">
      <w:pPr>
        <w:pStyle w:val="BodyText"/>
        <w:spacing w:before="204"/>
      </w:pPr>
    </w:p>
    <w:p w14:paraId="3EA4FDD1" w14:textId="58EF6EAF" w:rsidR="00FD558F" w:rsidRDefault="00000000">
      <w:pPr>
        <w:pStyle w:val="BodyText"/>
        <w:spacing w:line="319" w:lineRule="auto"/>
        <w:ind w:left="127" w:right="111"/>
        <w:jc w:val="both"/>
      </w:pPr>
      <w:r>
        <w:t>Kami</w:t>
      </w:r>
      <w:r>
        <w:rPr>
          <w:spacing w:val="-2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bertandatangan</w:t>
      </w:r>
      <w:r>
        <w:rPr>
          <w:spacing w:val="-5"/>
        </w:rPr>
        <w:t xml:space="preserve"> </w:t>
      </w:r>
      <w:r>
        <w:t>dibawah ini</w:t>
      </w:r>
      <w:r>
        <w:rPr>
          <w:spacing w:val="-2"/>
        </w:rPr>
        <w:t xml:space="preserve"> </w:t>
      </w:r>
      <w:r>
        <w:t>menyatakan bahwa kami</w:t>
      </w:r>
      <w:r>
        <w:rPr>
          <w:spacing w:val="-2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Mitra PT PLN</w:t>
      </w:r>
      <w:r>
        <w:rPr>
          <w:spacing w:val="-2"/>
        </w:rPr>
        <w:t xml:space="preserve"> </w:t>
      </w:r>
      <w:r>
        <w:t xml:space="preserve">Indonesia Power UBP Priok pada kegiatan (Fasilitasi </w:t>
      </w:r>
      <w:r w:rsidR="00EE3CBB">
        <w:t>“{judulProposal}”</w:t>
      </w:r>
      <w:r>
        <w:t xml:space="preserve">), </w:t>
      </w:r>
      <w:r>
        <w:rPr>
          <w:spacing w:val="-2"/>
        </w:rPr>
        <w:t>akan:</w:t>
      </w:r>
    </w:p>
    <w:p w14:paraId="5AAA0E2B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5"/>
        </w:tabs>
        <w:spacing w:before="2" w:line="367" w:lineRule="auto"/>
        <w:ind w:right="136" w:hanging="351"/>
        <w:jc w:val="both"/>
        <w:rPr>
          <w:sz w:val="21"/>
        </w:rPr>
      </w:pPr>
      <w:r>
        <w:rPr>
          <w:sz w:val="21"/>
        </w:rPr>
        <w:t>Berperan secara pro aktif dalam upaya pencegahan dan pemberantasan Korupsi, Kolusi dan Nepotisme serta tidak melibatkan diri dalam perbuatan curang.</w:t>
      </w:r>
    </w:p>
    <w:p w14:paraId="48EE8041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5"/>
        </w:tabs>
        <w:spacing w:line="367" w:lineRule="auto"/>
        <w:ind w:right="116" w:hanging="351"/>
        <w:jc w:val="both"/>
        <w:rPr>
          <w:sz w:val="21"/>
        </w:rPr>
      </w:pPr>
      <w:r>
        <w:rPr>
          <w:sz w:val="21"/>
        </w:rPr>
        <w:t>Turut serta mendukung dan melaksanakan Prinsip 4 NO’s yang berlaku di PT PLN Indonesia Power, yaitu:</w:t>
      </w:r>
    </w:p>
    <w:p w14:paraId="00BB2864" w14:textId="77777777" w:rsidR="00FD558F" w:rsidRDefault="00000000">
      <w:pPr>
        <w:pStyle w:val="ListParagraph"/>
        <w:numPr>
          <w:ilvl w:val="1"/>
          <w:numId w:val="1"/>
        </w:numPr>
        <w:tabs>
          <w:tab w:val="left" w:pos="1175"/>
        </w:tabs>
        <w:spacing w:line="237" w:lineRule="exact"/>
        <w:ind w:hanging="350"/>
        <w:rPr>
          <w:sz w:val="21"/>
        </w:rPr>
      </w:pPr>
      <w:r>
        <w:rPr>
          <w:rFonts w:ascii="Arial"/>
          <w:b/>
          <w:i/>
          <w:sz w:val="21"/>
        </w:rPr>
        <w:t>No</w:t>
      </w:r>
      <w:r>
        <w:rPr>
          <w:rFonts w:ascii="Arial"/>
          <w:b/>
          <w:i/>
          <w:spacing w:val="-1"/>
          <w:sz w:val="21"/>
        </w:rPr>
        <w:t xml:space="preserve"> </w:t>
      </w:r>
      <w:r>
        <w:rPr>
          <w:rFonts w:ascii="Arial"/>
          <w:b/>
          <w:i/>
          <w:sz w:val="21"/>
        </w:rPr>
        <w:t>Bribery</w:t>
      </w:r>
      <w:r>
        <w:rPr>
          <w:rFonts w:ascii="Arial"/>
          <w:b/>
          <w:i/>
          <w:spacing w:val="5"/>
          <w:sz w:val="21"/>
        </w:rPr>
        <w:t xml:space="preserve"> </w:t>
      </w:r>
      <w:r>
        <w:rPr>
          <w:sz w:val="21"/>
        </w:rPr>
        <w:t>(tidak</w:t>
      </w:r>
      <w:r>
        <w:rPr>
          <w:spacing w:val="-3"/>
          <w:sz w:val="21"/>
        </w:rPr>
        <w:t xml:space="preserve"> </w:t>
      </w:r>
      <w:r>
        <w:rPr>
          <w:sz w:val="21"/>
        </w:rPr>
        <w:t>boleh</w:t>
      </w:r>
      <w:r>
        <w:rPr>
          <w:spacing w:val="-2"/>
          <w:sz w:val="21"/>
        </w:rPr>
        <w:t xml:space="preserve"> </w:t>
      </w:r>
      <w:r>
        <w:rPr>
          <w:sz w:val="21"/>
        </w:rPr>
        <w:t>ada</w:t>
      </w:r>
      <w:r>
        <w:rPr>
          <w:spacing w:val="2"/>
          <w:sz w:val="21"/>
        </w:rPr>
        <w:t xml:space="preserve"> </w:t>
      </w:r>
      <w:r>
        <w:rPr>
          <w:sz w:val="21"/>
        </w:rPr>
        <w:t>suap</w:t>
      </w:r>
      <w:r>
        <w:rPr>
          <w:spacing w:val="2"/>
          <w:sz w:val="21"/>
        </w:rPr>
        <w:t xml:space="preserve"> </w:t>
      </w:r>
      <w:r>
        <w:rPr>
          <w:sz w:val="21"/>
        </w:rPr>
        <w:t>menyuap</w:t>
      </w:r>
      <w:r>
        <w:rPr>
          <w:spacing w:val="5"/>
          <w:sz w:val="21"/>
        </w:rPr>
        <w:t xml:space="preserve"> </w:t>
      </w:r>
      <w:r>
        <w:rPr>
          <w:sz w:val="21"/>
        </w:rPr>
        <w:t xml:space="preserve">dan </w:t>
      </w:r>
      <w:r>
        <w:rPr>
          <w:spacing w:val="-2"/>
          <w:sz w:val="21"/>
        </w:rPr>
        <w:t>pemerasan);</w:t>
      </w:r>
    </w:p>
    <w:p w14:paraId="27093196" w14:textId="77777777" w:rsidR="00FD558F" w:rsidRDefault="00000000">
      <w:pPr>
        <w:pStyle w:val="ListParagraph"/>
        <w:numPr>
          <w:ilvl w:val="1"/>
          <w:numId w:val="1"/>
        </w:numPr>
        <w:tabs>
          <w:tab w:val="left" w:pos="1175"/>
        </w:tabs>
        <w:spacing w:before="130" w:line="367" w:lineRule="auto"/>
        <w:ind w:right="197"/>
        <w:rPr>
          <w:sz w:val="21"/>
        </w:rPr>
      </w:pPr>
      <w:r>
        <w:rPr>
          <w:rFonts w:ascii="Arial"/>
          <w:b/>
          <w:i/>
          <w:sz w:val="21"/>
        </w:rPr>
        <w:t>No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 xml:space="preserve">Kickback </w:t>
      </w:r>
      <w:r>
        <w:rPr>
          <w:sz w:val="21"/>
        </w:rPr>
        <w:t>(tidak</w:t>
      </w:r>
      <w:r>
        <w:rPr>
          <w:spacing w:val="-7"/>
          <w:sz w:val="21"/>
        </w:rPr>
        <w:t xml:space="preserve"> </w:t>
      </w:r>
      <w:r>
        <w:rPr>
          <w:sz w:val="21"/>
        </w:rPr>
        <w:t>boleh</w:t>
      </w:r>
      <w:r>
        <w:rPr>
          <w:spacing w:val="-5"/>
          <w:sz w:val="21"/>
        </w:rPr>
        <w:t xml:space="preserve"> </w:t>
      </w:r>
      <w:r>
        <w:rPr>
          <w:sz w:val="21"/>
        </w:rPr>
        <w:t>ada</w:t>
      </w:r>
      <w:r>
        <w:rPr>
          <w:spacing w:val="-1"/>
          <w:sz w:val="21"/>
        </w:rPr>
        <w:t xml:space="preserve"> </w:t>
      </w:r>
      <w:r>
        <w:rPr>
          <w:sz w:val="21"/>
        </w:rPr>
        <w:t>komisi,</w:t>
      </w:r>
      <w:r>
        <w:rPr>
          <w:spacing w:val="-3"/>
          <w:sz w:val="21"/>
        </w:rPr>
        <w:t xml:space="preserve"> </w:t>
      </w:r>
      <w:r>
        <w:rPr>
          <w:sz w:val="21"/>
        </w:rPr>
        <w:t>tanda</w:t>
      </w:r>
      <w:r>
        <w:rPr>
          <w:spacing w:val="-2"/>
          <w:sz w:val="21"/>
        </w:rPr>
        <w:t xml:space="preserve"> </w:t>
      </w:r>
      <w:r>
        <w:rPr>
          <w:sz w:val="21"/>
        </w:rPr>
        <w:t>terima</w:t>
      </w:r>
      <w:r>
        <w:rPr>
          <w:spacing w:val="-5"/>
          <w:sz w:val="21"/>
        </w:rPr>
        <w:t xml:space="preserve"> </w:t>
      </w:r>
      <w:r>
        <w:rPr>
          <w:sz w:val="21"/>
        </w:rPr>
        <w:t>kasih</w:t>
      </w:r>
      <w:r>
        <w:rPr>
          <w:spacing w:val="-3"/>
          <w:sz w:val="21"/>
        </w:rPr>
        <w:t xml:space="preserve"> </w:t>
      </w:r>
      <w:r>
        <w:rPr>
          <w:sz w:val="21"/>
        </w:rPr>
        <w:t>baik</w:t>
      </w:r>
      <w:r>
        <w:rPr>
          <w:spacing w:val="-2"/>
          <w:sz w:val="21"/>
        </w:rPr>
        <w:t xml:space="preserve"> </w:t>
      </w:r>
      <w:r>
        <w:rPr>
          <w:sz w:val="21"/>
        </w:rPr>
        <w:t>dalam</w:t>
      </w:r>
      <w:r>
        <w:rPr>
          <w:spacing w:val="-1"/>
          <w:sz w:val="21"/>
        </w:rPr>
        <w:t xml:space="preserve"> </w:t>
      </w:r>
      <w:r>
        <w:rPr>
          <w:sz w:val="21"/>
        </w:rPr>
        <w:t>bentuk</w:t>
      </w:r>
      <w:r>
        <w:rPr>
          <w:spacing w:val="-5"/>
          <w:sz w:val="21"/>
        </w:rPr>
        <w:t xml:space="preserve"> </w:t>
      </w:r>
      <w:r>
        <w:rPr>
          <w:sz w:val="21"/>
        </w:rPr>
        <w:t>uang</w:t>
      </w:r>
      <w:r>
        <w:rPr>
          <w:spacing w:val="-4"/>
          <w:sz w:val="21"/>
        </w:rPr>
        <w:t xml:space="preserve"> </w:t>
      </w:r>
      <w:r>
        <w:rPr>
          <w:sz w:val="21"/>
        </w:rPr>
        <w:t>dan dalam bentuk lainnya);</w:t>
      </w:r>
    </w:p>
    <w:p w14:paraId="26C0163F" w14:textId="77777777" w:rsidR="00FD558F" w:rsidRDefault="00000000">
      <w:pPr>
        <w:pStyle w:val="ListParagraph"/>
        <w:numPr>
          <w:ilvl w:val="1"/>
          <w:numId w:val="1"/>
        </w:numPr>
        <w:tabs>
          <w:tab w:val="left" w:pos="1175"/>
        </w:tabs>
        <w:spacing w:before="1" w:line="367" w:lineRule="auto"/>
        <w:ind w:right="299"/>
        <w:rPr>
          <w:sz w:val="21"/>
        </w:rPr>
      </w:pPr>
      <w:r>
        <w:rPr>
          <w:rFonts w:ascii="Arial"/>
          <w:b/>
          <w:i/>
          <w:sz w:val="21"/>
        </w:rPr>
        <w:t>No</w:t>
      </w:r>
      <w:r>
        <w:rPr>
          <w:rFonts w:ascii="Arial"/>
          <w:b/>
          <w:i/>
          <w:spacing w:val="-2"/>
          <w:sz w:val="21"/>
        </w:rPr>
        <w:t xml:space="preserve"> </w:t>
      </w:r>
      <w:r>
        <w:rPr>
          <w:rFonts w:ascii="Arial"/>
          <w:b/>
          <w:i/>
          <w:sz w:val="21"/>
        </w:rPr>
        <w:t>Gift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sz w:val="21"/>
        </w:rPr>
        <w:t>(tidak</w:t>
      </w:r>
      <w:r>
        <w:rPr>
          <w:spacing w:val="-3"/>
          <w:sz w:val="21"/>
        </w:rPr>
        <w:t xml:space="preserve"> </w:t>
      </w:r>
      <w:r>
        <w:rPr>
          <w:sz w:val="21"/>
        </w:rPr>
        <w:t>boleh</w:t>
      </w:r>
      <w:r>
        <w:rPr>
          <w:spacing w:val="-3"/>
          <w:sz w:val="21"/>
        </w:rPr>
        <w:t xml:space="preserve"> </w:t>
      </w:r>
      <w:r>
        <w:rPr>
          <w:sz w:val="21"/>
        </w:rPr>
        <w:t>ada</w:t>
      </w:r>
      <w:r>
        <w:rPr>
          <w:spacing w:val="-2"/>
          <w:sz w:val="21"/>
        </w:rPr>
        <w:t xml:space="preserve"> </w:t>
      </w:r>
      <w:r>
        <w:rPr>
          <w:sz w:val="21"/>
        </w:rPr>
        <w:t>hadiah</w:t>
      </w:r>
      <w:r>
        <w:rPr>
          <w:spacing w:val="-3"/>
          <w:sz w:val="21"/>
        </w:rPr>
        <w:t xml:space="preserve"> </w:t>
      </w:r>
      <w:r>
        <w:rPr>
          <w:sz w:val="21"/>
        </w:rPr>
        <w:t>atau</w:t>
      </w:r>
      <w:r>
        <w:rPr>
          <w:spacing w:val="-3"/>
          <w:sz w:val="21"/>
        </w:rPr>
        <w:t xml:space="preserve"> </w:t>
      </w:r>
      <w:r>
        <w:rPr>
          <w:sz w:val="21"/>
        </w:rPr>
        <w:t>gratifikasi</w:t>
      </w:r>
      <w:r>
        <w:rPr>
          <w:spacing w:val="-2"/>
          <w:sz w:val="21"/>
        </w:rPr>
        <w:t xml:space="preserve"> </w:t>
      </w:r>
      <w:r>
        <w:rPr>
          <w:sz w:val="21"/>
        </w:rPr>
        <w:t>yang</w:t>
      </w:r>
      <w:r>
        <w:rPr>
          <w:spacing w:val="-5"/>
          <w:sz w:val="21"/>
        </w:rPr>
        <w:t xml:space="preserve"> </w:t>
      </w:r>
      <w:r>
        <w:rPr>
          <w:sz w:val="21"/>
        </w:rPr>
        <w:t>bertentangan</w:t>
      </w:r>
      <w:r>
        <w:rPr>
          <w:spacing w:val="-3"/>
          <w:sz w:val="21"/>
        </w:rPr>
        <w:t xml:space="preserve"> </w:t>
      </w:r>
      <w:r>
        <w:rPr>
          <w:sz w:val="21"/>
        </w:rPr>
        <w:t>dengan</w:t>
      </w:r>
      <w:r>
        <w:rPr>
          <w:spacing w:val="-3"/>
          <w:sz w:val="21"/>
        </w:rPr>
        <w:t xml:space="preserve"> </w:t>
      </w:r>
      <w:r>
        <w:rPr>
          <w:sz w:val="21"/>
        </w:rPr>
        <w:t>peraturan dan ketentuan yang berlaku);</w:t>
      </w:r>
    </w:p>
    <w:p w14:paraId="32222A32" w14:textId="77777777" w:rsidR="00FD558F" w:rsidRDefault="00000000">
      <w:pPr>
        <w:pStyle w:val="ListParagraph"/>
        <w:numPr>
          <w:ilvl w:val="1"/>
          <w:numId w:val="1"/>
        </w:numPr>
        <w:tabs>
          <w:tab w:val="left" w:pos="1175"/>
        </w:tabs>
        <w:spacing w:line="367" w:lineRule="auto"/>
        <w:ind w:right="394"/>
        <w:rPr>
          <w:sz w:val="21"/>
        </w:rPr>
      </w:pPr>
      <w:r>
        <w:rPr>
          <w:rFonts w:ascii="Arial"/>
          <w:b/>
          <w:i/>
          <w:sz w:val="21"/>
        </w:rPr>
        <w:t>No</w:t>
      </w:r>
      <w:r>
        <w:rPr>
          <w:rFonts w:ascii="Arial"/>
          <w:b/>
          <w:i/>
          <w:spacing w:val="77"/>
          <w:sz w:val="21"/>
        </w:rPr>
        <w:t xml:space="preserve"> </w:t>
      </w:r>
      <w:r>
        <w:rPr>
          <w:rFonts w:ascii="Arial"/>
          <w:b/>
          <w:i/>
          <w:sz w:val="21"/>
        </w:rPr>
        <w:t>Luxurious</w:t>
      </w:r>
      <w:r>
        <w:rPr>
          <w:rFonts w:ascii="Arial"/>
          <w:b/>
          <w:i/>
          <w:spacing w:val="77"/>
          <w:sz w:val="21"/>
        </w:rPr>
        <w:t xml:space="preserve"> </w:t>
      </w:r>
      <w:r>
        <w:rPr>
          <w:rFonts w:ascii="Arial"/>
          <w:b/>
          <w:i/>
          <w:sz w:val="21"/>
        </w:rPr>
        <w:t>Hospitality</w:t>
      </w:r>
      <w:r>
        <w:rPr>
          <w:rFonts w:ascii="Arial"/>
          <w:b/>
          <w:i/>
          <w:spacing w:val="80"/>
          <w:sz w:val="21"/>
        </w:rPr>
        <w:t xml:space="preserve"> </w:t>
      </w:r>
      <w:r>
        <w:rPr>
          <w:sz w:val="21"/>
        </w:rPr>
        <w:t>(tidak</w:t>
      </w:r>
      <w:r>
        <w:rPr>
          <w:spacing w:val="77"/>
          <w:sz w:val="21"/>
        </w:rPr>
        <w:t xml:space="preserve"> </w:t>
      </w:r>
      <w:r>
        <w:rPr>
          <w:sz w:val="21"/>
        </w:rPr>
        <w:t>boleh</w:t>
      </w:r>
      <w:r>
        <w:rPr>
          <w:spacing w:val="77"/>
          <w:sz w:val="21"/>
        </w:rPr>
        <w:t xml:space="preserve"> </w:t>
      </w:r>
      <w:r>
        <w:rPr>
          <w:sz w:val="21"/>
        </w:rPr>
        <w:t>ada</w:t>
      </w:r>
      <w:r>
        <w:rPr>
          <w:spacing w:val="77"/>
          <w:sz w:val="21"/>
        </w:rPr>
        <w:t xml:space="preserve"> </w:t>
      </w:r>
      <w:r>
        <w:rPr>
          <w:sz w:val="21"/>
        </w:rPr>
        <w:t>penyambutan</w:t>
      </w:r>
      <w:r>
        <w:rPr>
          <w:spacing w:val="78"/>
          <w:sz w:val="21"/>
        </w:rPr>
        <w:t xml:space="preserve"> </w:t>
      </w:r>
      <w:r>
        <w:rPr>
          <w:sz w:val="21"/>
        </w:rPr>
        <w:t>dan</w:t>
      </w:r>
      <w:r>
        <w:rPr>
          <w:spacing w:val="77"/>
          <w:sz w:val="21"/>
        </w:rPr>
        <w:t xml:space="preserve"> </w:t>
      </w:r>
      <w:r>
        <w:rPr>
          <w:sz w:val="21"/>
        </w:rPr>
        <w:t>jamuan</w:t>
      </w:r>
      <w:r>
        <w:rPr>
          <w:spacing w:val="75"/>
          <w:sz w:val="21"/>
        </w:rPr>
        <w:t xml:space="preserve"> </w:t>
      </w:r>
      <w:r>
        <w:rPr>
          <w:sz w:val="21"/>
        </w:rPr>
        <w:t xml:space="preserve">yang </w:t>
      </w:r>
      <w:r>
        <w:rPr>
          <w:spacing w:val="-2"/>
          <w:sz w:val="21"/>
        </w:rPr>
        <w:t>berlebihan).</w:t>
      </w:r>
    </w:p>
    <w:p w14:paraId="63B97DF1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4"/>
        </w:tabs>
        <w:spacing w:line="237" w:lineRule="exact"/>
        <w:ind w:left="824" w:hanging="349"/>
        <w:rPr>
          <w:sz w:val="21"/>
        </w:rPr>
      </w:pPr>
      <w:r>
        <w:rPr>
          <w:sz w:val="21"/>
        </w:rPr>
        <w:t>Bersikap</w:t>
      </w:r>
      <w:r>
        <w:rPr>
          <w:spacing w:val="2"/>
          <w:sz w:val="21"/>
        </w:rPr>
        <w:t xml:space="preserve"> </w:t>
      </w:r>
      <w:r>
        <w:rPr>
          <w:sz w:val="21"/>
        </w:rPr>
        <w:t>jujur,</w:t>
      </w:r>
      <w:r>
        <w:rPr>
          <w:spacing w:val="2"/>
          <w:sz w:val="21"/>
        </w:rPr>
        <w:t xml:space="preserve"> </w:t>
      </w:r>
      <w:r>
        <w:rPr>
          <w:sz w:val="21"/>
        </w:rPr>
        <w:t>objektif,</w:t>
      </w:r>
      <w:r>
        <w:rPr>
          <w:spacing w:val="-3"/>
          <w:sz w:val="21"/>
        </w:rPr>
        <w:t xml:space="preserve"> </w:t>
      </w:r>
      <w:r>
        <w:rPr>
          <w:sz w:val="21"/>
        </w:rPr>
        <w:t>transparan</w:t>
      </w:r>
      <w:r>
        <w:rPr>
          <w:spacing w:val="-2"/>
          <w:sz w:val="21"/>
        </w:rPr>
        <w:t xml:space="preserve"> </w:t>
      </w:r>
      <w:r>
        <w:rPr>
          <w:sz w:val="21"/>
        </w:rPr>
        <w:t>dan</w:t>
      </w:r>
      <w:r>
        <w:rPr>
          <w:spacing w:val="-2"/>
          <w:sz w:val="21"/>
        </w:rPr>
        <w:t xml:space="preserve"> akuntabel.</w:t>
      </w:r>
    </w:p>
    <w:p w14:paraId="5E216A77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5"/>
        </w:tabs>
        <w:spacing w:before="129" w:line="364" w:lineRule="auto"/>
        <w:ind w:right="379" w:hanging="351"/>
        <w:rPr>
          <w:sz w:val="21"/>
        </w:rPr>
      </w:pPr>
      <w:r>
        <w:rPr>
          <w:sz w:val="21"/>
        </w:rPr>
        <w:t>Menghindari</w:t>
      </w:r>
      <w:r>
        <w:rPr>
          <w:spacing w:val="35"/>
          <w:sz w:val="21"/>
        </w:rPr>
        <w:t xml:space="preserve"> </w:t>
      </w:r>
      <w:r>
        <w:rPr>
          <w:sz w:val="21"/>
        </w:rPr>
        <w:t>konflik</w:t>
      </w:r>
      <w:r>
        <w:rPr>
          <w:spacing w:val="34"/>
          <w:sz w:val="21"/>
        </w:rPr>
        <w:t xml:space="preserve"> </w:t>
      </w:r>
      <w:r>
        <w:rPr>
          <w:sz w:val="21"/>
        </w:rPr>
        <w:t>kepentingan</w:t>
      </w:r>
      <w:r>
        <w:rPr>
          <w:spacing w:val="37"/>
          <w:sz w:val="21"/>
        </w:rPr>
        <w:t xml:space="preserve"> </w:t>
      </w:r>
      <w:r>
        <w:rPr>
          <w:sz w:val="21"/>
        </w:rPr>
        <w:t>dalam</w:t>
      </w:r>
      <w:r>
        <w:rPr>
          <w:spacing w:val="34"/>
          <w:sz w:val="21"/>
        </w:rPr>
        <w:t xml:space="preserve"> </w:t>
      </w:r>
      <w:r>
        <w:rPr>
          <w:sz w:val="21"/>
        </w:rPr>
        <w:t>menjalankan</w:t>
      </w:r>
      <w:r>
        <w:rPr>
          <w:spacing w:val="38"/>
          <w:sz w:val="21"/>
        </w:rPr>
        <w:t xml:space="preserve"> </w:t>
      </w:r>
      <w:r>
        <w:rPr>
          <w:sz w:val="21"/>
        </w:rPr>
        <w:t>kewajiban</w:t>
      </w:r>
      <w:r>
        <w:rPr>
          <w:spacing w:val="38"/>
          <w:sz w:val="21"/>
        </w:rPr>
        <w:t xml:space="preserve"> </w:t>
      </w:r>
      <w:r>
        <w:rPr>
          <w:sz w:val="21"/>
        </w:rPr>
        <w:t>dan</w:t>
      </w:r>
      <w:r>
        <w:rPr>
          <w:spacing w:val="36"/>
          <w:sz w:val="21"/>
        </w:rPr>
        <w:t xml:space="preserve"> </w:t>
      </w:r>
      <w:r>
        <w:rPr>
          <w:sz w:val="21"/>
        </w:rPr>
        <w:t>tanggung</w:t>
      </w:r>
      <w:r>
        <w:rPr>
          <w:spacing w:val="37"/>
          <w:sz w:val="21"/>
        </w:rPr>
        <w:t xml:space="preserve"> </w:t>
      </w:r>
      <w:r>
        <w:rPr>
          <w:sz w:val="21"/>
        </w:rPr>
        <w:t xml:space="preserve">jawab </w:t>
      </w:r>
      <w:r>
        <w:rPr>
          <w:spacing w:val="-2"/>
          <w:sz w:val="21"/>
        </w:rPr>
        <w:t>kami.</w:t>
      </w:r>
    </w:p>
    <w:p w14:paraId="42FE4C91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5"/>
        </w:tabs>
        <w:spacing w:before="2" w:line="367" w:lineRule="auto"/>
        <w:ind w:right="242" w:hanging="351"/>
        <w:rPr>
          <w:sz w:val="21"/>
        </w:rPr>
      </w:pPr>
      <w:r>
        <w:rPr>
          <w:sz w:val="21"/>
        </w:rPr>
        <w:t>Siap</w:t>
      </w:r>
      <w:r>
        <w:rPr>
          <w:spacing w:val="40"/>
          <w:sz w:val="21"/>
        </w:rPr>
        <w:t xml:space="preserve"> </w:t>
      </w:r>
      <w:r>
        <w:rPr>
          <w:sz w:val="21"/>
        </w:rPr>
        <w:t>memberikan</w:t>
      </w:r>
      <w:r>
        <w:rPr>
          <w:spacing w:val="40"/>
          <w:sz w:val="21"/>
        </w:rPr>
        <w:t xml:space="preserve"> </w:t>
      </w:r>
      <w:r>
        <w:rPr>
          <w:sz w:val="21"/>
        </w:rPr>
        <w:t>informasi</w:t>
      </w:r>
      <w:r>
        <w:rPr>
          <w:spacing w:val="40"/>
          <w:sz w:val="21"/>
        </w:rPr>
        <w:t xml:space="preserve"> </w:t>
      </w:r>
      <w:r>
        <w:rPr>
          <w:sz w:val="21"/>
        </w:rPr>
        <w:t>apabila</w:t>
      </w:r>
      <w:r>
        <w:rPr>
          <w:spacing w:val="40"/>
          <w:sz w:val="21"/>
        </w:rPr>
        <w:t xml:space="preserve"> </w:t>
      </w:r>
      <w:r>
        <w:rPr>
          <w:sz w:val="21"/>
        </w:rPr>
        <w:t>mengetahui</w:t>
      </w:r>
      <w:r>
        <w:rPr>
          <w:spacing w:val="40"/>
          <w:sz w:val="21"/>
        </w:rPr>
        <w:t xml:space="preserve"> </w:t>
      </w:r>
      <w:r>
        <w:rPr>
          <w:sz w:val="21"/>
        </w:rPr>
        <w:t>adanya</w:t>
      </w:r>
      <w:r>
        <w:rPr>
          <w:spacing w:val="40"/>
          <w:sz w:val="21"/>
        </w:rPr>
        <w:t xml:space="preserve"> </w:t>
      </w:r>
      <w:r>
        <w:rPr>
          <w:sz w:val="21"/>
        </w:rPr>
        <w:t>indikasi</w:t>
      </w:r>
      <w:r>
        <w:rPr>
          <w:spacing w:val="40"/>
          <w:sz w:val="21"/>
        </w:rPr>
        <w:t xml:space="preserve"> </w:t>
      </w:r>
      <w:r>
        <w:rPr>
          <w:sz w:val="21"/>
        </w:rPr>
        <w:t>perbuatan</w:t>
      </w:r>
      <w:r>
        <w:rPr>
          <w:spacing w:val="40"/>
          <w:sz w:val="21"/>
        </w:rPr>
        <w:t xml:space="preserve"> </w:t>
      </w:r>
      <w:r>
        <w:rPr>
          <w:sz w:val="21"/>
        </w:rPr>
        <w:t>curang</w:t>
      </w:r>
      <w:r>
        <w:rPr>
          <w:spacing w:val="80"/>
          <w:sz w:val="21"/>
        </w:rPr>
        <w:t xml:space="preserve"> </w:t>
      </w:r>
      <w:r>
        <w:rPr>
          <w:sz w:val="21"/>
        </w:rPr>
        <w:t>maupun KKN dengan turut menjaga kerahasiaan saksi.</w:t>
      </w:r>
    </w:p>
    <w:p w14:paraId="30CC41C0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line="367" w:lineRule="auto"/>
        <w:ind w:right="185" w:hanging="351"/>
        <w:rPr>
          <w:sz w:val="21"/>
        </w:rPr>
      </w:pPr>
      <w:r>
        <w:rPr>
          <w:sz w:val="21"/>
        </w:rPr>
        <w:t>Mendukung</w:t>
      </w:r>
      <w:r>
        <w:rPr>
          <w:spacing w:val="-3"/>
          <w:sz w:val="21"/>
        </w:rPr>
        <w:t xml:space="preserve"> </w:t>
      </w:r>
      <w:r>
        <w:rPr>
          <w:sz w:val="21"/>
        </w:rPr>
        <w:t>penerapan</w:t>
      </w:r>
      <w:r>
        <w:rPr>
          <w:spacing w:val="-3"/>
          <w:sz w:val="21"/>
        </w:rPr>
        <w:t xml:space="preserve"> </w:t>
      </w:r>
      <w:r>
        <w:rPr>
          <w:sz w:val="21"/>
        </w:rPr>
        <w:t>SNI</w:t>
      </w:r>
      <w:r>
        <w:rPr>
          <w:spacing w:val="-4"/>
          <w:sz w:val="21"/>
        </w:rPr>
        <w:t xml:space="preserve"> </w:t>
      </w:r>
      <w:r>
        <w:rPr>
          <w:sz w:val="21"/>
        </w:rPr>
        <w:t>ISO</w:t>
      </w:r>
      <w:r>
        <w:rPr>
          <w:spacing w:val="-4"/>
          <w:sz w:val="21"/>
        </w:rPr>
        <w:t xml:space="preserve"> </w:t>
      </w:r>
      <w:r>
        <w:rPr>
          <w:sz w:val="21"/>
        </w:rPr>
        <w:t>37001:2016</w:t>
      </w:r>
      <w:r>
        <w:rPr>
          <w:spacing w:val="-3"/>
          <w:sz w:val="21"/>
        </w:rPr>
        <w:t xml:space="preserve"> </w:t>
      </w:r>
      <w:r>
        <w:rPr>
          <w:sz w:val="21"/>
        </w:rPr>
        <w:t>Sistem</w:t>
      </w:r>
      <w:r>
        <w:rPr>
          <w:spacing w:val="-2"/>
          <w:sz w:val="21"/>
        </w:rPr>
        <w:t xml:space="preserve"> </w:t>
      </w:r>
      <w:r>
        <w:rPr>
          <w:sz w:val="21"/>
        </w:rPr>
        <w:t>Manajemen</w:t>
      </w:r>
      <w:r>
        <w:rPr>
          <w:spacing w:val="-3"/>
          <w:sz w:val="21"/>
        </w:rPr>
        <w:t xml:space="preserve"> </w:t>
      </w:r>
      <w:r>
        <w:rPr>
          <w:sz w:val="21"/>
        </w:rPr>
        <w:t>Anti</w:t>
      </w:r>
      <w:r>
        <w:rPr>
          <w:spacing w:val="-5"/>
          <w:sz w:val="21"/>
        </w:rPr>
        <w:t xml:space="preserve"> </w:t>
      </w:r>
      <w:r>
        <w:rPr>
          <w:sz w:val="21"/>
        </w:rPr>
        <w:t>Penyuapan</w:t>
      </w:r>
      <w:r>
        <w:rPr>
          <w:spacing w:val="-3"/>
          <w:sz w:val="21"/>
        </w:rPr>
        <w:t xml:space="preserve"> </w:t>
      </w:r>
      <w:r>
        <w:rPr>
          <w:sz w:val="21"/>
        </w:rPr>
        <w:t>(SMAP) di PT PLN Indonesia Power.</w:t>
      </w:r>
    </w:p>
    <w:p w14:paraId="27032BE2" w14:textId="77777777" w:rsidR="00FD558F" w:rsidRDefault="00000000">
      <w:pPr>
        <w:pStyle w:val="BodyText"/>
        <w:spacing w:before="157" w:line="367" w:lineRule="auto"/>
        <w:ind w:left="127" w:right="109"/>
      </w:pPr>
      <w:r>
        <w:t>Demikian</w:t>
      </w:r>
      <w:r>
        <w:rPr>
          <w:spacing w:val="-4"/>
        </w:rPr>
        <w:t xml:space="preserve"> </w:t>
      </w:r>
      <w:r>
        <w:t>Pernyataan</w:t>
      </w:r>
      <w:r>
        <w:rPr>
          <w:spacing w:val="-4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t>buat</w:t>
      </w:r>
      <w:r>
        <w:rPr>
          <w:spacing w:val="-3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bentuk</w:t>
      </w:r>
      <w:r>
        <w:rPr>
          <w:spacing w:val="-5"/>
        </w:rPr>
        <w:t xml:space="preserve"> </w:t>
      </w:r>
      <w:r>
        <w:t>integritas</w:t>
      </w:r>
      <w:r>
        <w:rPr>
          <w:spacing w:val="-2"/>
        </w:rPr>
        <w:t xml:space="preserve"> </w:t>
      </w:r>
      <w:r>
        <w:t>selaku</w:t>
      </w:r>
      <w:r>
        <w:rPr>
          <w:spacing w:val="-2"/>
        </w:rPr>
        <w:t xml:space="preserve"> </w:t>
      </w:r>
      <w:r>
        <w:t>Mitra</w:t>
      </w:r>
      <w:r>
        <w:rPr>
          <w:spacing w:val="-5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t>PLN</w:t>
      </w:r>
      <w:r>
        <w:rPr>
          <w:spacing w:val="-1"/>
        </w:rPr>
        <w:t xml:space="preserve"> </w:t>
      </w:r>
      <w:r>
        <w:t>Indonesia Power UBP PRIOK.</w:t>
      </w:r>
    </w:p>
    <w:p w14:paraId="3FB73B5E" w14:textId="77777777" w:rsidR="00FD558F" w:rsidRDefault="00000000">
      <w:pPr>
        <w:pStyle w:val="BodyText"/>
        <w:spacing w:before="149"/>
        <w:ind w:left="4210"/>
        <w:jc w:val="center"/>
      </w:pPr>
      <w:r>
        <w:t>Jakarta,</w:t>
      </w:r>
      <w:r>
        <w:rPr>
          <w:spacing w:val="1"/>
        </w:rPr>
        <w:t xml:space="preserve"> </w:t>
      </w:r>
      <w:r>
        <w:t>{tanggalPi}</w:t>
      </w:r>
      <w:r>
        <w:rPr>
          <w:spacing w:val="-3"/>
        </w:rPr>
        <w:t xml:space="preserve"> </w:t>
      </w:r>
      <w:r>
        <w:t/>
      </w:r>
      <w:r>
        <w:rPr>
          <w:spacing w:val="7"/>
        </w:rPr>
        <w:t xml:space="preserve"> </w:t>
      </w:r>
      <w:r>
        <w:rPr>
          <w:spacing w:val="-4"/>
        </w:rPr>
        <w:t/>
      </w:r>
    </w:p>
    <w:p w14:paraId="736D5CD0" w14:textId="77777777" w:rsidR="00FD558F" w:rsidRDefault="00000000">
      <w:pPr>
        <w:spacing w:before="181"/>
        <w:ind w:left="4210" w:right="10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{namaLembaga}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/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/>
      </w:r>
    </w:p>
    <w:p w14:paraId="458E8555" w14:textId="77777777" w:rsidR="00FD558F" w:rsidRDefault="00FD558F">
      <w:pPr>
        <w:pStyle w:val="BodyText"/>
        <w:rPr>
          <w:rFonts w:ascii="Arial"/>
          <w:b/>
        </w:rPr>
      </w:pPr>
    </w:p>
    <w:p w14:paraId="079DEBC5" w14:textId="77777777" w:rsidR="00FD558F" w:rsidRDefault="00FD558F">
      <w:pPr>
        <w:pStyle w:val="BodyText"/>
        <w:rPr>
          <w:rFonts w:ascii="Arial"/>
          <w:b/>
        </w:rPr>
      </w:pPr>
    </w:p>
    <w:p w14:paraId="506A8888" w14:textId="77777777" w:rsidR="00FD558F" w:rsidRDefault="00FD558F">
      <w:pPr>
        <w:pStyle w:val="BodyText"/>
        <w:spacing w:before="16"/>
        <w:rPr>
          <w:rFonts w:ascii="Arial"/>
          <w:b/>
        </w:rPr>
      </w:pPr>
    </w:p>
    <w:p w14:paraId="2204AA71" w14:textId="77777777" w:rsidR="00FD558F" w:rsidRDefault="00000000">
      <w:pPr>
        <w:ind w:left="4210" w:right="5"/>
        <w:jc w:val="center"/>
        <w:rPr>
          <w:rFonts w:ascii="Arial"/>
          <w:b/>
          <w:sz w:val="21"/>
        </w:rPr>
      </w:pPr>
      <w:r>
        <w:rPr>
          <w:rFonts w:ascii="Arial"/>
          <w:b/>
          <w:color w:val="ACAAAA"/>
          <w:sz w:val="21"/>
        </w:rPr>
        <w:t>Materai</w:t>
      </w:r>
      <w:r>
        <w:rPr>
          <w:rFonts w:ascii="Arial"/>
          <w:b/>
          <w:color w:val="ACAAAA"/>
          <w:spacing w:val="-4"/>
          <w:sz w:val="21"/>
        </w:rPr>
        <w:t xml:space="preserve"> </w:t>
      </w:r>
      <w:r>
        <w:rPr>
          <w:rFonts w:ascii="Arial"/>
          <w:b/>
          <w:color w:val="ACAAAA"/>
          <w:spacing w:val="-2"/>
          <w:sz w:val="21"/>
        </w:rPr>
        <w:t>10.000</w:t>
      </w:r>
    </w:p>
    <w:p w14:paraId="280B6D25" w14:textId="77777777" w:rsidR="00FD558F" w:rsidRDefault="00FD558F">
      <w:pPr>
        <w:pStyle w:val="BodyText"/>
        <w:rPr>
          <w:rFonts w:ascii="Arial"/>
          <w:b/>
        </w:rPr>
      </w:pPr>
    </w:p>
    <w:p w14:paraId="5966F1D7" w14:textId="77777777" w:rsidR="00FD558F" w:rsidRDefault="00FD558F">
      <w:pPr>
        <w:pStyle w:val="BodyText"/>
        <w:rPr>
          <w:rFonts w:ascii="Arial"/>
          <w:b/>
        </w:rPr>
      </w:pPr>
    </w:p>
    <w:p w14:paraId="5D58B74B" w14:textId="77777777" w:rsidR="00FD558F" w:rsidRDefault="00FD558F">
      <w:pPr>
        <w:pStyle w:val="BodyText"/>
        <w:spacing w:before="2"/>
        <w:rPr>
          <w:rFonts w:ascii="Arial"/>
          <w:b/>
        </w:rPr>
      </w:pPr>
    </w:p>
    <w:p w14:paraId="2F7CB18E" w14:textId="77777777" w:rsidR="00FD558F" w:rsidRDefault="00000000">
      <w:pPr>
        <w:ind w:left="4210" w:right="3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{namaPenerima}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/>
      </w:r>
    </w:p>
    <w:sectPr w:rsidR="00FD558F">
      <w:type w:val="continuous"/>
      <w:pgSz w:w="11920" w:h="1685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0097C"/>
    <w:multiLevelType w:val="hybridMultilevel"/>
    <w:tmpl w:val="7CF0643C"/>
    <w:lvl w:ilvl="0" w:tplc="AA946232">
      <w:start w:val="1"/>
      <w:numFmt w:val="lowerLetter"/>
      <w:lvlText w:val="%1."/>
      <w:lvlJc w:val="left"/>
      <w:pPr>
        <w:ind w:left="825" w:hanging="3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962E0116">
      <w:start w:val="1"/>
      <w:numFmt w:val="decimal"/>
      <w:lvlText w:val="%2."/>
      <w:lvlJc w:val="left"/>
      <w:pPr>
        <w:ind w:left="1175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2" w:tplc="0D864D56">
      <w:numFmt w:val="bullet"/>
      <w:lvlText w:val="•"/>
      <w:lvlJc w:val="left"/>
      <w:pPr>
        <w:ind w:left="2089" w:hanging="351"/>
      </w:pPr>
      <w:rPr>
        <w:rFonts w:hint="default"/>
        <w:lang w:val="id" w:eastAsia="en-US" w:bidi="ar-SA"/>
      </w:rPr>
    </w:lvl>
    <w:lvl w:ilvl="3" w:tplc="71B250F4">
      <w:numFmt w:val="bullet"/>
      <w:lvlText w:val="•"/>
      <w:lvlJc w:val="left"/>
      <w:pPr>
        <w:ind w:left="2998" w:hanging="351"/>
      </w:pPr>
      <w:rPr>
        <w:rFonts w:hint="default"/>
        <w:lang w:val="id" w:eastAsia="en-US" w:bidi="ar-SA"/>
      </w:rPr>
    </w:lvl>
    <w:lvl w:ilvl="4" w:tplc="041A9156">
      <w:numFmt w:val="bullet"/>
      <w:lvlText w:val="•"/>
      <w:lvlJc w:val="left"/>
      <w:pPr>
        <w:ind w:left="3907" w:hanging="351"/>
      </w:pPr>
      <w:rPr>
        <w:rFonts w:hint="default"/>
        <w:lang w:val="id" w:eastAsia="en-US" w:bidi="ar-SA"/>
      </w:rPr>
    </w:lvl>
    <w:lvl w:ilvl="5" w:tplc="1856E5B4">
      <w:numFmt w:val="bullet"/>
      <w:lvlText w:val="•"/>
      <w:lvlJc w:val="left"/>
      <w:pPr>
        <w:ind w:left="4816" w:hanging="351"/>
      </w:pPr>
      <w:rPr>
        <w:rFonts w:hint="default"/>
        <w:lang w:val="id" w:eastAsia="en-US" w:bidi="ar-SA"/>
      </w:rPr>
    </w:lvl>
    <w:lvl w:ilvl="6" w:tplc="C420ACD6">
      <w:numFmt w:val="bullet"/>
      <w:lvlText w:val="•"/>
      <w:lvlJc w:val="left"/>
      <w:pPr>
        <w:ind w:left="5725" w:hanging="351"/>
      </w:pPr>
      <w:rPr>
        <w:rFonts w:hint="default"/>
        <w:lang w:val="id" w:eastAsia="en-US" w:bidi="ar-SA"/>
      </w:rPr>
    </w:lvl>
    <w:lvl w:ilvl="7" w:tplc="3BEEA6C6">
      <w:numFmt w:val="bullet"/>
      <w:lvlText w:val="•"/>
      <w:lvlJc w:val="left"/>
      <w:pPr>
        <w:ind w:left="6634" w:hanging="351"/>
      </w:pPr>
      <w:rPr>
        <w:rFonts w:hint="default"/>
        <w:lang w:val="id" w:eastAsia="en-US" w:bidi="ar-SA"/>
      </w:rPr>
    </w:lvl>
    <w:lvl w:ilvl="8" w:tplc="69B8168E">
      <w:numFmt w:val="bullet"/>
      <w:lvlText w:val="•"/>
      <w:lvlJc w:val="left"/>
      <w:pPr>
        <w:ind w:left="7543" w:hanging="351"/>
      </w:pPr>
      <w:rPr>
        <w:rFonts w:hint="default"/>
        <w:lang w:val="id" w:eastAsia="en-US" w:bidi="ar-SA"/>
      </w:rPr>
    </w:lvl>
  </w:abstractNum>
  <w:num w:numId="1" w16cid:durableId="37054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8F"/>
    <w:rsid w:val="00627AD7"/>
    <w:rsid w:val="00EE3CBB"/>
    <w:rsid w:val="00F53609"/>
    <w:rsid w:val="00FD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C3A3"/>
  <w15:docId w15:val="{04C681CB-CC82-45DE-BFB2-11BB85A6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25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Abraham Supriyanto</dc:creator>
  <cp:lastModifiedBy>KAREEN DIVANYA PERMADHIE</cp:lastModifiedBy>
  <cp:revision>2</cp:revision>
  <dcterms:created xsi:type="dcterms:W3CDTF">2026-07-21T07:37:00Z</dcterms:created>
  <dcterms:modified xsi:type="dcterms:W3CDTF">2026-07-21T07:37:00Z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2026-04-23T00:00:00Z</vt:filetime>
  </property>
  <property fmtid="{D5CDD505-2E9C-101B-9397-08002B2CF9AE}" pid="6" name="Producer">
    <vt:lpwstr>Microsoft® Word 2016</vt:lpwstr>
  </property>
</Properties>
</file>