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F4EC" w14:textId="14D6C2C9" w:rsidR="001E087A" w:rsidRPr="00370755" w:rsidRDefault="00370755" w:rsidP="00370755">
      <w:pPr>
        <w:jc w:val="center"/>
        <w:rPr>
          <w:rFonts w:ascii="Times New Roman" w:hAnsi="Times New Roman" w:cs="Times New Roman"/>
          <w:sz w:val="30"/>
          <w:szCs w:val="30"/>
        </w:rPr>
      </w:pPr>
      <w:r w:rsidRPr="00370755">
        <w:rPr>
          <w:rFonts w:ascii="Times New Roman" w:hAnsi="Times New Roman" w:cs="Times New Roman"/>
          <w:sz w:val="30"/>
          <w:szCs w:val="30"/>
        </w:rPr>
        <w:t>Test Plan</w:t>
      </w:r>
    </w:p>
    <w:p w14:paraId="0055CBE9" w14:textId="342AA76F" w:rsidR="00370755" w:rsidRDefault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Project name</w:t>
      </w:r>
      <w:r>
        <w:rPr>
          <w:rFonts w:ascii="Times New Roman" w:hAnsi="Times New Roman" w:cs="Times New Roman"/>
        </w:rPr>
        <w:t>:</w:t>
      </w:r>
    </w:p>
    <w:p w14:paraId="70410868" w14:textId="7A1C105A" w:rsidR="00370755" w:rsidRDefault="00C80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C80665">
        <w:rPr>
          <w:rFonts w:ascii="Times New Roman" w:hAnsi="Times New Roman" w:cs="Times New Roman"/>
        </w:rPr>
        <w:t>akestoreapi</w:t>
      </w:r>
    </w:p>
    <w:p w14:paraId="7A46D713" w14:textId="530E8CEB" w:rsidR="00370755" w:rsidRDefault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</w:rPr>
        <w:t>:</w:t>
      </w:r>
    </w:p>
    <w:p w14:paraId="392FA2A0" w14:textId="4714366A" w:rsidR="00370755" w:rsidRDefault="009F4956">
      <w:pPr>
        <w:rPr>
          <w:rFonts w:ascii="Times New Roman" w:hAnsi="Times New Roman" w:cs="Times New Roman"/>
        </w:rPr>
      </w:pPr>
      <w:r w:rsidRPr="009F4956">
        <w:rPr>
          <w:rFonts w:ascii="Times New Roman" w:hAnsi="Times New Roman" w:cs="Times New Roman"/>
        </w:rPr>
        <w:t>Verify that the Products API endpoints return the expected responses</w:t>
      </w:r>
    </w:p>
    <w:tbl>
      <w:tblPr>
        <w:tblStyle w:val="TableGrid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</w:tblGrid>
      <w:tr w:rsidR="00370755" w14:paraId="314C5AAE" w14:textId="77777777" w:rsidTr="00B81BE8">
        <w:trPr>
          <w:trHeight w:val="573"/>
        </w:trPr>
        <w:tc>
          <w:tcPr>
            <w:tcW w:w="4710" w:type="dxa"/>
          </w:tcPr>
          <w:p w14:paraId="3A552AAB" w14:textId="7F02A56E" w:rsidR="00370755" w:rsidRDefault="00370755">
            <w:pPr>
              <w:rPr>
                <w:rFonts w:ascii="Times New Roman" w:hAnsi="Times New Roman" w:cs="Times New Roman"/>
              </w:rPr>
            </w:pPr>
            <w:r w:rsidRPr="00B81BE8">
              <w:rPr>
                <w:rFonts w:ascii="Times New Roman" w:hAnsi="Times New Roman" w:cs="Times New Roman"/>
                <w:b/>
                <w:bCs/>
              </w:rPr>
              <w:t>Scope of project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710" w:type="dxa"/>
          </w:tcPr>
          <w:p w14:paraId="5BA1ADB3" w14:textId="6380DA7A" w:rsidR="00370755" w:rsidRPr="00370755" w:rsidRDefault="009F4956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 of Scope of project</w:t>
            </w:r>
            <w:r w:rsidR="00370755" w:rsidRPr="00370755">
              <w:rPr>
                <w:rFonts w:ascii="Times New Roman" w:hAnsi="Times New Roman" w:cs="Times New Roman"/>
              </w:rPr>
              <w:t>:</w:t>
            </w:r>
          </w:p>
          <w:p w14:paraId="7052BDE8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370755" w14:paraId="53959C20" w14:textId="77777777" w:rsidTr="00B81BE8">
        <w:trPr>
          <w:trHeight w:val="573"/>
        </w:trPr>
        <w:tc>
          <w:tcPr>
            <w:tcW w:w="4710" w:type="dxa"/>
          </w:tcPr>
          <w:p w14:paraId="5172C7A7" w14:textId="0F310D41" w:rsidR="00370755" w:rsidRDefault="00C80665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/products</w:t>
            </w:r>
          </w:p>
          <w:p w14:paraId="593F802E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74253CAD" w14:textId="637351D0" w:rsidR="00370755" w:rsidRDefault="009F49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API</w:t>
            </w:r>
            <w:r w:rsidR="00C8066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70755" w14:paraId="07987C7B" w14:textId="77777777" w:rsidTr="00B81BE8">
        <w:trPr>
          <w:trHeight w:val="274"/>
        </w:trPr>
        <w:tc>
          <w:tcPr>
            <w:tcW w:w="4710" w:type="dxa"/>
          </w:tcPr>
          <w:p w14:paraId="2D936B64" w14:textId="2849572B" w:rsidR="00370755" w:rsidRDefault="00C806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 /products/</w:t>
            </w:r>
            <w:r w:rsidRPr="00C80665">
              <w:rPr>
                <w:rFonts w:ascii="Times New Roman" w:hAnsi="Times New Roman" w:cs="Times New Roman"/>
              </w:rPr>
              <w:t>{id}</w:t>
            </w:r>
          </w:p>
        </w:tc>
        <w:tc>
          <w:tcPr>
            <w:tcW w:w="4710" w:type="dxa"/>
          </w:tcPr>
          <w:p w14:paraId="0B8BA729" w14:textId="52411FB0" w:rsidR="00370755" w:rsidRDefault="009F49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Carts API</w:t>
            </w:r>
          </w:p>
        </w:tc>
      </w:tr>
      <w:tr w:rsidR="00370755" w14:paraId="2EAA31E1" w14:textId="77777777" w:rsidTr="00B81BE8">
        <w:trPr>
          <w:trHeight w:val="573"/>
        </w:trPr>
        <w:tc>
          <w:tcPr>
            <w:tcW w:w="4710" w:type="dxa"/>
          </w:tcPr>
          <w:p w14:paraId="7FEC3114" w14:textId="77777777" w:rsidR="00370755" w:rsidRDefault="00370755" w:rsidP="006E18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2323C786" w14:textId="3765070A" w:rsidR="00370755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370755" w14:paraId="10A74E85" w14:textId="77777777" w:rsidTr="00B81BE8">
        <w:trPr>
          <w:trHeight w:val="573"/>
        </w:trPr>
        <w:tc>
          <w:tcPr>
            <w:tcW w:w="4710" w:type="dxa"/>
          </w:tcPr>
          <w:p w14:paraId="65C09870" w14:textId="441513BB" w:rsidR="00370755" w:rsidRDefault="00C80665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 /products</w:t>
            </w:r>
            <w:r w:rsidRPr="00C80665">
              <w:rPr>
                <w:rFonts w:ascii="Times New Roman" w:hAnsi="Times New Roman" w:cs="Times New Roman"/>
              </w:rPr>
              <w:t>{id}</w:t>
            </w:r>
          </w:p>
          <w:p w14:paraId="5248422E" w14:textId="3B15A68F" w:rsidR="00370755" w:rsidRDefault="00C806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 /products/</w:t>
            </w:r>
            <w:r w:rsidRPr="00C80665">
              <w:rPr>
                <w:rFonts w:ascii="Times New Roman" w:hAnsi="Times New Roman" w:cs="Times New Roman"/>
              </w:rPr>
              <w:t>{id}</w:t>
            </w:r>
          </w:p>
        </w:tc>
        <w:tc>
          <w:tcPr>
            <w:tcW w:w="4710" w:type="dxa"/>
          </w:tcPr>
          <w:p w14:paraId="391FB674" w14:textId="79B30855" w:rsidR="00370755" w:rsidRDefault="009F4956">
            <w:pPr>
              <w:rPr>
                <w:rFonts w:ascii="Times New Roman" w:hAnsi="Times New Roman" w:cs="Times New Roman"/>
              </w:rPr>
            </w:pPr>
            <w:r w:rsidRPr="009F4956">
              <w:rPr>
                <w:rFonts w:ascii="Times New Roman" w:hAnsi="Times New Roman" w:cs="Times New Roman"/>
              </w:rPr>
              <w:t>Authentication API</w:t>
            </w:r>
          </w:p>
        </w:tc>
      </w:tr>
      <w:tr w:rsidR="00370755" w14:paraId="5D03267A" w14:textId="77777777" w:rsidTr="00B81BE8">
        <w:trPr>
          <w:trHeight w:val="286"/>
        </w:trPr>
        <w:tc>
          <w:tcPr>
            <w:tcW w:w="4710" w:type="dxa"/>
          </w:tcPr>
          <w:p w14:paraId="7D7BF7A4" w14:textId="77777777" w:rsidR="00370755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17D838AE" w14:textId="5E1726FB" w:rsidR="00370755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B81BE8" w14:paraId="13EBF3CD" w14:textId="77777777" w:rsidTr="00B81BE8">
        <w:trPr>
          <w:trHeight w:val="286"/>
        </w:trPr>
        <w:tc>
          <w:tcPr>
            <w:tcW w:w="4710" w:type="dxa"/>
          </w:tcPr>
          <w:p w14:paraId="117734A7" w14:textId="77777777" w:rsidR="00B81BE8" w:rsidRDefault="00B81B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252B947B" w14:textId="393F5655" w:rsidR="00B81BE8" w:rsidRPr="00370755" w:rsidRDefault="00B81BE8">
            <w:pPr>
              <w:rPr>
                <w:rFonts w:ascii="Times New Roman" w:hAnsi="Times New Roman" w:cs="Times New Roman"/>
              </w:rPr>
            </w:pPr>
          </w:p>
        </w:tc>
      </w:tr>
    </w:tbl>
    <w:p w14:paraId="68262C40" w14:textId="77777777" w:rsidR="00370755" w:rsidRDefault="00370755" w:rsidP="00370755">
      <w:pPr>
        <w:rPr>
          <w:rFonts w:ascii="Times New Roman" w:hAnsi="Times New Roman" w:cs="Times New Roman"/>
        </w:rPr>
      </w:pPr>
    </w:p>
    <w:p w14:paraId="1251BBEC" w14:textId="4EC8C383" w:rsidR="00370755" w:rsidRDefault="00370755" w:rsidP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Environment</w:t>
      </w:r>
      <w:r>
        <w:rPr>
          <w:rFonts w:ascii="Times New Roman" w:hAnsi="Times New Roman" w:cs="Times New Roman"/>
        </w:rPr>
        <w:t>:</w:t>
      </w:r>
    </w:p>
    <w:p w14:paraId="5A2B6777" w14:textId="5ECC2135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11 – PC</w:t>
      </w:r>
    </w:p>
    <w:p w14:paraId="1F8F5344" w14:textId="16381E20" w:rsidR="00370755" w:rsidRDefault="00C8066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Postman</w:t>
      </w:r>
      <w:r w:rsidR="009F4956">
        <w:rPr>
          <w:rFonts w:ascii="Times New Roman" w:hAnsi="Times New Roman" w:cs="Times New Roman"/>
        </w:rPr>
        <w:t xml:space="preserve"> for Windows – version </w:t>
      </w:r>
      <w:r w:rsidR="009F4956" w:rsidRPr="009F4956">
        <w:rPr>
          <w:rFonts w:ascii="Times New Roman" w:hAnsi="Times New Roman" w:cs="Times New Roman"/>
        </w:rPr>
        <w:t>12.18.5</w:t>
      </w:r>
    </w:p>
    <w:p w14:paraId="4DF3CBAA" w14:textId="77EDF0B2" w:rsidR="009F4956" w:rsidRDefault="009F4956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Fakestoreapi API</w:t>
      </w:r>
    </w:p>
    <w:p w14:paraId="4DC3B460" w14:textId="77777777" w:rsidR="00370755" w:rsidRDefault="00370755" w:rsidP="00370755">
      <w:pPr>
        <w:rPr>
          <w:rFonts w:ascii="Times New Roman" w:hAnsi="Times New Roman" w:cs="Times New Roman"/>
        </w:rPr>
      </w:pPr>
    </w:p>
    <w:p w14:paraId="5686F262" w14:textId="36D06E9B" w:rsidR="00370755" w:rsidRDefault="00370755" w:rsidP="00370755">
      <w:pPr>
        <w:rPr>
          <w:rFonts w:ascii="Times New Roman" w:hAnsi="Times New Roman" w:cs="Times New Roman"/>
        </w:rPr>
      </w:pPr>
      <w:r w:rsidRPr="00B81BE8">
        <w:rPr>
          <w:rFonts w:ascii="Times New Roman" w:hAnsi="Times New Roman" w:cs="Times New Roman"/>
          <w:b/>
          <w:bCs/>
        </w:rPr>
        <w:t>Deliverables</w:t>
      </w:r>
      <w:r>
        <w:rPr>
          <w:rFonts w:ascii="Times New Roman" w:hAnsi="Times New Roman" w:cs="Times New Roman"/>
        </w:rPr>
        <w:t>:</w:t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 w:rsidRPr="000052AF">
        <w:rPr>
          <w:rFonts w:ascii="Times New Roman" w:hAnsi="Times New Roman" w:cs="Times New Roman"/>
          <w:b/>
          <w:bCs/>
        </w:rPr>
        <w:t>Risks</w:t>
      </w:r>
      <w:r w:rsidR="009F4956">
        <w:rPr>
          <w:rFonts w:ascii="Times New Roman" w:hAnsi="Times New Roman" w:cs="Times New Roman"/>
        </w:rPr>
        <w:t>:</w:t>
      </w:r>
    </w:p>
    <w:p w14:paraId="6533E941" w14:textId="5E8BDDFF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</w:t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 w:rsidRPr="009F4956">
        <w:rPr>
          <w:rFonts w:ascii="Times New Roman" w:hAnsi="Times New Roman" w:cs="Times New Roman"/>
        </w:rPr>
        <w:t>FakeStore API is a public API</w:t>
      </w:r>
    </w:p>
    <w:p w14:paraId="1A541B92" w14:textId="54F8E46C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Cases</w:t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9F4956">
        <w:rPr>
          <w:rFonts w:ascii="Times New Roman" w:hAnsi="Times New Roman" w:cs="Times New Roman"/>
        </w:rPr>
        <w:tab/>
      </w:r>
      <w:r w:rsidR="0037714B">
        <w:rPr>
          <w:rFonts w:ascii="Times New Roman" w:hAnsi="Times New Roman" w:cs="Times New Roman"/>
        </w:rPr>
        <w:tab/>
      </w:r>
      <w:r w:rsidR="000052AF">
        <w:rPr>
          <w:rFonts w:ascii="Times New Roman" w:hAnsi="Times New Roman" w:cs="Times New Roman"/>
        </w:rPr>
        <w:t>CRUD</w:t>
      </w:r>
      <w:r w:rsidR="0037714B">
        <w:rPr>
          <w:rFonts w:ascii="Times New Roman" w:hAnsi="Times New Roman" w:cs="Times New Roman"/>
        </w:rPr>
        <w:t xml:space="preserve"> </w:t>
      </w:r>
      <w:r w:rsidR="009F4956" w:rsidRPr="009F4956">
        <w:rPr>
          <w:rFonts w:ascii="Times New Roman" w:hAnsi="Times New Roman" w:cs="Times New Roman"/>
        </w:rPr>
        <w:t>operations may be simulated</w:t>
      </w:r>
    </w:p>
    <w:p w14:paraId="67CCF68D" w14:textId="6E53D3BF" w:rsid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 Reports</w:t>
      </w:r>
    </w:p>
    <w:p w14:paraId="15266F9B" w14:textId="4D8182FF" w:rsidR="00370755" w:rsidRPr="00370755" w:rsidRDefault="00370755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Summary Report</w:t>
      </w:r>
    </w:p>
    <w:sectPr w:rsidR="00370755" w:rsidRPr="0037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32"/>
    <w:rsid w:val="000052AF"/>
    <w:rsid w:val="00132432"/>
    <w:rsid w:val="001E087A"/>
    <w:rsid w:val="00370755"/>
    <w:rsid w:val="0037714B"/>
    <w:rsid w:val="006E182A"/>
    <w:rsid w:val="00711732"/>
    <w:rsid w:val="008314C9"/>
    <w:rsid w:val="00856038"/>
    <w:rsid w:val="009F4956"/>
    <w:rsid w:val="00B81BE8"/>
    <w:rsid w:val="00C02F96"/>
    <w:rsid w:val="00C73EC9"/>
    <w:rsid w:val="00C80665"/>
    <w:rsid w:val="00E8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12CE"/>
  <w15:chartTrackingRefBased/>
  <w15:docId w15:val="{F20C81EC-5A52-4A34-93CB-B3ACC977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MÄSIAR, Erik</dc:creator>
  <cp:keywords/>
  <dc:description/>
  <cp:lastModifiedBy>MÄSIAR, Erik</cp:lastModifiedBy>
  <cp:revision>7</cp:revision>
  <dcterms:created xsi:type="dcterms:W3CDTF">2026-07-04T16:51:00Z</dcterms:created>
  <dcterms:modified xsi:type="dcterms:W3CDTF">2026-07-15T15:20:00Z</dcterms:modified>
</cp:coreProperties>
</file>