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FF81" w14:textId="01C58A89" w:rsidR="00C7330F" w:rsidRDefault="00264C0D">
      <w:pPr>
        <w:rPr>
          <w:lang w:val="en-GB"/>
        </w:rPr>
      </w:pPr>
      <w:r>
        <w:rPr>
          <w:lang w:val="en-GB"/>
        </w:rPr>
        <w:t>Abstract:</w:t>
      </w:r>
      <w:r w:rsidR="00F27A71">
        <w:rPr>
          <w:lang w:val="en-GB"/>
        </w:rPr>
        <w:t xml:space="preserve"> okay</w:t>
      </w:r>
    </w:p>
    <w:p w14:paraId="10344728" w14:textId="39C9901E" w:rsidR="00264C0D" w:rsidRDefault="00264C0D">
      <w:pPr>
        <w:rPr>
          <w:lang w:val="en-GB"/>
        </w:rPr>
      </w:pPr>
      <w:r>
        <w:rPr>
          <w:lang w:val="en-GB"/>
        </w:rPr>
        <w:t>Introduction:</w:t>
      </w:r>
    </w:p>
    <w:p w14:paraId="1C508F9F" w14:textId="04AAA67E" w:rsidR="00264C0D" w:rsidRDefault="00264C0D">
      <w:pPr>
        <w:rPr>
          <w:lang w:val="en-GB"/>
        </w:rPr>
      </w:pPr>
      <w:r>
        <w:rPr>
          <w:lang w:val="en-GB"/>
        </w:rPr>
        <w:t>Literature review:</w:t>
      </w:r>
    </w:p>
    <w:p w14:paraId="21C1F037" w14:textId="3DAC1FB8" w:rsidR="00264C0D" w:rsidRDefault="00264C0D">
      <w:pPr>
        <w:rPr>
          <w:lang w:val="en-GB"/>
        </w:rPr>
      </w:pPr>
      <w:r w:rsidRPr="00264C0D">
        <w:rPr>
          <w:lang w:val="en-GB"/>
        </w:rPr>
        <w:t>Methods</w:t>
      </w:r>
      <w:r>
        <w:rPr>
          <w:lang w:val="en-GB"/>
        </w:rPr>
        <w:t>:</w:t>
      </w:r>
    </w:p>
    <w:p w14:paraId="0F49A981" w14:textId="6A0712CD" w:rsidR="00264C0D" w:rsidRDefault="00264C0D">
      <w:pPr>
        <w:rPr>
          <w:lang w:val="en-GB"/>
        </w:rPr>
      </w:pPr>
      <w:r>
        <w:rPr>
          <w:lang w:val="en-GB"/>
        </w:rPr>
        <w:t>Results:</w:t>
      </w:r>
    </w:p>
    <w:p w14:paraId="2C692DD9" w14:textId="0EE81266" w:rsidR="00264C0D" w:rsidRDefault="00264C0D">
      <w:pPr>
        <w:rPr>
          <w:lang w:val="en-GB"/>
        </w:rPr>
      </w:pPr>
      <w:r>
        <w:rPr>
          <w:lang w:val="en-GB"/>
        </w:rPr>
        <w:t>Discussion:</w:t>
      </w:r>
    </w:p>
    <w:p w14:paraId="78169DAE" w14:textId="1ACCE7E4" w:rsidR="00264C0D" w:rsidRDefault="00264C0D">
      <w:pPr>
        <w:rPr>
          <w:lang w:val="en-GB"/>
        </w:rPr>
      </w:pPr>
      <w:r>
        <w:rPr>
          <w:lang w:val="en-GB"/>
        </w:rPr>
        <w:t>Conclusion:</w:t>
      </w:r>
    </w:p>
    <w:p w14:paraId="0CB3C30A" w14:textId="77777777" w:rsidR="00264C0D" w:rsidRPr="00264C0D" w:rsidRDefault="00264C0D">
      <w:pPr>
        <w:rPr>
          <w:lang w:val="en-GB"/>
        </w:rPr>
      </w:pPr>
    </w:p>
    <w:sectPr w:rsidR="00264C0D" w:rsidRPr="0026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CB"/>
    <w:rsid w:val="00264C0D"/>
    <w:rsid w:val="004C15CB"/>
    <w:rsid w:val="00C7330F"/>
    <w:rsid w:val="00F2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5A1"/>
  <w15:chartTrackingRefBased/>
  <w15:docId w15:val="{38D6CAC3-7260-43D4-94FD-24D760F9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Tasnim</dc:creator>
  <cp:keywords/>
  <dc:description/>
  <cp:lastModifiedBy>Saraf Tasnim</cp:lastModifiedBy>
  <cp:revision>3</cp:revision>
  <dcterms:created xsi:type="dcterms:W3CDTF">2021-06-20T13:04:00Z</dcterms:created>
  <dcterms:modified xsi:type="dcterms:W3CDTF">2021-06-20T13:12:00Z</dcterms:modified>
</cp:coreProperties>
</file>