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950AFA" w14:textId="54B6C34E" w:rsidR="009B1B96" w:rsidRDefault="009B1B96" w:rsidP="009B1B96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t>Experiment</w:t>
      </w:r>
      <w:r w:rsidRPr="000E48D2">
        <w:rPr>
          <w:sz w:val="48"/>
          <w:szCs w:val="48"/>
        </w:rPr>
        <w:t xml:space="preserve"> 0</w:t>
      </w:r>
      <w:r>
        <w:rPr>
          <w:sz w:val="48"/>
          <w:szCs w:val="48"/>
        </w:rPr>
        <w:t>1</w:t>
      </w:r>
    </w:p>
    <w:p w14:paraId="10E3ADF6" w14:textId="358B13DB" w:rsidR="00FB75BB" w:rsidRDefault="009B1B96" w:rsidP="009B1B96">
      <w:pPr>
        <w:spacing w:after="120"/>
        <w:jc w:val="both"/>
        <w:rPr>
          <w:b/>
          <w:bCs/>
        </w:rPr>
      </w:pPr>
      <w:r>
        <w:rPr>
          <w:b/>
          <w:bCs/>
        </w:rPr>
        <w:t>Aim:</w:t>
      </w:r>
    </w:p>
    <w:p w14:paraId="3E0DDB4C" w14:textId="77777777" w:rsidR="009B1B96" w:rsidRPr="009B1B96" w:rsidRDefault="009B1B96" w:rsidP="009B1B96">
      <w:pPr>
        <w:numPr>
          <w:ilvl w:val="0"/>
          <w:numId w:val="2"/>
        </w:numPr>
        <w:spacing w:after="120"/>
        <w:jc w:val="both"/>
      </w:pPr>
      <w:r w:rsidRPr="009B1B96">
        <w:t xml:space="preserve">Perform </w:t>
      </w:r>
      <w:r w:rsidRPr="009B1B96">
        <w:rPr>
          <w:b/>
          <w:bCs/>
        </w:rPr>
        <w:t>Email Header Analysis</w:t>
      </w:r>
      <w:r w:rsidRPr="009B1B96">
        <w:t xml:space="preserve"> to extract valuable information such as:</w:t>
      </w:r>
    </w:p>
    <w:p w14:paraId="34A2C123" w14:textId="77777777" w:rsidR="009B1B96" w:rsidRPr="009B1B96" w:rsidRDefault="009B1B96" w:rsidP="009B1B96">
      <w:pPr>
        <w:numPr>
          <w:ilvl w:val="1"/>
          <w:numId w:val="2"/>
        </w:numPr>
        <w:spacing w:after="120"/>
        <w:jc w:val="both"/>
      </w:pPr>
      <w:r w:rsidRPr="009B1B96">
        <w:t>Sender IP address</w:t>
      </w:r>
    </w:p>
    <w:p w14:paraId="62D81CFA" w14:textId="77777777" w:rsidR="009B1B96" w:rsidRPr="009B1B96" w:rsidRDefault="009B1B96" w:rsidP="009B1B96">
      <w:pPr>
        <w:numPr>
          <w:ilvl w:val="1"/>
          <w:numId w:val="2"/>
        </w:numPr>
        <w:spacing w:after="120"/>
        <w:jc w:val="both"/>
      </w:pPr>
      <w:r w:rsidRPr="009B1B96">
        <w:t>Email servers involved</w:t>
      </w:r>
    </w:p>
    <w:p w14:paraId="17DC84AE" w14:textId="77777777" w:rsidR="009B1B96" w:rsidRPr="009B1B96" w:rsidRDefault="009B1B96" w:rsidP="009B1B96">
      <w:pPr>
        <w:numPr>
          <w:ilvl w:val="1"/>
          <w:numId w:val="2"/>
        </w:numPr>
        <w:spacing w:after="120"/>
        <w:jc w:val="both"/>
      </w:pPr>
      <w:r w:rsidRPr="009B1B96">
        <w:t>Routing path</w:t>
      </w:r>
    </w:p>
    <w:p w14:paraId="3115A966" w14:textId="3B79F2C7" w:rsidR="009B1B96" w:rsidRDefault="009B1B96" w:rsidP="009B1B96">
      <w:pPr>
        <w:numPr>
          <w:ilvl w:val="0"/>
          <w:numId w:val="2"/>
        </w:numPr>
        <w:spacing w:after="120"/>
        <w:jc w:val="both"/>
      </w:pPr>
      <w:r w:rsidRPr="009B1B96">
        <w:t xml:space="preserve">Conduct </w:t>
      </w:r>
      <w:r w:rsidRPr="009B1B96">
        <w:rPr>
          <w:b/>
          <w:bCs/>
        </w:rPr>
        <w:t>Email Address Enumeration</w:t>
      </w:r>
      <w:r w:rsidRPr="009B1B96">
        <w:t xml:space="preserve"> to verify and identify valid email addresses associated with a target domain using tools like </w:t>
      </w:r>
      <w:r w:rsidRPr="009B1B96">
        <w:rPr>
          <w:b/>
          <w:bCs/>
        </w:rPr>
        <w:t>The Harvester</w:t>
      </w:r>
      <w:r w:rsidRPr="009B1B96">
        <w:t xml:space="preserve"> or </w:t>
      </w:r>
      <w:r w:rsidRPr="009B1B96">
        <w:rPr>
          <w:b/>
          <w:bCs/>
        </w:rPr>
        <w:t>Hunter.io</w:t>
      </w:r>
      <w:r w:rsidRPr="009B1B96">
        <w:t>.</w:t>
      </w:r>
    </w:p>
    <w:p w14:paraId="16ABD1BA" w14:textId="77777777" w:rsidR="009B1B96" w:rsidRDefault="009B1B96" w:rsidP="009B1B96">
      <w:pPr>
        <w:spacing w:after="120"/>
        <w:ind w:left="360"/>
        <w:jc w:val="both"/>
      </w:pPr>
    </w:p>
    <w:p w14:paraId="4E666FC8" w14:textId="6FEC1C33" w:rsidR="009B1B96" w:rsidRPr="009B1B96" w:rsidRDefault="009B1B96" w:rsidP="009B1B96">
      <w:pPr>
        <w:spacing w:after="120"/>
        <w:jc w:val="both"/>
        <w:rPr>
          <w:b/>
          <w:bCs/>
        </w:rPr>
      </w:pPr>
      <w:r w:rsidRPr="009B1B96">
        <w:rPr>
          <w:b/>
          <w:bCs/>
        </w:rPr>
        <w:t>Theory</w:t>
      </w:r>
      <w:r>
        <w:rPr>
          <w:b/>
          <w:bCs/>
        </w:rPr>
        <w:t>:</w:t>
      </w:r>
    </w:p>
    <w:p w14:paraId="4ADB3801" w14:textId="14143B0F" w:rsidR="009B1B96" w:rsidRPr="009B1B96" w:rsidRDefault="009B1B96" w:rsidP="009B1B96">
      <w:pPr>
        <w:spacing w:after="120"/>
        <w:jc w:val="both"/>
        <w:rPr>
          <w:b/>
          <w:bCs/>
        </w:rPr>
      </w:pPr>
      <w:r w:rsidRPr="009B1B96">
        <w:rPr>
          <w:b/>
          <w:bCs/>
        </w:rPr>
        <w:t>1. Email Header Analysis</w:t>
      </w:r>
    </w:p>
    <w:p w14:paraId="57004ADD" w14:textId="77777777" w:rsidR="009B1B96" w:rsidRPr="009B1B96" w:rsidRDefault="009B1B96" w:rsidP="009B1B96">
      <w:pPr>
        <w:spacing w:after="120"/>
        <w:jc w:val="both"/>
      </w:pPr>
      <w:r w:rsidRPr="009B1B96">
        <w:t>Email headers contain metadata that tracks an email's journey from the sender to the recipient. Analyzing headers helps:</w:t>
      </w:r>
    </w:p>
    <w:p w14:paraId="4144EB95" w14:textId="77777777" w:rsidR="009B1B96" w:rsidRPr="009B1B96" w:rsidRDefault="009B1B96" w:rsidP="009B1B96">
      <w:pPr>
        <w:numPr>
          <w:ilvl w:val="0"/>
          <w:numId w:val="3"/>
        </w:numPr>
        <w:spacing w:after="120"/>
        <w:jc w:val="both"/>
      </w:pPr>
      <w:r w:rsidRPr="009B1B96">
        <w:t>Trace back the sender</w:t>
      </w:r>
    </w:p>
    <w:p w14:paraId="0C0E912B" w14:textId="77777777" w:rsidR="009B1B96" w:rsidRPr="009B1B96" w:rsidRDefault="009B1B96" w:rsidP="009B1B96">
      <w:pPr>
        <w:numPr>
          <w:ilvl w:val="0"/>
          <w:numId w:val="3"/>
        </w:numPr>
        <w:spacing w:after="120"/>
        <w:jc w:val="both"/>
      </w:pPr>
      <w:r w:rsidRPr="009B1B96">
        <w:t>Detect spoofed or phishing emails</w:t>
      </w:r>
    </w:p>
    <w:p w14:paraId="25E3D086" w14:textId="77777777" w:rsidR="009B1B96" w:rsidRPr="009B1B96" w:rsidRDefault="009B1B96" w:rsidP="009B1B96">
      <w:pPr>
        <w:numPr>
          <w:ilvl w:val="0"/>
          <w:numId w:val="3"/>
        </w:numPr>
        <w:spacing w:after="120"/>
        <w:jc w:val="both"/>
      </w:pPr>
      <w:r w:rsidRPr="009B1B96">
        <w:t>Understand the mail flow and potential security threats</w:t>
      </w:r>
    </w:p>
    <w:p w14:paraId="2FC37D79" w14:textId="62F5507F" w:rsidR="009B1B96" w:rsidRPr="009B1B96" w:rsidRDefault="009B1B96" w:rsidP="009B1B96">
      <w:pPr>
        <w:spacing w:after="120"/>
        <w:jc w:val="both"/>
      </w:pPr>
      <w:r w:rsidRPr="009B1B96">
        <w:rPr>
          <w:b/>
          <w:bCs/>
        </w:rPr>
        <w:t>Key Components in Headers:</w:t>
      </w:r>
    </w:p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2869"/>
        <w:gridCol w:w="6147"/>
      </w:tblGrid>
      <w:tr w:rsidR="009B1B96" w:rsidRPr="009B1B96" w14:paraId="5549396F" w14:textId="77777777" w:rsidTr="009B1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pct"/>
            <w:vAlign w:val="center"/>
            <w:hideMark/>
          </w:tcPr>
          <w:p w14:paraId="79B147CC" w14:textId="77777777" w:rsidR="009B1B96" w:rsidRPr="009B1B96" w:rsidRDefault="009B1B96" w:rsidP="009B1B96">
            <w:pPr>
              <w:spacing w:line="278" w:lineRule="auto"/>
              <w:jc w:val="center"/>
            </w:pPr>
            <w:r w:rsidRPr="009B1B96">
              <w:t>Header</w:t>
            </w:r>
          </w:p>
        </w:tc>
        <w:tc>
          <w:tcPr>
            <w:tcW w:w="3368" w:type="pct"/>
            <w:vAlign w:val="center"/>
            <w:hideMark/>
          </w:tcPr>
          <w:p w14:paraId="211C49D5" w14:textId="77777777" w:rsidR="009B1B96" w:rsidRPr="009B1B96" w:rsidRDefault="009B1B96" w:rsidP="009B1B96">
            <w:pPr>
              <w:spacing w:line="27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B1B96">
              <w:t>Description</w:t>
            </w:r>
          </w:p>
        </w:tc>
      </w:tr>
      <w:tr w:rsidR="009B1B96" w:rsidRPr="009B1B96" w14:paraId="2BF9415A" w14:textId="77777777" w:rsidTr="009B1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pct"/>
            <w:vAlign w:val="center"/>
            <w:hideMark/>
          </w:tcPr>
          <w:p w14:paraId="752D34FB" w14:textId="77777777" w:rsidR="009B1B96" w:rsidRPr="009B1B96" w:rsidRDefault="009B1B96" w:rsidP="009B1B96">
            <w:pPr>
              <w:spacing w:line="278" w:lineRule="auto"/>
            </w:pPr>
            <w:r w:rsidRPr="009B1B96">
              <w:t>Received:</w:t>
            </w:r>
          </w:p>
        </w:tc>
        <w:tc>
          <w:tcPr>
            <w:tcW w:w="3368" w:type="pct"/>
            <w:vAlign w:val="center"/>
            <w:hideMark/>
          </w:tcPr>
          <w:p w14:paraId="62568355" w14:textId="77777777" w:rsidR="009B1B96" w:rsidRPr="009B1B96" w:rsidRDefault="009B1B96" w:rsidP="009B1B96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1B96">
              <w:t>Shows the mail servers the email passed through</w:t>
            </w:r>
          </w:p>
        </w:tc>
      </w:tr>
      <w:tr w:rsidR="009B1B96" w:rsidRPr="009B1B96" w14:paraId="0C84F552" w14:textId="77777777" w:rsidTr="009B1B9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pct"/>
            <w:vAlign w:val="center"/>
            <w:hideMark/>
          </w:tcPr>
          <w:p w14:paraId="144CDBA3" w14:textId="77777777" w:rsidR="009B1B96" w:rsidRPr="009B1B96" w:rsidRDefault="009B1B96" w:rsidP="009B1B96">
            <w:pPr>
              <w:spacing w:line="278" w:lineRule="auto"/>
            </w:pPr>
            <w:r w:rsidRPr="009B1B96">
              <w:t>X-Originating-IP:</w:t>
            </w:r>
          </w:p>
        </w:tc>
        <w:tc>
          <w:tcPr>
            <w:tcW w:w="3368" w:type="pct"/>
            <w:vAlign w:val="center"/>
            <w:hideMark/>
          </w:tcPr>
          <w:p w14:paraId="6392A9B2" w14:textId="77777777" w:rsidR="009B1B96" w:rsidRPr="009B1B96" w:rsidRDefault="009B1B96" w:rsidP="009B1B96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1B96">
              <w:t>May reveal the sender’s original IP</w:t>
            </w:r>
          </w:p>
        </w:tc>
      </w:tr>
      <w:tr w:rsidR="009B1B96" w:rsidRPr="009B1B96" w14:paraId="4422A7AF" w14:textId="77777777" w:rsidTr="009B1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pct"/>
            <w:vAlign w:val="center"/>
            <w:hideMark/>
          </w:tcPr>
          <w:p w14:paraId="63C41497" w14:textId="77777777" w:rsidR="009B1B96" w:rsidRPr="009B1B96" w:rsidRDefault="009B1B96" w:rsidP="009B1B96">
            <w:pPr>
              <w:spacing w:line="278" w:lineRule="auto"/>
            </w:pPr>
            <w:r w:rsidRPr="009B1B96">
              <w:t>User-Agent: / X-Mailer:</w:t>
            </w:r>
          </w:p>
        </w:tc>
        <w:tc>
          <w:tcPr>
            <w:tcW w:w="3368" w:type="pct"/>
            <w:vAlign w:val="center"/>
            <w:hideMark/>
          </w:tcPr>
          <w:p w14:paraId="7456E1D5" w14:textId="77777777" w:rsidR="009B1B96" w:rsidRPr="009B1B96" w:rsidRDefault="009B1B96" w:rsidP="009B1B96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1B96">
              <w:t>Reveals the email client used</w:t>
            </w:r>
          </w:p>
        </w:tc>
      </w:tr>
      <w:tr w:rsidR="009B1B96" w:rsidRPr="009B1B96" w14:paraId="741095F7" w14:textId="77777777" w:rsidTr="009B1B9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pct"/>
            <w:vAlign w:val="center"/>
            <w:hideMark/>
          </w:tcPr>
          <w:p w14:paraId="0087AF6F" w14:textId="77777777" w:rsidR="009B1B96" w:rsidRPr="009B1B96" w:rsidRDefault="009B1B96" w:rsidP="009B1B96">
            <w:pPr>
              <w:spacing w:line="278" w:lineRule="auto"/>
            </w:pPr>
            <w:r w:rsidRPr="009B1B96">
              <w:t>Date:</w:t>
            </w:r>
          </w:p>
        </w:tc>
        <w:tc>
          <w:tcPr>
            <w:tcW w:w="3368" w:type="pct"/>
            <w:vAlign w:val="center"/>
            <w:hideMark/>
          </w:tcPr>
          <w:p w14:paraId="7061D40B" w14:textId="77777777" w:rsidR="009B1B96" w:rsidRPr="009B1B96" w:rsidRDefault="009B1B96" w:rsidP="009B1B96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1B96">
              <w:t>Shows when the email was sent</w:t>
            </w:r>
          </w:p>
        </w:tc>
      </w:tr>
      <w:tr w:rsidR="009B1B96" w:rsidRPr="009B1B96" w14:paraId="15A9CCC7" w14:textId="77777777" w:rsidTr="009B1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pct"/>
            <w:vAlign w:val="center"/>
            <w:hideMark/>
          </w:tcPr>
          <w:p w14:paraId="3B5626BB" w14:textId="77777777" w:rsidR="009B1B96" w:rsidRPr="009B1B96" w:rsidRDefault="009B1B96" w:rsidP="009B1B96">
            <w:pPr>
              <w:spacing w:line="278" w:lineRule="auto"/>
            </w:pPr>
            <w:r w:rsidRPr="009B1B96">
              <w:t>From:</w:t>
            </w:r>
          </w:p>
        </w:tc>
        <w:tc>
          <w:tcPr>
            <w:tcW w:w="3368" w:type="pct"/>
            <w:vAlign w:val="center"/>
            <w:hideMark/>
          </w:tcPr>
          <w:p w14:paraId="7318B377" w14:textId="77777777" w:rsidR="009B1B96" w:rsidRPr="009B1B96" w:rsidRDefault="009B1B96" w:rsidP="009B1B96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1B96">
              <w:t>Displays the sender's email address</w:t>
            </w:r>
          </w:p>
        </w:tc>
      </w:tr>
    </w:tbl>
    <w:p w14:paraId="2E219B2D" w14:textId="77777777" w:rsidR="009B1B96" w:rsidRPr="009B1B96" w:rsidRDefault="00000000" w:rsidP="009B1B96">
      <w:pPr>
        <w:spacing w:after="120"/>
        <w:jc w:val="both"/>
      </w:pPr>
      <w:r>
        <w:pict w14:anchorId="4D5198F9">
          <v:rect id="_x0000_i1025" style="width:0;height:1.5pt" o:hralign="center" o:hrstd="t" o:hr="t" fillcolor="#a0a0a0" stroked="f"/>
        </w:pict>
      </w:r>
    </w:p>
    <w:p w14:paraId="5A4ADF9E" w14:textId="32D852F7" w:rsidR="009B1B96" w:rsidRPr="009B1B96" w:rsidRDefault="009B1B96" w:rsidP="009B1B96">
      <w:pPr>
        <w:spacing w:after="120"/>
        <w:jc w:val="both"/>
        <w:rPr>
          <w:b/>
          <w:bCs/>
        </w:rPr>
      </w:pPr>
      <w:r w:rsidRPr="009B1B96">
        <w:rPr>
          <w:b/>
          <w:bCs/>
        </w:rPr>
        <w:t>2. Email Address Enumeration</w:t>
      </w:r>
    </w:p>
    <w:p w14:paraId="05719B2D" w14:textId="77777777" w:rsidR="009B1B96" w:rsidRPr="009B1B96" w:rsidRDefault="009B1B96" w:rsidP="009B1B96">
      <w:pPr>
        <w:spacing w:after="120"/>
        <w:jc w:val="both"/>
      </w:pPr>
      <w:r w:rsidRPr="009B1B96">
        <w:t xml:space="preserve">This process is used to </w:t>
      </w:r>
      <w:r w:rsidRPr="009B1B96">
        <w:rPr>
          <w:b/>
          <w:bCs/>
        </w:rPr>
        <w:t>discover valid email addresses</w:t>
      </w:r>
      <w:r w:rsidRPr="009B1B96">
        <w:t xml:space="preserve"> within a particular domain. It helps:</w:t>
      </w:r>
    </w:p>
    <w:p w14:paraId="725ABA9A" w14:textId="77777777" w:rsidR="009B1B96" w:rsidRPr="009B1B96" w:rsidRDefault="009B1B96" w:rsidP="009B1B96">
      <w:pPr>
        <w:numPr>
          <w:ilvl w:val="0"/>
          <w:numId w:val="4"/>
        </w:numPr>
        <w:spacing w:after="120"/>
        <w:jc w:val="both"/>
      </w:pPr>
      <w:r w:rsidRPr="009B1B96">
        <w:t>Map potential targets in an organization</w:t>
      </w:r>
    </w:p>
    <w:p w14:paraId="1DB59B10" w14:textId="77777777" w:rsidR="009B1B96" w:rsidRPr="009B1B96" w:rsidRDefault="009B1B96" w:rsidP="009B1B96">
      <w:pPr>
        <w:numPr>
          <w:ilvl w:val="0"/>
          <w:numId w:val="4"/>
        </w:numPr>
        <w:spacing w:after="120"/>
        <w:jc w:val="both"/>
      </w:pPr>
      <w:r w:rsidRPr="009B1B96">
        <w:t>Conduct social engineering or phishing simulations (for ethical testing)</w:t>
      </w:r>
    </w:p>
    <w:p w14:paraId="5B0A64B1" w14:textId="77777777" w:rsidR="009B1B96" w:rsidRPr="009B1B96" w:rsidRDefault="009B1B96" w:rsidP="009B1B96">
      <w:pPr>
        <w:numPr>
          <w:ilvl w:val="0"/>
          <w:numId w:val="4"/>
        </w:numPr>
        <w:spacing w:after="120"/>
        <w:jc w:val="both"/>
      </w:pPr>
      <w:r w:rsidRPr="009B1B96">
        <w:lastRenderedPageBreak/>
        <w:t>Gather intelligence for OSINT operations</w:t>
      </w:r>
    </w:p>
    <w:p w14:paraId="38C5B6C3" w14:textId="77777777" w:rsidR="009B1B96" w:rsidRPr="009B1B96" w:rsidRDefault="009B1B96" w:rsidP="009B1B96">
      <w:pPr>
        <w:spacing w:after="120"/>
        <w:jc w:val="both"/>
      </w:pPr>
      <w:r w:rsidRPr="009B1B96">
        <w:rPr>
          <w:rFonts w:ascii="Segoe UI Emoji" w:hAnsi="Segoe UI Emoji" w:cs="Segoe UI Emoji"/>
        </w:rPr>
        <w:t>🔧</w:t>
      </w:r>
      <w:r w:rsidRPr="009B1B96">
        <w:t xml:space="preserve"> </w:t>
      </w:r>
      <w:r w:rsidRPr="009B1B96">
        <w:rPr>
          <w:b/>
          <w:bCs/>
        </w:rPr>
        <w:t>Tools Used:</w:t>
      </w:r>
    </w:p>
    <w:p w14:paraId="0D8A0B51" w14:textId="77777777" w:rsidR="009B1B96" w:rsidRDefault="009B1B96" w:rsidP="009B1B96">
      <w:pPr>
        <w:numPr>
          <w:ilvl w:val="0"/>
          <w:numId w:val="5"/>
        </w:numPr>
        <w:spacing w:after="120"/>
        <w:jc w:val="both"/>
      </w:pPr>
      <w:r w:rsidRPr="009B1B96">
        <w:t>Hunter.io (Web-based)</w:t>
      </w:r>
    </w:p>
    <w:p w14:paraId="7BC85B52" w14:textId="314461A6" w:rsidR="009B1B96" w:rsidRPr="009B1B96" w:rsidRDefault="00000000" w:rsidP="009B1B96">
      <w:pPr>
        <w:spacing w:after="120"/>
        <w:jc w:val="both"/>
      </w:pPr>
      <w:r>
        <w:pict w14:anchorId="506441FD">
          <v:rect id="_x0000_i1026" style="width:0;height:1.5pt" o:hralign="center" o:hrstd="t" o:hr="t" fillcolor="#a0a0a0" stroked="f"/>
        </w:pict>
      </w:r>
    </w:p>
    <w:p w14:paraId="3947258F" w14:textId="7B918534" w:rsidR="00502B2C" w:rsidRPr="00502B2C" w:rsidRDefault="00502B2C" w:rsidP="00502B2C">
      <w:pPr>
        <w:spacing w:after="120"/>
        <w:jc w:val="center"/>
        <w:rPr>
          <w:b/>
          <w:bCs/>
        </w:rPr>
      </w:pPr>
      <w:r w:rsidRPr="00502B2C">
        <w:rPr>
          <w:b/>
          <w:bCs/>
        </w:rPr>
        <w:t>PART A: Email Header Analysis</w:t>
      </w:r>
      <w:r>
        <w:rPr>
          <w:b/>
          <w:bCs/>
        </w:rPr>
        <w:t>:</w:t>
      </w:r>
    </w:p>
    <w:p w14:paraId="7978B21E" w14:textId="0C0100A7" w:rsidR="00502B2C" w:rsidRPr="00502B2C" w:rsidRDefault="00502B2C" w:rsidP="00502B2C">
      <w:pPr>
        <w:spacing w:after="120"/>
        <w:jc w:val="both"/>
        <w:rPr>
          <w:b/>
          <w:bCs/>
        </w:rPr>
      </w:pPr>
      <w:r w:rsidRPr="00502B2C">
        <w:rPr>
          <w:b/>
          <w:bCs/>
        </w:rPr>
        <w:t>Step-by-Step Procedure:</w:t>
      </w:r>
    </w:p>
    <w:p w14:paraId="26561A91" w14:textId="77777777" w:rsidR="00502B2C" w:rsidRPr="00502B2C" w:rsidRDefault="00502B2C" w:rsidP="00502B2C">
      <w:pPr>
        <w:numPr>
          <w:ilvl w:val="0"/>
          <w:numId w:val="6"/>
        </w:numPr>
        <w:spacing w:after="120"/>
        <w:jc w:val="both"/>
      </w:pPr>
      <w:r w:rsidRPr="00502B2C">
        <w:rPr>
          <w:b/>
          <w:bCs/>
        </w:rPr>
        <w:t>Access the Email:</w:t>
      </w:r>
    </w:p>
    <w:p w14:paraId="5045F548" w14:textId="77777777" w:rsidR="00502B2C" w:rsidRPr="00502B2C" w:rsidRDefault="00502B2C" w:rsidP="00502B2C">
      <w:pPr>
        <w:numPr>
          <w:ilvl w:val="1"/>
          <w:numId w:val="6"/>
        </w:numPr>
        <w:spacing w:after="120"/>
        <w:jc w:val="both"/>
      </w:pPr>
      <w:r w:rsidRPr="00502B2C">
        <w:t>Open your email client (e.g., Gmail or Outlook).</w:t>
      </w:r>
    </w:p>
    <w:p w14:paraId="26DFA55F" w14:textId="77777777" w:rsidR="00502B2C" w:rsidRDefault="00502B2C" w:rsidP="00502B2C">
      <w:pPr>
        <w:numPr>
          <w:ilvl w:val="1"/>
          <w:numId w:val="6"/>
        </w:numPr>
        <w:spacing w:after="120"/>
        <w:jc w:val="both"/>
      </w:pPr>
      <w:r w:rsidRPr="00502B2C">
        <w:t>Locate a suspicious or test email.</w:t>
      </w:r>
    </w:p>
    <w:p w14:paraId="45892FCF" w14:textId="1DC36BC1" w:rsidR="00502B2C" w:rsidRPr="00502B2C" w:rsidRDefault="00502B2C" w:rsidP="00502B2C">
      <w:pPr>
        <w:spacing w:after="120"/>
        <w:jc w:val="center"/>
      </w:pPr>
      <w:r w:rsidRPr="00502B2C">
        <w:rPr>
          <w:noProof/>
        </w:rPr>
        <w:drawing>
          <wp:inline distT="0" distB="0" distL="0" distR="0" wp14:anchorId="6D0995BD" wp14:editId="536E7FD6">
            <wp:extent cx="5731510" cy="1870710"/>
            <wp:effectExtent l="19050" t="19050" r="21590" b="15240"/>
            <wp:docPr id="27667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74043" name=""/>
                    <pic:cNvPicPr/>
                  </pic:nvPicPr>
                  <pic:blipFill rotWithShape="1">
                    <a:blip r:embed="rId7"/>
                    <a:srcRect b="38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7FBA9" w14:textId="77777777" w:rsidR="00502B2C" w:rsidRPr="00502B2C" w:rsidRDefault="00502B2C" w:rsidP="00502B2C">
      <w:pPr>
        <w:numPr>
          <w:ilvl w:val="0"/>
          <w:numId w:val="6"/>
        </w:numPr>
        <w:spacing w:after="120"/>
        <w:jc w:val="both"/>
      </w:pPr>
      <w:r w:rsidRPr="00502B2C">
        <w:rPr>
          <w:b/>
          <w:bCs/>
        </w:rPr>
        <w:t>View Full Headers:</w:t>
      </w:r>
    </w:p>
    <w:p w14:paraId="34DE6D8B" w14:textId="77777777" w:rsidR="00502B2C" w:rsidRPr="00502B2C" w:rsidRDefault="00502B2C" w:rsidP="00502B2C">
      <w:pPr>
        <w:numPr>
          <w:ilvl w:val="1"/>
          <w:numId w:val="6"/>
        </w:numPr>
        <w:spacing w:after="120"/>
        <w:jc w:val="both"/>
      </w:pPr>
      <w:r w:rsidRPr="00502B2C">
        <w:t xml:space="preserve">In Gmail: Click on the three-dot menu → </w:t>
      </w:r>
      <w:r w:rsidRPr="00502B2C">
        <w:rPr>
          <w:i/>
          <w:iCs/>
        </w:rPr>
        <w:t>Show Original</w:t>
      </w:r>
      <w:r w:rsidRPr="00502B2C">
        <w:t>.</w:t>
      </w:r>
    </w:p>
    <w:p w14:paraId="541D3DBE" w14:textId="77777777" w:rsidR="00502B2C" w:rsidRDefault="00502B2C" w:rsidP="00502B2C">
      <w:pPr>
        <w:numPr>
          <w:ilvl w:val="1"/>
          <w:numId w:val="6"/>
        </w:numPr>
        <w:spacing w:after="120"/>
        <w:jc w:val="both"/>
      </w:pPr>
      <w:r w:rsidRPr="00502B2C">
        <w:t xml:space="preserve">In Outlook: Right-click the message → </w:t>
      </w:r>
      <w:r w:rsidRPr="00502B2C">
        <w:rPr>
          <w:i/>
          <w:iCs/>
        </w:rPr>
        <w:t>View Source</w:t>
      </w:r>
      <w:r w:rsidRPr="00502B2C">
        <w:t xml:space="preserve"> or </w:t>
      </w:r>
      <w:r w:rsidRPr="00502B2C">
        <w:rPr>
          <w:i/>
          <w:iCs/>
        </w:rPr>
        <w:t>Message Options</w:t>
      </w:r>
      <w:r w:rsidRPr="00502B2C">
        <w:t>.</w:t>
      </w:r>
    </w:p>
    <w:p w14:paraId="0215AAC3" w14:textId="3F652D58" w:rsidR="00502B2C" w:rsidRDefault="00CA13A5" w:rsidP="00CA13A5">
      <w:pPr>
        <w:spacing w:after="1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896FFF" wp14:editId="5E1D276A">
                <wp:simplePos x="0" y="0"/>
                <wp:positionH relativeFrom="column">
                  <wp:posOffset>4895850</wp:posOffset>
                </wp:positionH>
                <wp:positionV relativeFrom="paragraph">
                  <wp:posOffset>2101850</wp:posOffset>
                </wp:positionV>
                <wp:extent cx="125730" cy="125730"/>
                <wp:effectExtent l="0" t="0" r="7620" b="7620"/>
                <wp:wrapNone/>
                <wp:docPr id="1791214839" name="Rectangle 2" descr="Cursor with solid fil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2641B" id="Rectangle 2" o:spid="_x0000_s1026" alt="Cursor with solid fill" style="position:absolute;margin-left:385.5pt;margin-top:165.5pt;width:9.9pt;height: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" stroked="f" strokeweight="1pt">
                <v:fill r:id="rId10" o:title="Cursor with solid fill" recolor="t" rotate="t" type="frame"/>
              </v:rect>
            </w:pict>
          </mc:Fallback>
        </mc:AlternateContent>
      </w:r>
      <w:r w:rsidRPr="00CA13A5">
        <w:rPr>
          <w:noProof/>
        </w:rPr>
        <w:drawing>
          <wp:inline distT="0" distB="0" distL="0" distR="0" wp14:anchorId="1DBA2FCC" wp14:editId="512B0883">
            <wp:extent cx="5731510" cy="2681605"/>
            <wp:effectExtent l="19050" t="19050" r="21590" b="23495"/>
            <wp:docPr id="114829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99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ED29D2" w14:textId="05128C17" w:rsidR="00CA13A5" w:rsidRDefault="00CA13A5" w:rsidP="00CA13A5">
      <w:pPr>
        <w:spacing w:after="120"/>
        <w:jc w:val="both"/>
      </w:pPr>
      <w:r w:rsidRPr="00CA13A5">
        <w:rPr>
          <w:noProof/>
        </w:rPr>
        <w:drawing>
          <wp:inline distT="0" distB="0" distL="0" distR="0" wp14:anchorId="35CAB1BF" wp14:editId="7AF26646">
            <wp:extent cx="5731510" cy="2618105"/>
            <wp:effectExtent l="19050" t="19050" r="21590" b="10795"/>
            <wp:docPr id="54555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5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D69079" w14:textId="77777777" w:rsidR="00502B2C" w:rsidRPr="00502B2C" w:rsidRDefault="00502B2C" w:rsidP="00502B2C">
      <w:pPr>
        <w:numPr>
          <w:ilvl w:val="0"/>
          <w:numId w:val="6"/>
        </w:numPr>
        <w:spacing w:after="120"/>
        <w:jc w:val="both"/>
      </w:pPr>
      <w:r w:rsidRPr="00502B2C">
        <w:rPr>
          <w:b/>
          <w:bCs/>
        </w:rPr>
        <w:t>Analyze the "Received" Fields:</w:t>
      </w:r>
    </w:p>
    <w:p w14:paraId="42711B64" w14:textId="77777777" w:rsidR="00502B2C" w:rsidRPr="00502B2C" w:rsidRDefault="00502B2C" w:rsidP="00502B2C">
      <w:pPr>
        <w:numPr>
          <w:ilvl w:val="1"/>
          <w:numId w:val="6"/>
        </w:numPr>
        <w:spacing w:after="120"/>
        <w:jc w:val="both"/>
      </w:pPr>
      <w:r w:rsidRPr="00502B2C">
        <w:t>Identify the mail servers and routing hops.</w:t>
      </w:r>
    </w:p>
    <w:p w14:paraId="0834B655" w14:textId="77777777" w:rsidR="00502B2C" w:rsidRPr="00502B2C" w:rsidRDefault="00502B2C" w:rsidP="00502B2C">
      <w:pPr>
        <w:numPr>
          <w:ilvl w:val="1"/>
          <w:numId w:val="6"/>
        </w:numPr>
        <w:spacing w:after="120"/>
        <w:jc w:val="both"/>
      </w:pPr>
      <w:r w:rsidRPr="00502B2C">
        <w:t xml:space="preserve">The </w:t>
      </w:r>
      <w:r w:rsidRPr="00502B2C">
        <w:rPr>
          <w:b/>
          <w:bCs/>
        </w:rPr>
        <w:t>first "Received"</w:t>
      </w:r>
      <w:r w:rsidRPr="00502B2C">
        <w:t xml:space="preserve"> line (at the bottom) is usually the original sender’s server.</w:t>
      </w:r>
    </w:p>
    <w:p w14:paraId="69438224" w14:textId="77777777" w:rsidR="00502B2C" w:rsidRPr="00502B2C" w:rsidRDefault="00502B2C" w:rsidP="00502B2C">
      <w:pPr>
        <w:numPr>
          <w:ilvl w:val="0"/>
          <w:numId w:val="6"/>
        </w:numPr>
        <w:spacing w:after="120"/>
        <w:jc w:val="both"/>
      </w:pPr>
      <w:r w:rsidRPr="00502B2C">
        <w:rPr>
          <w:b/>
          <w:bCs/>
        </w:rPr>
        <w:t>Locate IP Addresses:</w:t>
      </w:r>
    </w:p>
    <w:p w14:paraId="5DE47FCF" w14:textId="77777777" w:rsidR="00502B2C" w:rsidRPr="00502B2C" w:rsidRDefault="00502B2C" w:rsidP="00502B2C">
      <w:pPr>
        <w:numPr>
          <w:ilvl w:val="1"/>
          <w:numId w:val="6"/>
        </w:numPr>
        <w:spacing w:after="120"/>
        <w:jc w:val="both"/>
      </w:pPr>
      <w:r w:rsidRPr="00502B2C">
        <w:t>Use the IPs found in Received or X-Originating-IP headers.</w:t>
      </w:r>
    </w:p>
    <w:p w14:paraId="22081526" w14:textId="77777777" w:rsidR="00502B2C" w:rsidRPr="00502B2C" w:rsidRDefault="00502B2C" w:rsidP="00502B2C">
      <w:pPr>
        <w:numPr>
          <w:ilvl w:val="0"/>
          <w:numId w:val="6"/>
        </w:numPr>
        <w:spacing w:after="120"/>
        <w:jc w:val="both"/>
      </w:pPr>
      <w:r w:rsidRPr="00502B2C">
        <w:rPr>
          <w:b/>
          <w:bCs/>
        </w:rPr>
        <w:t>Geo-locate IPs (Optional):</w:t>
      </w:r>
    </w:p>
    <w:p w14:paraId="2B200A54" w14:textId="77777777" w:rsidR="00502B2C" w:rsidRPr="00502B2C" w:rsidRDefault="00502B2C" w:rsidP="00502B2C">
      <w:pPr>
        <w:numPr>
          <w:ilvl w:val="1"/>
          <w:numId w:val="6"/>
        </w:numPr>
        <w:spacing w:after="120"/>
        <w:jc w:val="both"/>
      </w:pPr>
      <w:r w:rsidRPr="00502B2C">
        <w:t>Use websites like iplocation.net or geoiptool.com.</w:t>
      </w:r>
    </w:p>
    <w:p w14:paraId="073902D9" w14:textId="77777777" w:rsidR="00502B2C" w:rsidRPr="00502B2C" w:rsidRDefault="00502B2C" w:rsidP="00502B2C">
      <w:pPr>
        <w:numPr>
          <w:ilvl w:val="0"/>
          <w:numId w:val="6"/>
        </w:numPr>
        <w:spacing w:after="120"/>
        <w:jc w:val="both"/>
      </w:pPr>
      <w:r w:rsidRPr="00502B2C">
        <w:rPr>
          <w:b/>
          <w:bCs/>
        </w:rPr>
        <w:t>Check Email Client Info:</w:t>
      </w:r>
    </w:p>
    <w:p w14:paraId="43B20808" w14:textId="1684A41F" w:rsidR="007953B9" w:rsidRDefault="00502B2C" w:rsidP="007953B9">
      <w:pPr>
        <w:numPr>
          <w:ilvl w:val="1"/>
          <w:numId w:val="6"/>
        </w:numPr>
        <w:spacing w:after="120"/>
        <w:jc w:val="both"/>
      </w:pPr>
      <w:r w:rsidRPr="00502B2C">
        <w:t>Look for User-Agent: or X-Mailer: to determine the sender’s software.</w:t>
      </w:r>
    </w:p>
    <w:p w14:paraId="48E36C89" w14:textId="77777777" w:rsidR="007953B9" w:rsidRDefault="007953B9" w:rsidP="007953B9">
      <w:pPr>
        <w:spacing w:after="120"/>
        <w:jc w:val="both"/>
        <w:rPr>
          <w:b/>
          <w:bCs/>
        </w:rPr>
      </w:pPr>
    </w:p>
    <w:p w14:paraId="2FEC025F" w14:textId="7904D16E" w:rsidR="007953B9" w:rsidRDefault="007953B9" w:rsidP="007953B9">
      <w:pPr>
        <w:spacing w:after="120"/>
        <w:jc w:val="both"/>
        <w:rPr>
          <w:b/>
          <w:bCs/>
        </w:rPr>
      </w:pPr>
      <w:r>
        <w:rPr>
          <w:b/>
          <w:bCs/>
        </w:rPr>
        <w:t>Using MX Analyzer Tool:</w:t>
      </w:r>
    </w:p>
    <w:p w14:paraId="20E353CF" w14:textId="77777777" w:rsidR="007953B9" w:rsidRDefault="007953B9" w:rsidP="007953B9">
      <w:pPr>
        <w:spacing w:after="120"/>
        <w:jc w:val="both"/>
        <w:rPr>
          <w:noProof/>
        </w:rPr>
      </w:pPr>
      <w:r w:rsidRPr="00CA13A5">
        <w:rPr>
          <w:b/>
          <w:bCs/>
          <w:noProof/>
        </w:rPr>
        <w:drawing>
          <wp:inline distT="0" distB="0" distL="0" distR="0" wp14:anchorId="3DDE594E" wp14:editId="1614CACC">
            <wp:extent cx="5731510" cy="1426210"/>
            <wp:effectExtent l="19050" t="19050" r="21590" b="21590"/>
            <wp:docPr id="84543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36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11C3C" w14:textId="77777777" w:rsidR="007953B9" w:rsidRDefault="007953B9" w:rsidP="007953B9">
      <w:pPr>
        <w:spacing w:after="120"/>
        <w:jc w:val="both"/>
        <w:rPr>
          <w:noProof/>
        </w:rPr>
      </w:pPr>
      <w:r w:rsidRPr="00CA13A5">
        <w:rPr>
          <w:b/>
          <w:bCs/>
          <w:noProof/>
        </w:rPr>
        <w:drawing>
          <wp:inline distT="0" distB="0" distL="0" distR="0" wp14:anchorId="36B4B632" wp14:editId="4DBE7DF2">
            <wp:extent cx="5731510" cy="2110154"/>
            <wp:effectExtent l="19050" t="19050" r="21590" b="23495"/>
            <wp:docPr id="9432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4219" name=""/>
                    <pic:cNvPicPr/>
                  </pic:nvPicPr>
                  <pic:blipFill rotWithShape="1">
                    <a:blip r:embed="rId14"/>
                    <a:srcRect b="6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13A5">
        <w:rPr>
          <w:noProof/>
        </w:rPr>
        <w:t xml:space="preserve"> </w:t>
      </w:r>
    </w:p>
    <w:p w14:paraId="0C23CEDB" w14:textId="4E50BFF6" w:rsidR="007953B9" w:rsidRDefault="007953B9" w:rsidP="007953B9">
      <w:pPr>
        <w:spacing w:after="120"/>
        <w:jc w:val="both"/>
        <w:rPr>
          <w:b/>
          <w:bCs/>
        </w:rPr>
      </w:pPr>
      <w:r w:rsidRPr="00CA13A5">
        <w:rPr>
          <w:b/>
          <w:bCs/>
          <w:noProof/>
        </w:rPr>
        <w:drawing>
          <wp:inline distT="0" distB="0" distL="0" distR="0" wp14:anchorId="1FF28854" wp14:editId="3664C912">
            <wp:extent cx="5731510" cy="2052320"/>
            <wp:effectExtent l="19050" t="19050" r="21590" b="24130"/>
            <wp:docPr id="177761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18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C360F4" w14:textId="77777777" w:rsidR="007953B9" w:rsidRPr="00502B2C" w:rsidRDefault="007953B9" w:rsidP="007953B9">
      <w:pPr>
        <w:spacing w:after="120"/>
        <w:jc w:val="both"/>
        <w:rPr>
          <w:b/>
          <w:bCs/>
        </w:rPr>
      </w:pPr>
      <w:r w:rsidRPr="00CA13A5">
        <w:rPr>
          <w:b/>
          <w:bCs/>
          <w:noProof/>
        </w:rPr>
        <w:drawing>
          <wp:inline distT="0" distB="0" distL="0" distR="0" wp14:anchorId="5382871D" wp14:editId="518639A1">
            <wp:extent cx="5731510" cy="3558540"/>
            <wp:effectExtent l="19050" t="19050" r="21590" b="22860"/>
            <wp:docPr id="127017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77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3FB7FB" w14:textId="666B4FB9" w:rsidR="007953B9" w:rsidRDefault="007953B9" w:rsidP="007953B9">
      <w:pPr>
        <w:spacing w:after="120"/>
        <w:jc w:val="both"/>
      </w:pPr>
    </w:p>
    <w:p w14:paraId="441F3410" w14:textId="77777777" w:rsidR="00502B2C" w:rsidRPr="00502B2C" w:rsidRDefault="00502B2C" w:rsidP="00502B2C">
      <w:pPr>
        <w:spacing w:after="120"/>
        <w:jc w:val="both"/>
      </w:pPr>
    </w:p>
    <w:p w14:paraId="7940DFE0" w14:textId="72BED928" w:rsidR="007953B9" w:rsidRPr="007953B9" w:rsidRDefault="007953B9" w:rsidP="007953B9">
      <w:pPr>
        <w:spacing w:after="120"/>
        <w:jc w:val="both"/>
        <w:rPr>
          <w:b/>
          <w:bCs/>
        </w:rPr>
      </w:pPr>
      <w:r w:rsidRPr="007953B9">
        <w:rPr>
          <w:b/>
          <w:bCs/>
        </w:rPr>
        <w:t>PART B: Email Enumeration using Hunter.io</w:t>
      </w:r>
    </w:p>
    <w:p w14:paraId="48D98E6F" w14:textId="2660B599" w:rsidR="007953B9" w:rsidRPr="007953B9" w:rsidRDefault="007953B9" w:rsidP="007953B9">
      <w:pPr>
        <w:spacing w:after="120"/>
        <w:jc w:val="both"/>
        <w:rPr>
          <w:b/>
          <w:bCs/>
        </w:rPr>
      </w:pPr>
      <w:r w:rsidRPr="007953B9">
        <w:rPr>
          <w:b/>
          <w:bCs/>
        </w:rPr>
        <w:t>Step-by-Step Procedure:</w:t>
      </w:r>
    </w:p>
    <w:p w14:paraId="5D3A0E1E" w14:textId="77777777" w:rsidR="007953B9" w:rsidRPr="007953B9" w:rsidRDefault="007953B9" w:rsidP="007953B9">
      <w:pPr>
        <w:numPr>
          <w:ilvl w:val="0"/>
          <w:numId w:val="7"/>
        </w:numPr>
        <w:spacing w:after="120"/>
        <w:jc w:val="both"/>
      </w:pPr>
      <w:r w:rsidRPr="007953B9">
        <w:rPr>
          <w:b/>
          <w:bCs/>
        </w:rPr>
        <w:t>Go to Hunter.io:</w:t>
      </w:r>
    </w:p>
    <w:p w14:paraId="173C6DEB" w14:textId="77777777" w:rsidR="007953B9" w:rsidRDefault="007953B9" w:rsidP="007953B9">
      <w:pPr>
        <w:numPr>
          <w:ilvl w:val="1"/>
          <w:numId w:val="7"/>
        </w:numPr>
        <w:spacing w:after="120"/>
        <w:jc w:val="both"/>
      </w:pPr>
      <w:r w:rsidRPr="007953B9">
        <w:t xml:space="preserve">Open </w:t>
      </w:r>
      <w:hyperlink r:id="rId17" w:tgtFrame="_new" w:history="1">
        <w:r w:rsidRPr="007953B9">
          <w:rPr>
            <w:rStyle w:val="Hyperlink"/>
          </w:rPr>
          <w:t>https://hunter.io</w:t>
        </w:r>
      </w:hyperlink>
      <w:r w:rsidRPr="007953B9">
        <w:t xml:space="preserve"> in your browser.</w:t>
      </w:r>
    </w:p>
    <w:p w14:paraId="155CE46C" w14:textId="32574F50" w:rsidR="007953B9" w:rsidRPr="007953B9" w:rsidRDefault="007953B9" w:rsidP="007953B9">
      <w:pPr>
        <w:spacing w:after="120"/>
        <w:jc w:val="both"/>
      </w:pPr>
      <w:r w:rsidRPr="007953B9">
        <w:rPr>
          <w:noProof/>
        </w:rPr>
        <w:drawing>
          <wp:inline distT="0" distB="0" distL="0" distR="0" wp14:anchorId="5A8A9032" wp14:editId="1B8083E6">
            <wp:extent cx="5731510" cy="2633345"/>
            <wp:effectExtent l="19050" t="19050" r="21590" b="14605"/>
            <wp:docPr id="114719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92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517BC2" w14:textId="77777777" w:rsidR="007953B9" w:rsidRPr="007953B9" w:rsidRDefault="007953B9" w:rsidP="007953B9">
      <w:pPr>
        <w:numPr>
          <w:ilvl w:val="0"/>
          <w:numId w:val="7"/>
        </w:numPr>
        <w:spacing w:after="120"/>
        <w:jc w:val="both"/>
      </w:pPr>
      <w:r w:rsidRPr="007953B9">
        <w:rPr>
          <w:b/>
          <w:bCs/>
        </w:rPr>
        <w:t>Search for Emails:</w:t>
      </w:r>
    </w:p>
    <w:p w14:paraId="45057B79" w14:textId="77777777" w:rsidR="007953B9" w:rsidRDefault="007953B9" w:rsidP="007953B9">
      <w:pPr>
        <w:numPr>
          <w:ilvl w:val="1"/>
          <w:numId w:val="7"/>
        </w:numPr>
        <w:spacing w:after="120"/>
        <w:jc w:val="both"/>
      </w:pPr>
      <w:r w:rsidRPr="007953B9">
        <w:t xml:space="preserve">Enter the </w:t>
      </w:r>
      <w:r w:rsidRPr="007953B9">
        <w:rPr>
          <w:b/>
          <w:bCs/>
        </w:rPr>
        <w:t>target domain</w:t>
      </w:r>
      <w:r w:rsidRPr="007953B9">
        <w:t xml:space="preserve"> (e.g., example.com) in the search bar.</w:t>
      </w:r>
    </w:p>
    <w:p w14:paraId="7E31E1B0" w14:textId="6B2F7720" w:rsidR="007953B9" w:rsidRPr="007953B9" w:rsidRDefault="007953B9" w:rsidP="007953B9">
      <w:pPr>
        <w:spacing w:after="120"/>
        <w:jc w:val="both"/>
      </w:pPr>
      <w:r w:rsidRPr="007953B9">
        <w:rPr>
          <w:noProof/>
        </w:rPr>
        <w:drawing>
          <wp:inline distT="0" distB="0" distL="0" distR="0" wp14:anchorId="16FA00C3" wp14:editId="7A7B2E71">
            <wp:extent cx="5731510" cy="2630170"/>
            <wp:effectExtent l="19050" t="19050" r="21590" b="17780"/>
            <wp:docPr id="130737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74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5E9B0F" w14:textId="77777777" w:rsidR="007953B9" w:rsidRPr="007953B9" w:rsidRDefault="007953B9" w:rsidP="007953B9">
      <w:pPr>
        <w:numPr>
          <w:ilvl w:val="0"/>
          <w:numId w:val="7"/>
        </w:numPr>
        <w:spacing w:after="120"/>
        <w:jc w:val="both"/>
      </w:pPr>
      <w:r w:rsidRPr="007953B9">
        <w:rPr>
          <w:b/>
          <w:bCs/>
        </w:rPr>
        <w:t>Analyze the Results:</w:t>
      </w:r>
    </w:p>
    <w:p w14:paraId="0E6F80F1" w14:textId="77777777" w:rsidR="007953B9" w:rsidRDefault="007953B9" w:rsidP="007953B9">
      <w:pPr>
        <w:numPr>
          <w:ilvl w:val="1"/>
          <w:numId w:val="7"/>
        </w:numPr>
        <w:spacing w:after="120"/>
        <w:jc w:val="both"/>
      </w:pPr>
      <w:r w:rsidRPr="007953B9">
        <w:t>View the list of found emails along with job titles, sources, and confidence scores.</w:t>
      </w:r>
    </w:p>
    <w:p w14:paraId="32F0EA68" w14:textId="01FD94F3" w:rsidR="007953B9" w:rsidRDefault="007953B9" w:rsidP="007953B9">
      <w:pPr>
        <w:spacing w:after="120"/>
        <w:jc w:val="both"/>
      </w:pPr>
      <w:r w:rsidRPr="007953B9">
        <w:rPr>
          <w:noProof/>
        </w:rPr>
        <w:drawing>
          <wp:inline distT="0" distB="0" distL="0" distR="0" wp14:anchorId="7847EDE3" wp14:editId="4D3A098C">
            <wp:extent cx="5731510" cy="4249420"/>
            <wp:effectExtent l="19050" t="19050" r="21590" b="17780"/>
            <wp:docPr id="133537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5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2B487" w14:textId="77777777" w:rsidR="007953B9" w:rsidRDefault="007953B9" w:rsidP="007953B9">
      <w:pPr>
        <w:spacing w:after="120"/>
        <w:jc w:val="both"/>
      </w:pPr>
    </w:p>
    <w:p w14:paraId="1A0EC9E1" w14:textId="77B965F6" w:rsidR="007953B9" w:rsidRPr="007953B9" w:rsidRDefault="007953B9" w:rsidP="007953B9">
      <w:pPr>
        <w:spacing w:after="120"/>
        <w:jc w:val="both"/>
        <w:rPr>
          <w:b/>
          <w:bCs/>
        </w:rPr>
      </w:pPr>
      <w:r w:rsidRPr="007953B9">
        <w:rPr>
          <w:b/>
          <w:bCs/>
        </w:rPr>
        <w:t>Conclusion</w:t>
      </w:r>
    </w:p>
    <w:p w14:paraId="446384D2" w14:textId="77777777" w:rsidR="007953B9" w:rsidRPr="007953B9" w:rsidRDefault="007953B9" w:rsidP="007953B9">
      <w:pPr>
        <w:spacing w:after="120"/>
        <w:jc w:val="both"/>
      </w:pPr>
      <w:r w:rsidRPr="007953B9">
        <w:t>In this experiment, we successfully:</w:t>
      </w:r>
    </w:p>
    <w:p w14:paraId="38EB3C17" w14:textId="77777777" w:rsidR="007953B9" w:rsidRPr="007953B9" w:rsidRDefault="007953B9" w:rsidP="007953B9">
      <w:pPr>
        <w:numPr>
          <w:ilvl w:val="0"/>
          <w:numId w:val="8"/>
        </w:numPr>
        <w:spacing w:after="120"/>
        <w:jc w:val="both"/>
      </w:pPr>
      <w:r w:rsidRPr="007953B9">
        <w:rPr>
          <w:b/>
          <w:bCs/>
        </w:rPr>
        <w:t>Analyzed email headers</w:t>
      </w:r>
      <w:r w:rsidRPr="007953B9">
        <w:t xml:space="preserve"> to extract the sender's IP address, routing information, and metadata like email clients.</w:t>
      </w:r>
    </w:p>
    <w:p w14:paraId="336D02FE" w14:textId="77777777" w:rsidR="007953B9" w:rsidRPr="007953B9" w:rsidRDefault="007953B9" w:rsidP="007953B9">
      <w:pPr>
        <w:numPr>
          <w:ilvl w:val="0"/>
          <w:numId w:val="8"/>
        </w:numPr>
        <w:spacing w:after="120"/>
        <w:jc w:val="both"/>
      </w:pPr>
      <w:r w:rsidRPr="007953B9">
        <w:rPr>
          <w:b/>
          <w:bCs/>
        </w:rPr>
        <w:t>Enumerated email addresses</w:t>
      </w:r>
      <w:r w:rsidRPr="007953B9">
        <w:t xml:space="preserve"> linked to a domain using tools like </w:t>
      </w:r>
      <w:r w:rsidRPr="007953B9">
        <w:rPr>
          <w:b/>
          <w:bCs/>
        </w:rPr>
        <w:t>Hunter.io</w:t>
      </w:r>
      <w:r w:rsidRPr="007953B9">
        <w:t>, which can help in OSINT investigations or security assessments.</w:t>
      </w:r>
    </w:p>
    <w:p w14:paraId="78188C6F" w14:textId="77777777" w:rsidR="007953B9" w:rsidRPr="007953B9" w:rsidRDefault="007953B9" w:rsidP="007953B9">
      <w:pPr>
        <w:spacing w:after="120"/>
        <w:jc w:val="both"/>
      </w:pPr>
      <w:r w:rsidRPr="007953B9">
        <w:t>This practical strengthens our understanding of how cyber investigators and security analysts trace and gather email-based intelligence using OSINT techniques.</w:t>
      </w:r>
    </w:p>
    <w:p w14:paraId="09781C36" w14:textId="77777777" w:rsidR="007953B9" w:rsidRPr="007953B9" w:rsidRDefault="007953B9" w:rsidP="007953B9">
      <w:pPr>
        <w:spacing w:after="120"/>
        <w:jc w:val="both"/>
      </w:pPr>
    </w:p>
    <w:p w14:paraId="3D2C510A" w14:textId="77777777" w:rsidR="009B1B96" w:rsidRPr="009B1B96" w:rsidRDefault="009B1B96" w:rsidP="009B1B96">
      <w:pPr>
        <w:spacing w:after="120"/>
        <w:jc w:val="both"/>
      </w:pPr>
    </w:p>
    <w:p w14:paraId="226E7159" w14:textId="77777777" w:rsidR="009B1B96" w:rsidRPr="009B1B96" w:rsidRDefault="009B1B96" w:rsidP="009B1B96">
      <w:pPr>
        <w:spacing w:after="120"/>
        <w:jc w:val="both"/>
      </w:pPr>
    </w:p>
    <w:sectPr w:rsidR="009B1B96" w:rsidRPr="009B1B96" w:rsidSect="009B1B96">
      <w:headerReference w:type="default" r:id="rId21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14AF8E" w14:textId="77777777" w:rsidR="00CB2E22" w:rsidRDefault="00CB2E22" w:rsidP="009B1B96">
      <w:pPr>
        <w:spacing w:after="0" w:line="240" w:lineRule="auto"/>
      </w:pPr>
      <w:r>
        <w:separator/>
      </w:r>
    </w:p>
  </w:endnote>
  <w:endnote w:type="continuationSeparator" w:id="0">
    <w:p w14:paraId="1DF48310" w14:textId="77777777" w:rsidR="00CB2E22" w:rsidRDefault="00CB2E22" w:rsidP="009B1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F18786" w14:textId="77777777" w:rsidR="00CB2E22" w:rsidRDefault="00CB2E22" w:rsidP="009B1B96">
      <w:pPr>
        <w:spacing w:after="0" w:line="240" w:lineRule="auto"/>
      </w:pPr>
      <w:r>
        <w:separator/>
      </w:r>
    </w:p>
  </w:footnote>
  <w:footnote w:type="continuationSeparator" w:id="0">
    <w:p w14:paraId="2AC050D0" w14:textId="77777777" w:rsidR="00CB2E22" w:rsidRDefault="00CB2E22" w:rsidP="009B1B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C2EAC" w14:textId="7AF4C00E" w:rsidR="009B1B96" w:rsidRPr="009B1B96" w:rsidRDefault="009B1B96">
    <w:pPr>
      <w:pStyle w:val="Header"/>
      <w:rPr>
        <w:color w:val="BFBFBF" w:themeColor="background1" w:themeShade="BF"/>
      </w:rPr>
    </w:pPr>
    <w:r w:rsidRPr="009B1B96">
      <w:rPr>
        <w:color w:val="BFBFBF" w:themeColor="background1" w:themeShade="BF"/>
      </w:rPr>
      <w:t>232860</w:t>
    </w:r>
    <w:r w:rsidRPr="009B1B96">
      <w:rPr>
        <w:color w:val="BFBFBF" w:themeColor="background1" w:themeShade="BF"/>
      </w:rPr>
      <w:tab/>
      <w:t>OSINT</w:t>
    </w:r>
    <w:r w:rsidRPr="009B1B96">
      <w:rPr>
        <w:color w:val="BFBFBF" w:themeColor="background1" w:themeShade="BF"/>
      </w:rPr>
      <w:tab/>
      <w:t>Khan Humayun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AF2CE1"/>
    <w:multiLevelType w:val="multilevel"/>
    <w:tmpl w:val="B3AC86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2A0118DB"/>
    <w:multiLevelType w:val="multilevel"/>
    <w:tmpl w:val="5C32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A23269"/>
    <w:multiLevelType w:val="multilevel"/>
    <w:tmpl w:val="EB72F6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40651438"/>
    <w:multiLevelType w:val="multilevel"/>
    <w:tmpl w:val="98BAB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615881"/>
    <w:multiLevelType w:val="multilevel"/>
    <w:tmpl w:val="4A3A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AF1BD8"/>
    <w:multiLevelType w:val="multilevel"/>
    <w:tmpl w:val="D876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A703C0"/>
    <w:multiLevelType w:val="multilevel"/>
    <w:tmpl w:val="AC441B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7AD466AC"/>
    <w:multiLevelType w:val="multilevel"/>
    <w:tmpl w:val="21A04A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279141952">
    <w:abstractNumId w:val="1"/>
  </w:num>
  <w:num w:numId="2" w16cid:durableId="278340105">
    <w:abstractNumId w:val="2"/>
  </w:num>
  <w:num w:numId="3" w16cid:durableId="1694304765">
    <w:abstractNumId w:val="4"/>
  </w:num>
  <w:num w:numId="4" w16cid:durableId="460341283">
    <w:abstractNumId w:val="5"/>
  </w:num>
  <w:num w:numId="5" w16cid:durableId="1810510769">
    <w:abstractNumId w:val="3"/>
  </w:num>
  <w:num w:numId="6" w16cid:durableId="749229178">
    <w:abstractNumId w:val="6"/>
  </w:num>
  <w:num w:numId="7" w16cid:durableId="1448886438">
    <w:abstractNumId w:val="0"/>
  </w:num>
  <w:num w:numId="8" w16cid:durableId="9503547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B96"/>
    <w:rsid w:val="000D5F2D"/>
    <w:rsid w:val="0018186C"/>
    <w:rsid w:val="004A2DFF"/>
    <w:rsid w:val="00502B2C"/>
    <w:rsid w:val="007953B9"/>
    <w:rsid w:val="009B1B96"/>
    <w:rsid w:val="00CA13A5"/>
    <w:rsid w:val="00CB2E22"/>
    <w:rsid w:val="00EF2351"/>
    <w:rsid w:val="00FB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91823"/>
  <w15:chartTrackingRefBased/>
  <w15:docId w15:val="{63C151E4-0CB7-4B3A-B180-BC742ADD3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B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B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B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B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B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B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B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B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B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B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B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B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B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B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B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B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B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B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B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B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B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B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B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B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B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B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B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B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B9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1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B96"/>
  </w:style>
  <w:style w:type="paragraph" w:styleId="Footer">
    <w:name w:val="footer"/>
    <w:basedOn w:val="Normal"/>
    <w:link w:val="FooterChar"/>
    <w:uiPriority w:val="99"/>
    <w:unhideWhenUsed/>
    <w:rsid w:val="009B1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B96"/>
  </w:style>
  <w:style w:type="table" w:styleId="PlainTable1">
    <w:name w:val="Plain Table 1"/>
    <w:basedOn w:val="TableNormal"/>
    <w:uiPriority w:val="41"/>
    <w:rsid w:val="009B1B9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7953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53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53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hunter.io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416</Words>
  <Characters>2343</Characters>
  <Application>Microsoft Office Word</Application>
  <DocSecurity>0</DocSecurity>
  <Lines>90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Humayun Khan</dc:creator>
  <cp:keywords/>
  <dc:description/>
  <cp:lastModifiedBy>Humayun Khan</cp:lastModifiedBy>
  <cp:revision>3</cp:revision>
  <dcterms:created xsi:type="dcterms:W3CDTF">2025-07-26T01:49:00Z</dcterms:created>
  <dcterms:modified xsi:type="dcterms:W3CDTF">2025-07-26T02:20:00Z</dcterms:modified>
</cp:coreProperties>
</file>