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6B5E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6B5ED9">
              <w:rPr>
                <w:sz w:val="28"/>
                <w:szCs w:val="28"/>
                <w:u w:val="single"/>
              </w:rPr>
              <w:t>01.04</w:t>
            </w:r>
            <w:r w:rsidRPr="001C0D14">
              <w:rPr>
                <w:sz w:val="28"/>
                <w:szCs w:val="28"/>
                <w:u w:val="single"/>
              </w:rPr>
              <w:t>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6B5ED9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Ćwiczenie nr 2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0775DD" w:rsidRDefault="000775DD" w:rsidP="001C0D14"/>
    <w:p w:rsidR="000775DD" w:rsidRPr="00717B9C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Wybór algorytmów szyfrujących:</w:t>
      </w:r>
    </w:p>
    <w:p w:rsidR="000775DD" w:rsidRDefault="000775DD" w:rsidP="001C0D14">
      <w:r>
        <w:tab/>
        <w:t>Aby wybrać algorytm szyfrujący należy wejść w zakładkę „Web Security”, następnie w menu „</w:t>
      </w:r>
      <w:proofErr w:type="spellStart"/>
      <w:r w:rsidR="006B5ED9">
        <w:t>Stream</w:t>
      </w:r>
      <w:proofErr w:type="spellEnd"/>
      <w:r>
        <w:t>” i w wybrany algorytm.</w:t>
      </w:r>
    </w:p>
    <w:p w:rsidR="000775DD" w:rsidRDefault="006B5ED9" w:rsidP="001C0D14">
      <w:r>
        <w:rPr>
          <w:noProof/>
          <w:lang w:eastAsia="pl-PL"/>
        </w:rPr>
        <w:drawing>
          <wp:inline distT="0" distB="0" distL="0" distR="0" wp14:anchorId="076FB912" wp14:editId="1284C61A">
            <wp:extent cx="5760720" cy="12579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9C" w:rsidRDefault="00717B9C">
      <w:r>
        <w:br w:type="page"/>
      </w:r>
    </w:p>
    <w:p w:rsidR="00F2418B" w:rsidRPr="00F2418B" w:rsidRDefault="00F2418B" w:rsidP="00F2418B">
      <w:pPr>
        <w:ind w:left="360"/>
        <w:rPr>
          <w:sz w:val="28"/>
          <w:szCs w:val="28"/>
        </w:rPr>
      </w:pPr>
      <w:r w:rsidRPr="00F2418B">
        <w:rPr>
          <w:sz w:val="28"/>
          <w:szCs w:val="28"/>
        </w:rPr>
        <w:lastRenderedPageBreak/>
        <w:t>Przykład POPRAWNIE wykonanego szyfrowania/deszyfrowania:</w:t>
      </w:r>
    </w:p>
    <w:p w:rsidR="00F2418B" w:rsidRDefault="006B5ED9" w:rsidP="006B5ED9">
      <w:pPr>
        <w:ind w:left="360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29BD14C8" wp14:editId="55D30C9B">
            <wp:extent cx="5760720" cy="43618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9C" w:rsidRPr="00F2418B" w:rsidRDefault="006B5ED9" w:rsidP="00717B9C">
      <w:pPr>
        <w:ind w:left="360"/>
        <w:rPr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10C03F2" wp14:editId="15000A92">
            <wp:simplePos x="0" y="0"/>
            <wp:positionH relativeFrom="margin">
              <wp:posOffset>219075</wp:posOffset>
            </wp:positionH>
            <wp:positionV relativeFrom="paragraph">
              <wp:posOffset>233045</wp:posOffset>
            </wp:positionV>
            <wp:extent cx="5760720" cy="4307840"/>
            <wp:effectExtent l="0" t="0" r="0" b="0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B9C" w:rsidRPr="00F2418B">
        <w:rPr>
          <w:sz w:val="28"/>
          <w:szCs w:val="28"/>
        </w:rPr>
        <w:t xml:space="preserve">Przykład </w:t>
      </w:r>
      <w:r w:rsidR="00F2418B" w:rsidRPr="00F2418B">
        <w:rPr>
          <w:sz w:val="28"/>
          <w:szCs w:val="28"/>
        </w:rPr>
        <w:t>NIEPOPRAWNIE</w:t>
      </w:r>
      <w:r w:rsidR="00717B9C" w:rsidRPr="00F2418B">
        <w:rPr>
          <w:sz w:val="28"/>
          <w:szCs w:val="28"/>
        </w:rPr>
        <w:t xml:space="preserve"> wykonanego szyfrowania/deszyfrowania:</w:t>
      </w:r>
    </w:p>
    <w:p w:rsidR="00717B9C" w:rsidRDefault="00717B9C" w:rsidP="00717B9C">
      <w:pPr>
        <w:ind w:left="360"/>
        <w:rPr>
          <w:sz w:val="32"/>
          <w:szCs w:val="32"/>
        </w:rPr>
      </w:pPr>
    </w:p>
    <w:p w:rsidR="00717B9C" w:rsidRDefault="00717B9C" w:rsidP="00717B9C">
      <w:pPr>
        <w:ind w:left="360"/>
        <w:rPr>
          <w:sz w:val="32"/>
          <w:szCs w:val="32"/>
        </w:rPr>
      </w:pPr>
    </w:p>
    <w:p w:rsidR="00F2418B" w:rsidRDefault="00F241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B5ED9" w:rsidRDefault="006B5ED9" w:rsidP="00E90B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Wczytywanie i zapisywanie</w:t>
      </w:r>
      <w:r w:rsidR="0076620E">
        <w:rPr>
          <w:sz w:val="32"/>
          <w:szCs w:val="32"/>
        </w:rPr>
        <w:t xml:space="preserve"> i porównywanie plików</w:t>
      </w:r>
      <w:r>
        <w:rPr>
          <w:sz w:val="32"/>
          <w:szCs w:val="32"/>
        </w:rPr>
        <w:t>:</w:t>
      </w:r>
    </w:p>
    <w:p w:rsidR="006B5ED9" w:rsidRDefault="006B5ED9" w:rsidP="00E90B12">
      <w:pPr>
        <w:rPr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 xml:space="preserve">Aby </w:t>
      </w:r>
      <w:r w:rsidRPr="0076620E">
        <w:rPr>
          <w:b/>
          <w:szCs w:val="24"/>
        </w:rPr>
        <w:t>wczytać</w:t>
      </w:r>
      <w:r>
        <w:rPr>
          <w:szCs w:val="24"/>
        </w:rPr>
        <w:t xml:space="preserve"> wiadomość do zaszyfrowania w postaci pliku binarnego należy kliknąć przycisk „Import Message”, a następnie wybrać docelowy plik o rozszerzeniu „bin”. </w:t>
      </w:r>
    </w:p>
    <w:p w:rsidR="006B5ED9" w:rsidRDefault="006B5ED9" w:rsidP="00E90B12">
      <w:pPr>
        <w:rPr>
          <w:szCs w:val="24"/>
        </w:rPr>
      </w:pPr>
      <w:r>
        <w:rPr>
          <w:szCs w:val="24"/>
        </w:rPr>
        <w:tab/>
        <w:t xml:space="preserve">Aby </w:t>
      </w:r>
      <w:r w:rsidRPr="0076620E">
        <w:rPr>
          <w:b/>
          <w:szCs w:val="24"/>
        </w:rPr>
        <w:t>zapisać</w:t>
      </w:r>
      <w:r>
        <w:rPr>
          <w:szCs w:val="24"/>
        </w:rPr>
        <w:t xml:space="preserve"> wynik do pliku należy kliknąć przycisk „Export </w:t>
      </w:r>
      <w:proofErr w:type="spellStart"/>
      <w:r>
        <w:rPr>
          <w:szCs w:val="24"/>
        </w:rPr>
        <w:t>Result</w:t>
      </w:r>
      <w:proofErr w:type="spellEnd"/>
      <w:r>
        <w:rPr>
          <w:szCs w:val="24"/>
        </w:rPr>
        <w:t>”, a następnie wybrać nazwę pliku i kliknąć „</w:t>
      </w:r>
      <w:proofErr w:type="spellStart"/>
      <w:r>
        <w:rPr>
          <w:szCs w:val="24"/>
        </w:rPr>
        <w:t>Save</w:t>
      </w:r>
      <w:proofErr w:type="spellEnd"/>
      <w:r>
        <w:rPr>
          <w:szCs w:val="24"/>
        </w:rPr>
        <w:t>”.</w:t>
      </w:r>
    </w:p>
    <w:p w:rsidR="006B5ED9" w:rsidRDefault="0076620E" w:rsidP="00E90B12">
      <w:pPr>
        <w:rPr>
          <w:szCs w:val="24"/>
        </w:rPr>
      </w:pPr>
      <w:r>
        <w:rPr>
          <w:szCs w:val="24"/>
        </w:rPr>
        <w:tab/>
        <w:t xml:space="preserve">Aby </w:t>
      </w:r>
      <w:r w:rsidRPr="0076620E">
        <w:rPr>
          <w:b/>
          <w:szCs w:val="24"/>
        </w:rPr>
        <w:t>porównać</w:t>
      </w:r>
      <w:r>
        <w:rPr>
          <w:szCs w:val="24"/>
        </w:rPr>
        <w:t xml:space="preserve"> pliki</w:t>
      </w:r>
      <w:r w:rsidR="006B5ED9">
        <w:rPr>
          <w:szCs w:val="24"/>
        </w:rPr>
        <w:t xml:space="preserve"> pod względem zawartości należy</w:t>
      </w:r>
      <w:r>
        <w:rPr>
          <w:szCs w:val="24"/>
        </w:rPr>
        <w:t xml:space="preserve"> nacisnąć przycisk „</w:t>
      </w:r>
      <w:proofErr w:type="spellStart"/>
      <w:r>
        <w:rPr>
          <w:szCs w:val="24"/>
        </w:rPr>
        <w:t>Compare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Files</w:t>
      </w:r>
      <w:proofErr w:type="spellEnd"/>
      <w:r>
        <w:rPr>
          <w:szCs w:val="24"/>
        </w:rPr>
        <w:t>”, a następnie zaznaczyć pliki, których zawartość ma zostać porównana.</w:t>
      </w:r>
    </w:p>
    <w:p w:rsidR="0076620E" w:rsidRPr="0076620E" w:rsidRDefault="0076620E" w:rsidP="00E90B12">
      <w:pPr>
        <w:rPr>
          <w:sz w:val="28"/>
          <w:szCs w:val="24"/>
        </w:rPr>
      </w:pPr>
      <w:r w:rsidRPr="0076620E">
        <w:rPr>
          <w:sz w:val="28"/>
          <w:szCs w:val="24"/>
        </w:rPr>
        <w:t xml:space="preserve">Jeśli zawartość plików jest taka sama: </w:t>
      </w:r>
    </w:p>
    <w:p w:rsidR="0076620E" w:rsidRDefault="0076620E" w:rsidP="00E90B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lang w:eastAsia="pl-PL"/>
        </w:rPr>
        <w:drawing>
          <wp:inline distT="0" distB="0" distL="0" distR="0" wp14:anchorId="54BDBBCA" wp14:editId="0DDA28E6">
            <wp:extent cx="2552700" cy="11334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E" w:rsidRPr="0076620E" w:rsidRDefault="0076620E" w:rsidP="00E90B12">
      <w:pPr>
        <w:rPr>
          <w:sz w:val="28"/>
          <w:szCs w:val="32"/>
        </w:rPr>
      </w:pPr>
      <w:r w:rsidRPr="0076620E">
        <w:rPr>
          <w:sz w:val="28"/>
          <w:szCs w:val="32"/>
        </w:rPr>
        <w:t>Jeśli zawartość plików jest różna:</w:t>
      </w:r>
    </w:p>
    <w:p w:rsidR="0076620E" w:rsidRDefault="0076620E" w:rsidP="00E90B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lang w:eastAsia="pl-PL"/>
        </w:rPr>
        <w:drawing>
          <wp:inline distT="0" distB="0" distL="0" distR="0" wp14:anchorId="22FEA81F" wp14:editId="7E2AD94F">
            <wp:extent cx="2552700" cy="11334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E" w:rsidRDefault="0076620E" w:rsidP="00E90B12">
      <w:pPr>
        <w:rPr>
          <w:sz w:val="32"/>
          <w:szCs w:val="32"/>
        </w:rPr>
      </w:pPr>
    </w:p>
    <w:p w:rsidR="00717B9C" w:rsidRDefault="00717B9C" w:rsidP="00E90B12">
      <w:pPr>
        <w:rPr>
          <w:sz w:val="32"/>
          <w:szCs w:val="32"/>
        </w:rPr>
      </w:pPr>
      <w:r>
        <w:rPr>
          <w:sz w:val="32"/>
          <w:szCs w:val="32"/>
        </w:rPr>
        <w:t>Zad 1</w:t>
      </w:r>
      <w:r w:rsidR="00F2418B">
        <w:rPr>
          <w:sz w:val="32"/>
          <w:szCs w:val="32"/>
        </w:rPr>
        <w:t xml:space="preserve"> (</w:t>
      </w:r>
      <w:r w:rsidR="006B5ED9">
        <w:rPr>
          <w:sz w:val="32"/>
          <w:szCs w:val="32"/>
        </w:rPr>
        <w:t>Generator LSFR</w:t>
      </w:r>
      <w:r w:rsidR="00F2418B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6B5ED9" w:rsidRDefault="006B5ED9" w:rsidP="0076620E">
      <w:pPr>
        <w:ind w:firstLine="708"/>
        <w:rPr>
          <w:szCs w:val="24"/>
        </w:rPr>
      </w:pPr>
      <w:r>
        <w:rPr>
          <w:szCs w:val="24"/>
        </w:rPr>
        <w:t>Zaimplementuj generator liczb pseudolosowych bazujący na LFSR o zadanym stopniu wielomianu.</w:t>
      </w:r>
    </w:p>
    <w:p w:rsidR="0076620E" w:rsidRDefault="0076620E" w:rsidP="0076620E">
      <w:pPr>
        <w:ind w:firstLine="708"/>
        <w:rPr>
          <w:szCs w:val="24"/>
        </w:rPr>
      </w:pPr>
    </w:p>
    <w:p w:rsidR="006B5ED9" w:rsidRPr="006B5ED9" w:rsidRDefault="006B5ED9" w:rsidP="006B5ED9">
      <w:pPr>
        <w:rPr>
          <w:sz w:val="32"/>
          <w:szCs w:val="32"/>
        </w:rPr>
      </w:pPr>
      <w:r w:rsidRPr="006B5ED9">
        <w:rPr>
          <w:sz w:val="32"/>
          <w:szCs w:val="32"/>
        </w:rPr>
        <w:t>Zad 2 (</w:t>
      </w:r>
      <w:proofErr w:type="spellStart"/>
      <w:r w:rsidRPr="006B5ED9">
        <w:rPr>
          <w:sz w:val="32"/>
          <w:szCs w:val="32"/>
        </w:rPr>
        <w:t>Synchronous</w:t>
      </w:r>
      <w:proofErr w:type="spellEnd"/>
      <w:r w:rsidRPr="006B5ED9">
        <w:rPr>
          <w:sz w:val="32"/>
          <w:szCs w:val="32"/>
        </w:rPr>
        <w:t xml:space="preserve"> </w:t>
      </w:r>
      <w:proofErr w:type="spellStart"/>
      <w:r w:rsidRPr="006B5ED9">
        <w:rPr>
          <w:sz w:val="32"/>
          <w:szCs w:val="32"/>
        </w:rPr>
        <w:t>Stream</w:t>
      </w:r>
      <w:proofErr w:type="spellEnd"/>
      <w:r w:rsidRPr="006B5ED9">
        <w:rPr>
          <w:sz w:val="32"/>
          <w:szCs w:val="32"/>
        </w:rPr>
        <w:t xml:space="preserve"> </w:t>
      </w:r>
      <w:proofErr w:type="spellStart"/>
      <w:r w:rsidRPr="006B5ED9">
        <w:rPr>
          <w:sz w:val="32"/>
          <w:szCs w:val="32"/>
        </w:rPr>
        <w:t>Cipher</w:t>
      </w:r>
      <w:proofErr w:type="spellEnd"/>
      <w:r w:rsidRPr="006B5ED9">
        <w:rPr>
          <w:sz w:val="32"/>
          <w:szCs w:val="32"/>
        </w:rPr>
        <w:t>).</w:t>
      </w:r>
    </w:p>
    <w:p w:rsidR="006B5ED9" w:rsidRDefault="006B5ED9" w:rsidP="006B5ED9">
      <w:pPr>
        <w:rPr>
          <w:szCs w:val="24"/>
        </w:rPr>
      </w:pPr>
      <w:r>
        <w:rPr>
          <w:szCs w:val="24"/>
        </w:rPr>
        <w:tab/>
        <w:t xml:space="preserve">Zaimplementuj </w:t>
      </w:r>
      <w:proofErr w:type="spellStart"/>
      <w:r>
        <w:rPr>
          <w:szCs w:val="24"/>
        </w:rPr>
        <w:t>kryptosystem</w:t>
      </w:r>
      <w:proofErr w:type="spellEnd"/>
      <w:r>
        <w:rPr>
          <w:szCs w:val="24"/>
        </w:rPr>
        <w:t xml:space="preserve"> bazujący na </w:t>
      </w:r>
      <w:r w:rsidRPr="006B5ED9">
        <w:rPr>
          <w:i/>
          <w:szCs w:val="24"/>
        </w:rPr>
        <w:t xml:space="preserve">schemacie </w:t>
      </w:r>
      <w:proofErr w:type="spellStart"/>
      <w:r w:rsidRPr="006B5ED9">
        <w:rPr>
          <w:i/>
          <w:szCs w:val="24"/>
        </w:rPr>
        <w:t>Synchronous</w:t>
      </w:r>
      <w:proofErr w:type="spellEnd"/>
      <w:r w:rsidRPr="006B5ED9">
        <w:rPr>
          <w:i/>
          <w:szCs w:val="24"/>
        </w:rPr>
        <w:t xml:space="preserve"> </w:t>
      </w:r>
      <w:proofErr w:type="spellStart"/>
      <w:r w:rsidRPr="006B5ED9">
        <w:rPr>
          <w:i/>
          <w:szCs w:val="24"/>
        </w:rPr>
        <w:t>Stream</w:t>
      </w:r>
      <w:proofErr w:type="spellEnd"/>
      <w:r w:rsidRPr="006B5ED9">
        <w:rPr>
          <w:i/>
          <w:szCs w:val="24"/>
        </w:rPr>
        <w:t xml:space="preserve"> </w:t>
      </w:r>
      <w:proofErr w:type="spellStart"/>
      <w:r w:rsidRPr="006B5ED9">
        <w:rPr>
          <w:i/>
          <w:szCs w:val="24"/>
        </w:rPr>
        <w:t>Ciper</w:t>
      </w:r>
      <w:proofErr w:type="spellEnd"/>
      <w:r>
        <w:rPr>
          <w:szCs w:val="24"/>
        </w:rPr>
        <w:t xml:space="preserve"> dla podanego wielomianu i ziarna.</w:t>
      </w:r>
    </w:p>
    <w:p w:rsidR="006B5ED9" w:rsidRDefault="006B5ED9" w:rsidP="006B5ED9">
      <w:pPr>
        <w:rPr>
          <w:szCs w:val="24"/>
        </w:rPr>
      </w:pPr>
    </w:p>
    <w:p w:rsidR="006B5ED9" w:rsidRPr="006B5ED9" w:rsidRDefault="006B5ED9" w:rsidP="006B5ED9">
      <w:pPr>
        <w:rPr>
          <w:sz w:val="32"/>
          <w:szCs w:val="32"/>
        </w:rPr>
      </w:pPr>
      <w:r w:rsidRPr="006B5ED9">
        <w:rPr>
          <w:sz w:val="32"/>
          <w:szCs w:val="32"/>
        </w:rPr>
        <w:t>Zad 3 (</w:t>
      </w:r>
      <w:proofErr w:type="spellStart"/>
      <w:r w:rsidRPr="006B5ED9">
        <w:rPr>
          <w:sz w:val="32"/>
          <w:szCs w:val="32"/>
        </w:rPr>
        <w:t>Ciphertext</w:t>
      </w:r>
      <w:proofErr w:type="spellEnd"/>
      <w:r w:rsidRPr="006B5ED9">
        <w:rPr>
          <w:sz w:val="32"/>
          <w:szCs w:val="32"/>
        </w:rPr>
        <w:t xml:space="preserve"> </w:t>
      </w:r>
      <w:proofErr w:type="spellStart"/>
      <w:r w:rsidRPr="006B5ED9">
        <w:rPr>
          <w:sz w:val="32"/>
          <w:szCs w:val="32"/>
        </w:rPr>
        <w:t>Autokey</w:t>
      </w:r>
      <w:proofErr w:type="spellEnd"/>
      <w:r w:rsidRPr="006B5ED9">
        <w:rPr>
          <w:sz w:val="32"/>
          <w:szCs w:val="32"/>
        </w:rPr>
        <w:t>).</w:t>
      </w:r>
    </w:p>
    <w:p w:rsidR="0076620E" w:rsidRDefault="006B5ED9">
      <w:pPr>
        <w:rPr>
          <w:szCs w:val="24"/>
        </w:rPr>
      </w:pPr>
      <w:r>
        <w:rPr>
          <w:szCs w:val="24"/>
        </w:rPr>
        <w:tab/>
        <w:t xml:space="preserve">Zaimplementuj </w:t>
      </w:r>
      <w:proofErr w:type="spellStart"/>
      <w:r>
        <w:rPr>
          <w:szCs w:val="24"/>
        </w:rPr>
        <w:t>kryptosystem</w:t>
      </w:r>
      <w:proofErr w:type="spellEnd"/>
      <w:r>
        <w:rPr>
          <w:szCs w:val="24"/>
        </w:rPr>
        <w:t xml:space="preserve"> bazujący na schemacie </w:t>
      </w:r>
      <w:proofErr w:type="spellStart"/>
      <w:r w:rsidRPr="006B5ED9">
        <w:rPr>
          <w:i/>
          <w:szCs w:val="24"/>
        </w:rPr>
        <w:t>Ciphertext</w:t>
      </w:r>
      <w:proofErr w:type="spellEnd"/>
      <w:r w:rsidRPr="006B5ED9">
        <w:rPr>
          <w:i/>
          <w:szCs w:val="24"/>
        </w:rPr>
        <w:t xml:space="preserve"> </w:t>
      </w:r>
      <w:proofErr w:type="spellStart"/>
      <w:r w:rsidRPr="006B5ED9">
        <w:rPr>
          <w:i/>
          <w:szCs w:val="24"/>
        </w:rPr>
        <w:t>Autokey</w:t>
      </w:r>
      <w:proofErr w:type="spellEnd"/>
      <w:r>
        <w:rPr>
          <w:szCs w:val="24"/>
        </w:rPr>
        <w:t xml:space="preserve"> dla podanego wielomianu i ziarna.</w:t>
      </w:r>
    </w:p>
    <w:p w:rsidR="00E90B12" w:rsidRPr="0076620E" w:rsidRDefault="006B5ED9" w:rsidP="006B5ED9">
      <w:pPr>
        <w:rPr>
          <w:sz w:val="32"/>
          <w:szCs w:val="24"/>
        </w:rPr>
      </w:pPr>
      <w:r w:rsidRPr="0076620E">
        <w:rPr>
          <w:sz w:val="32"/>
          <w:szCs w:val="24"/>
        </w:rPr>
        <w:lastRenderedPageBreak/>
        <w:t>Zad 1.</w:t>
      </w:r>
    </w:p>
    <w:p w:rsidR="006B5ED9" w:rsidRDefault="0076620E" w:rsidP="006B5ED9">
      <w:pPr>
        <w:rPr>
          <w:szCs w:val="24"/>
        </w:rPr>
      </w:pPr>
      <w:r>
        <w:rPr>
          <w:szCs w:val="24"/>
        </w:rPr>
        <w:t>Przy generowaniu liczby pseudolosowej jest możliwość ustalenia:</w:t>
      </w:r>
    </w:p>
    <w:p w:rsidR="0076620E" w:rsidRDefault="0076620E" w:rsidP="0076620E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Dowolnej długości liczby, jaka ma zostać wygenerowana („</w:t>
      </w:r>
      <w:proofErr w:type="spellStart"/>
      <w:r>
        <w:rPr>
          <w:szCs w:val="24"/>
        </w:rPr>
        <w:t>Length</w:t>
      </w:r>
      <w:proofErr w:type="spellEnd"/>
      <w:r>
        <w:rPr>
          <w:szCs w:val="24"/>
        </w:rPr>
        <w:t>”)</w:t>
      </w:r>
    </w:p>
    <w:p w:rsidR="0076620E" w:rsidRDefault="0076620E" w:rsidP="0076620E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Dowolnego wielomianu („</w:t>
      </w:r>
      <w:proofErr w:type="spellStart"/>
      <w:r>
        <w:rPr>
          <w:szCs w:val="24"/>
        </w:rPr>
        <w:t>Polynomial</w:t>
      </w:r>
      <w:proofErr w:type="spellEnd"/>
      <w:r>
        <w:rPr>
          <w:szCs w:val="24"/>
        </w:rPr>
        <w:t>”)</w:t>
      </w:r>
    </w:p>
    <w:p w:rsidR="0076620E" w:rsidRDefault="0076620E" w:rsidP="0076620E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Dowolnego ziarna („</w:t>
      </w:r>
      <w:proofErr w:type="spellStart"/>
      <w:r>
        <w:rPr>
          <w:szCs w:val="24"/>
        </w:rPr>
        <w:t>Seed</w:t>
      </w:r>
      <w:proofErr w:type="spellEnd"/>
      <w:r>
        <w:rPr>
          <w:szCs w:val="24"/>
        </w:rPr>
        <w:t>”). Ziarno nie musi mieć długości wielomianu. W razie potrzeby zostanie przycięte, lub wypełnione do wymaganej długości</w:t>
      </w:r>
    </w:p>
    <w:p w:rsidR="00354FC5" w:rsidRPr="0076620E" w:rsidRDefault="00354FC5" w:rsidP="00354FC5">
      <w:pPr>
        <w:pStyle w:val="Akapitzlist"/>
        <w:rPr>
          <w:szCs w:val="24"/>
        </w:rPr>
      </w:pPr>
    </w:p>
    <w:p w:rsidR="0076620E" w:rsidRDefault="0076620E" w:rsidP="006B5ED9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3A63847B" wp14:editId="0D164A88">
            <wp:extent cx="5760720" cy="37973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E" w:rsidRDefault="0076620E" w:rsidP="006B5ED9">
      <w:pPr>
        <w:rPr>
          <w:i/>
          <w:szCs w:val="24"/>
        </w:rPr>
      </w:pPr>
      <w:r w:rsidRPr="00354FC5">
        <w:rPr>
          <w:i/>
          <w:szCs w:val="24"/>
        </w:rPr>
        <w:t xml:space="preserve">Rys. Wygenerowana liczba pseudolosowa dla wielomianu: „1+x+x^4”, ziarna: „1001”, </w:t>
      </w:r>
      <w:r w:rsidR="00354FC5" w:rsidRPr="00354FC5">
        <w:rPr>
          <w:i/>
          <w:szCs w:val="24"/>
        </w:rPr>
        <w:t>i wygenerowanej liczby długości „25” bitów.</w:t>
      </w:r>
    </w:p>
    <w:p w:rsidR="00354FC5" w:rsidRDefault="00354FC5">
      <w:pPr>
        <w:rPr>
          <w:szCs w:val="24"/>
        </w:rPr>
      </w:pPr>
      <w:r>
        <w:rPr>
          <w:szCs w:val="24"/>
        </w:rPr>
        <w:br w:type="page"/>
      </w:r>
    </w:p>
    <w:p w:rsidR="00354FC5" w:rsidRPr="00354FC5" w:rsidRDefault="00354FC5" w:rsidP="006B5ED9">
      <w:pPr>
        <w:rPr>
          <w:sz w:val="32"/>
          <w:szCs w:val="24"/>
        </w:rPr>
      </w:pPr>
      <w:r w:rsidRPr="00354FC5">
        <w:rPr>
          <w:sz w:val="32"/>
          <w:szCs w:val="24"/>
        </w:rPr>
        <w:lastRenderedPageBreak/>
        <w:t>Zad 2.</w:t>
      </w:r>
    </w:p>
    <w:p w:rsidR="00354FC5" w:rsidRDefault="00354FC5" w:rsidP="006B5ED9">
      <w:pPr>
        <w:rPr>
          <w:szCs w:val="24"/>
        </w:rPr>
      </w:pPr>
      <w:r>
        <w:rPr>
          <w:szCs w:val="24"/>
        </w:rPr>
        <w:t>Szyfracja dla wielomianu: „1+x+x^4”, ziarna: „0101”, oraz wiadomości: „</w:t>
      </w:r>
      <w:r w:rsidRPr="00354FC5">
        <w:rPr>
          <w:b/>
          <w:szCs w:val="24"/>
        </w:rPr>
        <w:t>10011100</w:t>
      </w:r>
      <w:r>
        <w:rPr>
          <w:szCs w:val="24"/>
        </w:rPr>
        <w:t>”.</w:t>
      </w:r>
    </w:p>
    <w:p w:rsidR="00354FC5" w:rsidRDefault="00354FC5" w:rsidP="006B5ED9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6478137F" wp14:editId="636E5F94">
            <wp:extent cx="5760720" cy="369887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C5" w:rsidRDefault="00354FC5" w:rsidP="006B5ED9">
      <w:pPr>
        <w:rPr>
          <w:szCs w:val="24"/>
        </w:rPr>
      </w:pPr>
    </w:p>
    <w:p w:rsidR="00354FC5" w:rsidRDefault="00354FC5" w:rsidP="006B5ED9">
      <w:pPr>
        <w:rPr>
          <w:szCs w:val="24"/>
        </w:rPr>
      </w:pPr>
      <w:r>
        <w:rPr>
          <w:szCs w:val="24"/>
        </w:rPr>
        <w:t xml:space="preserve">Deszyfracja </w:t>
      </w:r>
      <w:r>
        <w:rPr>
          <w:szCs w:val="24"/>
        </w:rPr>
        <w:t>dla wielomianu: „1+x+x^4”, ziarna: „0101”, oraz wiadomości: „</w:t>
      </w:r>
      <w:r w:rsidRPr="00354FC5">
        <w:rPr>
          <w:b/>
          <w:szCs w:val="24"/>
        </w:rPr>
        <w:t>01010100</w:t>
      </w:r>
      <w:r>
        <w:rPr>
          <w:szCs w:val="24"/>
        </w:rPr>
        <w:t>”.</w:t>
      </w:r>
    </w:p>
    <w:p w:rsidR="00354FC5" w:rsidRDefault="00354FC5" w:rsidP="006B5ED9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051E0563" wp14:editId="0245522C">
            <wp:extent cx="5760720" cy="3655695"/>
            <wp:effectExtent l="0" t="0" r="0" b="190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C5" w:rsidRDefault="00354FC5" w:rsidP="006B5ED9">
      <w:pPr>
        <w:rPr>
          <w:szCs w:val="24"/>
        </w:rPr>
      </w:pPr>
      <w:r>
        <w:rPr>
          <w:szCs w:val="24"/>
        </w:rPr>
        <w:br w:type="page"/>
      </w:r>
      <w:r w:rsidRPr="00354FC5">
        <w:rPr>
          <w:sz w:val="32"/>
          <w:szCs w:val="24"/>
        </w:rPr>
        <w:lastRenderedPageBreak/>
        <w:t>Zad 3.</w:t>
      </w:r>
    </w:p>
    <w:p w:rsidR="00354FC5" w:rsidRDefault="00354FC5" w:rsidP="006B5ED9">
      <w:pPr>
        <w:rPr>
          <w:szCs w:val="24"/>
        </w:rPr>
      </w:pPr>
      <w:r>
        <w:rPr>
          <w:szCs w:val="24"/>
        </w:rPr>
        <w:t>Szyfracja dla wielomianu: „1+x+x^4”, ziarna: „1100”, oraz wiadomości: „</w:t>
      </w:r>
      <w:r w:rsidRPr="00354FC5">
        <w:rPr>
          <w:b/>
          <w:szCs w:val="24"/>
        </w:rPr>
        <w:t>11010100</w:t>
      </w:r>
      <w:r>
        <w:rPr>
          <w:szCs w:val="24"/>
        </w:rPr>
        <w:t>”.</w:t>
      </w:r>
    </w:p>
    <w:p w:rsidR="00354FC5" w:rsidRDefault="00354FC5" w:rsidP="006B5ED9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2937198" wp14:editId="65DCFAAC">
            <wp:extent cx="5760720" cy="368109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C5" w:rsidRDefault="00354FC5" w:rsidP="006B5ED9">
      <w:pPr>
        <w:rPr>
          <w:szCs w:val="24"/>
        </w:rPr>
      </w:pPr>
    </w:p>
    <w:p w:rsidR="00354FC5" w:rsidRDefault="00354FC5" w:rsidP="006B5ED9">
      <w:pPr>
        <w:rPr>
          <w:szCs w:val="24"/>
        </w:rPr>
      </w:pPr>
      <w:r>
        <w:rPr>
          <w:szCs w:val="24"/>
        </w:rPr>
        <w:t>Deszyfracja dla wielomianu: „1+x+x^4”, ziarna: „1100”, oraz wiadomości: „</w:t>
      </w:r>
      <w:bookmarkStart w:id="0" w:name="_GoBack"/>
      <w:r w:rsidRPr="00354FC5">
        <w:rPr>
          <w:b/>
          <w:szCs w:val="24"/>
        </w:rPr>
        <w:t>01000000</w:t>
      </w:r>
      <w:bookmarkEnd w:id="0"/>
      <w:r>
        <w:rPr>
          <w:szCs w:val="24"/>
        </w:rPr>
        <w:t>”.</w:t>
      </w:r>
    </w:p>
    <w:p w:rsidR="00354FC5" w:rsidRPr="00354FC5" w:rsidRDefault="00354FC5" w:rsidP="006B5ED9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6087E536" wp14:editId="0607300C">
            <wp:extent cx="5760720" cy="369633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FC5" w:rsidRPr="00354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A68BB"/>
    <w:multiLevelType w:val="hybridMultilevel"/>
    <w:tmpl w:val="988E00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C0D14"/>
    <w:rsid w:val="00354FC5"/>
    <w:rsid w:val="006B5ED9"/>
    <w:rsid w:val="00717B9C"/>
    <w:rsid w:val="0076620E"/>
    <w:rsid w:val="007F0A44"/>
    <w:rsid w:val="008A7275"/>
    <w:rsid w:val="00D94EE4"/>
    <w:rsid w:val="00D97D40"/>
    <w:rsid w:val="00E9006F"/>
    <w:rsid w:val="00E90B12"/>
    <w:rsid w:val="00F2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dcterms:created xsi:type="dcterms:W3CDTF">2016-04-01T14:56:00Z</dcterms:created>
  <dcterms:modified xsi:type="dcterms:W3CDTF">2016-04-01T15:26:00Z</dcterms:modified>
</cp:coreProperties>
</file>