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D0D0D" w:themeColor="text1" w:themeTint="F2"/>
  <w:body>
    <w:p w14:paraId="3A54CBF9" w14:textId="3078C40B" w:rsidR="00427F7B" w:rsidRPr="00063B65" w:rsidRDefault="006F6C19">
      <w:pPr>
        <w:rPr>
          <w:rFonts w:ascii="Futura Bk BT" w:hAnsi="Futura Bk BT"/>
          <w:color w:val="00B050"/>
          <w:sz w:val="44"/>
        </w:rPr>
      </w:pPr>
      <w:r w:rsidRPr="00063B65">
        <w:rPr>
          <w:rFonts w:ascii="Futura Bk BT" w:hAnsi="Futura Bk BT"/>
          <w:color w:val="00B050"/>
          <w:sz w:val="44"/>
        </w:rPr>
        <w:t>Conceitos e Melhores Práticas com BD PostgreSQL</w:t>
      </w:r>
    </w:p>
    <w:p w14:paraId="104C5F7F" w14:textId="77777777" w:rsidR="00063B65" w:rsidRDefault="00063B65" w:rsidP="00063B65">
      <w:pPr>
        <w:pStyle w:val="PargrafodaLista"/>
        <w:ind w:left="1428"/>
        <w:rPr>
          <w:rFonts w:ascii="Futura Bk BT" w:hAnsi="Futura Bk BT"/>
          <w:color w:val="D9D9D9" w:themeColor="background1" w:themeShade="D9"/>
          <w:sz w:val="28"/>
        </w:rPr>
      </w:pPr>
    </w:p>
    <w:p w14:paraId="2E1AC96E" w14:textId="5769C8E2" w:rsidR="006F6C19" w:rsidRDefault="00063B65" w:rsidP="00063B65">
      <w:pPr>
        <w:pStyle w:val="PargrafodaLista"/>
        <w:numPr>
          <w:ilvl w:val="0"/>
          <w:numId w:val="1"/>
        </w:numPr>
        <w:rPr>
          <w:rFonts w:ascii="Futura Bk BT" w:hAnsi="Futura Bk BT"/>
          <w:color w:val="D9D9D9" w:themeColor="background1" w:themeShade="D9"/>
          <w:sz w:val="28"/>
        </w:rPr>
      </w:pPr>
      <w:r>
        <w:rPr>
          <w:rFonts w:ascii="Futura Bk BT" w:hAnsi="Futura Bk BT"/>
          <w:color w:val="D9D9D9" w:themeColor="background1" w:themeShade="D9"/>
          <w:sz w:val="28"/>
        </w:rPr>
        <w:t>Fundamentos de BD</w:t>
      </w:r>
    </w:p>
    <w:p w14:paraId="4E52E91F" w14:textId="38E6672A" w:rsidR="00063B65" w:rsidRDefault="00063B65" w:rsidP="00063B65">
      <w:pPr>
        <w:pStyle w:val="PargrafodaLista"/>
        <w:numPr>
          <w:ilvl w:val="0"/>
          <w:numId w:val="1"/>
        </w:numPr>
        <w:rPr>
          <w:rFonts w:ascii="Futura Bk BT" w:hAnsi="Futura Bk BT"/>
          <w:color w:val="D9D9D9" w:themeColor="background1" w:themeShade="D9"/>
          <w:sz w:val="28"/>
        </w:rPr>
      </w:pPr>
      <w:r>
        <w:rPr>
          <w:rFonts w:ascii="Futura Bk BT" w:hAnsi="Futura Bk BT"/>
          <w:color w:val="D9D9D9" w:themeColor="background1" w:themeShade="D9"/>
          <w:sz w:val="28"/>
        </w:rPr>
        <w:t>Modelo Relacional</w:t>
      </w:r>
    </w:p>
    <w:p w14:paraId="7A1091E4" w14:textId="08863C52" w:rsidR="00063B65" w:rsidRDefault="00063B65" w:rsidP="00063B65">
      <w:pPr>
        <w:pStyle w:val="PargrafodaLista"/>
        <w:numPr>
          <w:ilvl w:val="0"/>
          <w:numId w:val="1"/>
        </w:numPr>
        <w:rPr>
          <w:rFonts w:ascii="Futura Bk BT" w:hAnsi="Futura Bk BT"/>
          <w:color w:val="D9D9D9" w:themeColor="background1" w:themeShade="D9"/>
          <w:sz w:val="28"/>
        </w:rPr>
      </w:pPr>
      <w:r>
        <w:rPr>
          <w:rFonts w:ascii="Futura Bk BT" w:hAnsi="Futura Bk BT"/>
          <w:color w:val="D9D9D9" w:themeColor="background1" w:themeShade="D9"/>
          <w:sz w:val="28"/>
        </w:rPr>
        <w:t>Introdução ao PostgreSQL</w:t>
      </w:r>
    </w:p>
    <w:p w14:paraId="20C4D64E" w14:textId="2B008AC3" w:rsidR="00063B65" w:rsidRDefault="00063B65" w:rsidP="00063B65">
      <w:pPr>
        <w:rPr>
          <w:rFonts w:ascii="Futura Bk BT" w:hAnsi="Futura Bk BT"/>
          <w:color w:val="D9D9D9" w:themeColor="background1" w:themeShade="D9"/>
          <w:sz w:val="28"/>
        </w:rPr>
      </w:pPr>
    </w:p>
    <w:p w14:paraId="4ED834AE" w14:textId="1AD28C4D" w:rsidR="00063B65" w:rsidRPr="00063B65" w:rsidRDefault="00831B39" w:rsidP="00063B65">
      <w:pPr>
        <w:rPr>
          <w:rFonts w:ascii="Futura Bk BT" w:hAnsi="Futura Bk BT"/>
          <w:color w:val="00B050"/>
          <w:sz w:val="28"/>
        </w:rPr>
      </w:pPr>
      <w:r>
        <w:rPr>
          <w:rFonts w:ascii="Futura Bk BT" w:hAnsi="Futura Bk BT"/>
          <w:color w:val="00B050"/>
          <w:sz w:val="28"/>
        </w:rPr>
        <w:t xml:space="preserve">1 – </w:t>
      </w:r>
      <w:r w:rsidR="00063B65" w:rsidRPr="00063B65">
        <w:rPr>
          <w:rFonts w:ascii="Futura Bk BT" w:hAnsi="Futura Bk BT"/>
          <w:color w:val="00B050"/>
          <w:sz w:val="28"/>
        </w:rPr>
        <w:t>Fundamentos de BD</w:t>
      </w:r>
    </w:p>
    <w:p w14:paraId="228E7203" w14:textId="715FF132" w:rsidR="00063B65" w:rsidRDefault="00063B65" w:rsidP="00063B65">
      <w:pPr>
        <w:jc w:val="both"/>
        <w:rPr>
          <w:rFonts w:ascii="Futura Bk BT" w:hAnsi="Futura Bk BT"/>
          <w:color w:val="D9D9D9" w:themeColor="background1" w:themeShade="D9"/>
          <w:sz w:val="28"/>
        </w:rPr>
      </w:pPr>
      <w:r>
        <w:rPr>
          <w:rFonts w:ascii="Futura Bk BT" w:hAnsi="Futura Bk BT"/>
          <w:color w:val="D9D9D9" w:themeColor="background1" w:themeShade="D9"/>
          <w:sz w:val="28"/>
        </w:rPr>
        <w:tab/>
        <w:t>Dados são valores brutos, observações documentadas, registros soltos, etc., tudo isso sem tratamento. Já informações são dados estruturados, organizados, conjuntos de dados relacionados entre si, tudo isso gerando valor, que criam sentido aos dados</w:t>
      </w:r>
      <w:r w:rsidR="00715533">
        <w:rPr>
          <w:rFonts w:ascii="Futura Bk BT" w:hAnsi="Futura Bk BT"/>
          <w:color w:val="D9D9D9" w:themeColor="background1" w:themeShade="D9"/>
          <w:sz w:val="28"/>
        </w:rPr>
        <w:t xml:space="preserve"> e </w:t>
      </w:r>
      <w:r w:rsidR="00831B39">
        <w:rPr>
          <w:rFonts w:ascii="Futura Bk BT" w:hAnsi="Futura Bk BT"/>
          <w:color w:val="D9D9D9" w:themeColor="background1" w:themeShade="D9"/>
          <w:sz w:val="28"/>
        </w:rPr>
        <w:t xml:space="preserve">dessa informação extraímos conhecimento. </w:t>
      </w:r>
    </w:p>
    <w:p w14:paraId="250EC07C" w14:textId="169B2A79" w:rsidR="00831B39" w:rsidRPr="00063B65" w:rsidRDefault="00831B39" w:rsidP="00831B39">
      <w:pPr>
        <w:rPr>
          <w:rFonts w:ascii="Futura Bk BT" w:hAnsi="Futura Bk BT"/>
          <w:color w:val="00B050"/>
          <w:sz w:val="28"/>
        </w:rPr>
      </w:pPr>
      <w:r>
        <w:rPr>
          <w:rFonts w:ascii="Futura Bk BT" w:hAnsi="Futura Bk BT"/>
          <w:color w:val="00B050"/>
          <w:sz w:val="28"/>
        </w:rPr>
        <w:t>2 – Modelo Relacional</w:t>
      </w:r>
    </w:p>
    <w:p w14:paraId="08B50F0B" w14:textId="3DF818A2" w:rsidR="00831B39" w:rsidRDefault="00831B39" w:rsidP="00831B39">
      <w:pPr>
        <w:jc w:val="both"/>
        <w:rPr>
          <w:rFonts w:ascii="Futura Bk BT" w:hAnsi="Futura Bk BT"/>
          <w:color w:val="D9D9D9" w:themeColor="background1" w:themeShade="D9"/>
          <w:sz w:val="28"/>
        </w:rPr>
      </w:pPr>
      <w:r>
        <w:rPr>
          <w:rFonts w:ascii="Futura Bk BT" w:hAnsi="Futura Bk BT"/>
          <w:color w:val="D9D9D9" w:themeColor="background1" w:themeShade="D9"/>
          <w:sz w:val="28"/>
        </w:rPr>
        <w:tab/>
        <w:t xml:space="preserve">Modelar significa criar um modelo e esse modelo </w:t>
      </w:r>
      <w:proofErr w:type="gramStart"/>
      <w:r>
        <w:rPr>
          <w:rFonts w:ascii="Futura Bk BT" w:hAnsi="Futura Bk BT"/>
          <w:color w:val="D9D9D9" w:themeColor="background1" w:themeShade="D9"/>
          <w:sz w:val="28"/>
        </w:rPr>
        <w:t>ira</w:t>
      </w:r>
      <w:proofErr w:type="gramEnd"/>
      <w:r>
        <w:rPr>
          <w:rFonts w:ascii="Futura Bk BT" w:hAnsi="Futura Bk BT"/>
          <w:color w:val="D9D9D9" w:themeColor="background1" w:themeShade="D9"/>
          <w:sz w:val="28"/>
        </w:rPr>
        <w:t xml:space="preserve"> explicar as características de funcionamento, vai explicar o comportamento de um software. Pensamos aqui então em modelagem de dados, sendo assim, um modelo de dados irá nos mostrar como os dados estão organizados, de que tipo são e como eles vão se relacionar entre si, de maneira a ser gerada uma informação.</w:t>
      </w:r>
    </w:p>
    <w:p w14:paraId="71D5DB16" w14:textId="15E54BBC" w:rsidR="00831B39" w:rsidRDefault="00831B39" w:rsidP="00285B73">
      <w:pPr>
        <w:jc w:val="both"/>
        <w:rPr>
          <w:rFonts w:ascii="Futura Bk BT" w:hAnsi="Futura Bk BT"/>
          <w:color w:val="D9D9D9" w:themeColor="background1" w:themeShade="D9"/>
          <w:sz w:val="28"/>
        </w:rPr>
      </w:pPr>
      <w:r>
        <w:rPr>
          <w:rFonts w:ascii="Futura Bk BT" w:hAnsi="Futura Bk BT"/>
          <w:color w:val="D9D9D9" w:themeColor="background1" w:themeShade="D9"/>
          <w:sz w:val="28"/>
        </w:rPr>
        <w:tab/>
        <w:t>Então o Modelo Relacional é o modelo de dados representativo que se baseia no principio de que todos os dados que serão armazenados, serão armazenados em tabelas e se dividirão em linhas (</w:t>
      </w:r>
      <w:proofErr w:type="spellStart"/>
      <w:r>
        <w:rPr>
          <w:rFonts w:ascii="Futura Bk BT" w:hAnsi="Futura Bk BT"/>
          <w:color w:val="D9D9D9" w:themeColor="background1" w:themeShade="D9"/>
          <w:sz w:val="28"/>
        </w:rPr>
        <w:t>tuplas</w:t>
      </w:r>
      <w:proofErr w:type="spellEnd"/>
      <w:r>
        <w:rPr>
          <w:rFonts w:ascii="Futura Bk BT" w:hAnsi="Futura Bk BT"/>
          <w:color w:val="D9D9D9" w:themeColor="background1" w:themeShade="D9"/>
          <w:sz w:val="28"/>
        </w:rPr>
        <w:t xml:space="preserve">) e colunas. Sendo as </w:t>
      </w:r>
      <w:proofErr w:type="spellStart"/>
      <w:r>
        <w:rPr>
          <w:rFonts w:ascii="Futura Bk BT" w:hAnsi="Futura Bk BT"/>
          <w:color w:val="D9D9D9" w:themeColor="background1" w:themeShade="D9"/>
          <w:sz w:val="28"/>
        </w:rPr>
        <w:t>tuplas</w:t>
      </w:r>
      <w:proofErr w:type="spellEnd"/>
      <w:r>
        <w:rPr>
          <w:rFonts w:ascii="Futura Bk BT" w:hAnsi="Futura Bk BT"/>
          <w:color w:val="D9D9D9" w:themeColor="background1" w:themeShade="D9"/>
          <w:sz w:val="28"/>
        </w:rPr>
        <w:t xml:space="preserve"> os valores das tabelas organizados e as colunas os atributos destes dados.</w:t>
      </w:r>
    </w:p>
    <w:p w14:paraId="3DCB0E1F" w14:textId="416CF5DF" w:rsidR="00063B65" w:rsidRDefault="00DB254C" w:rsidP="00285B73">
      <w:pPr>
        <w:jc w:val="both"/>
        <w:rPr>
          <w:rFonts w:ascii="Futura Bk BT" w:hAnsi="Futura Bk BT"/>
          <w:color w:val="D9D9D9" w:themeColor="background1" w:themeShade="D9"/>
          <w:sz w:val="28"/>
        </w:rPr>
      </w:pPr>
      <w:r>
        <w:rPr>
          <w:rFonts w:ascii="Futura Bk BT" w:hAnsi="Futura Bk BT"/>
          <w:color w:val="D9D9D9" w:themeColor="background1" w:themeShade="D9"/>
          <w:sz w:val="28"/>
        </w:rPr>
        <w:tab/>
      </w:r>
      <w:r w:rsidR="00285B73">
        <w:rPr>
          <w:rFonts w:ascii="Futura Bk BT" w:hAnsi="Futura Bk BT"/>
          <w:color w:val="D9D9D9" w:themeColor="background1" w:themeShade="D9"/>
          <w:sz w:val="28"/>
        </w:rPr>
        <w:t>Tabelas são um conjunto de dados organizados por colunas e linhas(</w:t>
      </w:r>
      <w:proofErr w:type="spellStart"/>
      <w:r w:rsidR="00285B73">
        <w:rPr>
          <w:rFonts w:ascii="Futura Bk BT" w:hAnsi="Futura Bk BT"/>
          <w:color w:val="D9D9D9" w:themeColor="background1" w:themeShade="D9"/>
          <w:sz w:val="28"/>
        </w:rPr>
        <w:t>tuplas</w:t>
      </w:r>
      <w:proofErr w:type="spellEnd"/>
      <w:r w:rsidR="00285B73">
        <w:rPr>
          <w:rFonts w:ascii="Futura Bk BT" w:hAnsi="Futura Bk BT"/>
          <w:color w:val="D9D9D9" w:themeColor="background1" w:themeShade="D9"/>
          <w:sz w:val="28"/>
        </w:rPr>
        <w:t>) com um objetivo em comum, por exemplo uma tabela de contatos com nomes e números de telefone. As colunas são os atributos da tabela, por exemplo nome, telefone, endereço, e-mail. Já as linhas/</w:t>
      </w:r>
      <w:proofErr w:type="spellStart"/>
      <w:r w:rsidR="00285B73">
        <w:rPr>
          <w:rFonts w:ascii="Futura Bk BT" w:hAnsi="Futura Bk BT"/>
          <w:color w:val="D9D9D9" w:themeColor="background1" w:themeShade="D9"/>
          <w:sz w:val="28"/>
        </w:rPr>
        <w:t>tuplas</w:t>
      </w:r>
      <w:proofErr w:type="spellEnd"/>
      <w:r w:rsidR="00285B73">
        <w:rPr>
          <w:rFonts w:ascii="Futura Bk BT" w:hAnsi="Futura Bk BT"/>
          <w:color w:val="D9D9D9" w:themeColor="background1" w:themeShade="D9"/>
          <w:sz w:val="28"/>
        </w:rPr>
        <w:t xml:space="preserve"> são os dados/valores em si.</w:t>
      </w:r>
    </w:p>
    <w:p w14:paraId="0C21548A" w14:textId="75B4F484" w:rsidR="00285B73" w:rsidRDefault="00285B73" w:rsidP="00285B73">
      <w:pPr>
        <w:jc w:val="both"/>
        <w:rPr>
          <w:rFonts w:ascii="Futura Bk BT" w:hAnsi="Futura Bk BT"/>
          <w:color w:val="D9D9D9" w:themeColor="background1" w:themeShade="D9"/>
          <w:sz w:val="28"/>
        </w:rPr>
      </w:pPr>
    </w:p>
    <w:p w14:paraId="374953AD" w14:textId="3F84A755" w:rsidR="00285B73" w:rsidRDefault="00285B73" w:rsidP="00285B73">
      <w:pPr>
        <w:jc w:val="both"/>
        <w:rPr>
          <w:rFonts w:ascii="Futura Bk BT" w:hAnsi="Futura Bk BT"/>
          <w:color w:val="D9D9D9" w:themeColor="background1" w:themeShade="D9"/>
          <w:sz w:val="28"/>
        </w:rPr>
      </w:pPr>
      <w:r>
        <w:rPr>
          <w:rFonts w:ascii="Futura Bk BT" w:hAnsi="Futura Bk BT"/>
          <w:color w:val="D9D9D9" w:themeColor="background1" w:themeShade="D9"/>
          <w:sz w:val="28"/>
        </w:rPr>
        <w:t>O que pode ser definido como tabelas:</w:t>
      </w:r>
    </w:p>
    <w:p w14:paraId="5F1434AE" w14:textId="3DE22E93" w:rsidR="00285B73" w:rsidRDefault="00285B73" w:rsidP="00285B73">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Coisas tangíveis</w:t>
      </w:r>
    </w:p>
    <w:p w14:paraId="29218629" w14:textId="73A633DE" w:rsidR="00285B73" w:rsidRPr="00285B73" w:rsidRDefault="00285B73" w:rsidP="00285B73">
      <w:pPr>
        <w:ind w:left="720"/>
        <w:jc w:val="both"/>
        <w:rPr>
          <w:rFonts w:ascii="Futura Bk BT" w:hAnsi="Futura Bk BT"/>
          <w:color w:val="D9D9D9" w:themeColor="background1" w:themeShade="D9"/>
          <w:sz w:val="28"/>
        </w:rPr>
      </w:pPr>
      <w:r>
        <w:rPr>
          <w:rFonts w:ascii="Futura Bk BT" w:hAnsi="Futura Bk BT"/>
          <w:color w:val="D9D9D9" w:themeColor="background1" w:themeShade="D9"/>
          <w:sz w:val="28"/>
        </w:rPr>
        <w:t>Elementos físicos (carro, produto, animal)</w:t>
      </w:r>
    </w:p>
    <w:p w14:paraId="4913F917" w14:textId="4A20C495" w:rsidR="00285B73" w:rsidRDefault="00285B73" w:rsidP="00285B73">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Funções</w:t>
      </w:r>
    </w:p>
    <w:p w14:paraId="6622688F" w14:textId="18DD8634" w:rsidR="00285B73" w:rsidRPr="00285B73" w:rsidRDefault="00285B73" w:rsidP="00285B73">
      <w:pPr>
        <w:ind w:left="708"/>
        <w:jc w:val="both"/>
        <w:rPr>
          <w:rFonts w:ascii="Futura Bk BT" w:hAnsi="Futura Bk BT"/>
          <w:color w:val="D9D9D9" w:themeColor="background1" w:themeShade="D9"/>
          <w:sz w:val="28"/>
        </w:rPr>
      </w:pPr>
      <w:r>
        <w:rPr>
          <w:rFonts w:ascii="Futura Bk BT" w:hAnsi="Futura Bk BT"/>
          <w:color w:val="D9D9D9" w:themeColor="background1" w:themeShade="D9"/>
          <w:sz w:val="28"/>
        </w:rPr>
        <w:t>Perfis de usuários, status de compras.</w:t>
      </w:r>
    </w:p>
    <w:p w14:paraId="335EEDAE" w14:textId="05723057" w:rsidR="00285B73" w:rsidRDefault="00285B73" w:rsidP="00285B73">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Eventos ou ocorrências</w:t>
      </w:r>
    </w:p>
    <w:p w14:paraId="08B53CF8" w14:textId="095775B2" w:rsidR="00285B73" w:rsidRDefault="00285B73" w:rsidP="00285B73">
      <w:pPr>
        <w:pStyle w:val="PargrafodaLista"/>
        <w:jc w:val="both"/>
        <w:rPr>
          <w:rFonts w:ascii="Futura Bk BT" w:hAnsi="Futura Bk BT"/>
          <w:color w:val="D9D9D9" w:themeColor="background1" w:themeShade="D9"/>
          <w:sz w:val="28"/>
        </w:rPr>
      </w:pPr>
      <w:r>
        <w:rPr>
          <w:rFonts w:ascii="Futura Bk BT" w:hAnsi="Futura Bk BT"/>
          <w:color w:val="D9D9D9" w:themeColor="background1" w:themeShade="D9"/>
          <w:sz w:val="28"/>
        </w:rPr>
        <w:t>Produtos de um pedido, histórico de dados</w:t>
      </w:r>
    </w:p>
    <w:p w14:paraId="74FD23B7" w14:textId="77777777" w:rsidR="00285B73" w:rsidRDefault="00285B73" w:rsidP="00285B73">
      <w:pPr>
        <w:jc w:val="both"/>
        <w:rPr>
          <w:rFonts w:ascii="Futura Bk BT" w:hAnsi="Futura Bk BT"/>
          <w:color w:val="D9D9D9" w:themeColor="background1" w:themeShade="D9"/>
          <w:sz w:val="28"/>
        </w:rPr>
      </w:pPr>
    </w:p>
    <w:p w14:paraId="022586BC" w14:textId="07D7985F" w:rsidR="00285B73" w:rsidRDefault="00285B73" w:rsidP="00285B73">
      <w:pPr>
        <w:jc w:val="both"/>
        <w:rPr>
          <w:rFonts w:ascii="Futura Bk BT" w:hAnsi="Futura Bk BT"/>
          <w:color w:val="D9D9D9" w:themeColor="background1" w:themeShade="D9"/>
          <w:sz w:val="28"/>
        </w:rPr>
      </w:pPr>
      <w:r>
        <w:rPr>
          <w:rFonts w:ascii="Futura Bk BT" w:hAnsi="Futura Bk BT"/>
          <w:color w:val="D9D9D9" w:themeColor="background1" w:themeShade="D9"/>
          <w:sz w:val="28"/>
        </w:rPr>
        <w:lastRenderedPageBreak/>
        <w:t>Colunas importantes</w:t>
      </w:r>
    </w:p>
    <w:p w14:paraId="02AED2BF" w14:textId="6556C9C7" w:rsidR="00285B73" w:rsidRDefault="00285B73" w:rsidP="00285B73">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 xml:space="preserve">Chave Primária / </w:t>
      </w:r>
      <w:proofErr w:type="spellStart"/>
      <w:r>
        <w:rPr>
          <w:rFonts w:ascii="Futura Bk BT" w:hAnsi="Futura Bk BT"/>
          <w:color w:val="D9D9D9" w:themeColor="background1" w:themeShade="D9"/>
          <w:sz w:val="28"/>
        </w:rPr>
        <w:t>Primary</w:t>
      </w:r>
      <w:proofErr w:type="spellEnd"/>
      <w:r>
        <w:rPr>
          <w:rFonts w:ascii="Futura Bk BT" w:hAnsi="Futura Bk BT"/>
          <w:color w:val="D9D9D9" w:themeColor="background1" w:themeShade="D9"/>
          <w:sz w:val="28"/>
        </w:rPr>
        <w:t xml:space="preserve"> Key / PK</w:t>
      </w:r>
    </w:p>
    <w:p w14:paraId="4D87D34C" w14:textId="64AE0FC3" w:rsidR="00285B73" w:rsidRPr="00285B73" w:rsidRDefault="00285B73" w:rsidP="00285B73">
      <w:pPr>
        <w:ind w:left="720"/>
        <w:jc w:val="both"/>
        <w:rPr>
          <w:rFonts w:ascii="Futura Bk BT" w:hAnsi="Futura Bk BT"/>
          <w:color w:val="D9D9D9" w:themeColor="background1" w:themeShade="D9"/>
          <w:sz w:val="28"/>
        </w:rPr>
      </w:pPr>
      <w:r>
        <w:rPr>
          <w:rFonts w:ascii="Futura Bk BT" w:hAnsi="Futura Bk BT"/>
          <w:color w:val="D9D9D9" w:themeColor="background1" w:themeShade="D9"/>
          <w:sz w:val="28"/>
        </w:rPr>
        <w:t>Conjunto de um ou mais campos que nunca se repetem. Identidade da tabela. Utilizados como índice de referência na criação de relacionamentos entre tabelas.</w:t>
      </w:r>
    </w:p>
    <w:p w14:paraId="423035BD" w14:textId="049F9AAA" w:rsidR="00285B73" w:rsidRDefault="00285B73" w:rsidP="00285B73">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 xml:space="preserve">Chave Estrangeira / </w:t>
      </w:r>
      <w:proofErr w:type="spellStart"/>
      <w:r>
        <w:rPr>
          <w:rFonts w:ascii="Futura Bk BT" w:hAnsi="Futura Bk BT"/>
          <w:color w:val="D9D9D9" w:themeColor="background1" w:themeShade="D9"/>
          <w:sz w:val="28"/>
        </w:rPr>
        <w:t>Foreign</w:t>
      </w:r>
      <w:proofErr w:type="spellEnd"/>
      <w:r>
        <w:rPr>
          <w:rFonts w:ascii="Futura Bk BT" w:hAnsi="Futura Bk BT"/>
          <w:color w:val="D9D9D9" w:themeColor="background1" w:themeShade="D9"/>
          <w:sz w:val="28"/>
        </w:rPr>
        <w:t xml:space="preserve"> Key / FK</w:t>
      </w:r>
    </w:p>
    <w:p w14:paraId="79FD11AB" w14:textId="099E6139" w:rsidR="00285B73" w:rsidRDefault="00285B73" w:rsidP="00285B73">
      <w:pPr>
        <w:pStyle w:val="PargrafodaLista"/>
        <w:jc w:val="both"/>
        <w:rPr>
          <w:rFonts w:ascii="Futura Bk BT" w:hAnsi="Futura Bk BT"/>
          <w:color w:val="D9D9D9" w:themeColor="background1" w:themeShade="D9"/>
          <w:sz w:val="28"/>
        </w:rPr>
      </w:pPr>
      <w:r>
        <w:rPr>
          <w:rFonts w:ascii="Futura Bk BT" w:hAnsi="Futura Bk BT"/>
          <w:color w:val="D9D9D9" w:themeColor="background1" w:themeShade="D9"/>
          <w:sz w:val="28"/>
        </w:rPr>
        <w:t>Valor de referência a uma PK de outra tabela</w:t>
      </w:r>
      <w:r w:rsidR="00357015">
        <w:rPr>
          <w:rFonts w:ascii="Futura Bk BT" w:hAnsi="Futura Bk BT"/>
          <w:color w:val="D9D9D9" w:themeColor="background1" w:themeShade="D9"/>
          <w:sz w:val="28"/>
        </w:rPr>
        <w:t xml:space="preserve"> ou da mesma tabela</w:t>
      </w:r>
      <w:r>
        <w:rPr>
          <w:rFonts w:ascii="Futura Bk BT" w:hAnsi="Futura Bk BT"/>
          <w:color w:val="D9D9D9" w:themeColor="background1" w:themeShade="D9"/>
          <w:sz w:val="28"/>
        </w:rPr>
        <w:t xml:space="preserve"> para criar relacionament</w:t>
      </w:r>
      <w:r w:rsidR="00357015">
        <w:rPr>
          <w:rFonts w:ascii="Futura Bk BT" w:hAnsi="Futura Bk BT"/>
          <w:color w:val="D9D9D9" w:themeColor="background1" w:themeShade="D9"/>
          <w:sz w:val="28"/>
        </w:rPr>
        <w:t>o</w:t>
      </w:r>
      <w:r>
        <w:rPr>
          <w:rFonts w:ascii="Futura Bk BT" w:hAnsi="Futura Bk BT"/>
          <w:color w:val="D9D9D9" w:themeColor="background1" w:themeShade="D9"/>
          <w:sz w:val="28"/>
        </w:rPr>
        <w:t>.</w:t>
      </w:r>
    </w:p>
    <w:p w14:paraId="736F128A" w14:textId="4605F994" w:rsidR="00357015" w:rsidRDefault="00357015" w:rsidP="00357015">
      <w:pPr>
        <w:jc w:val="both"/>
        <w:rPr>
          <w:rFonts w:ascii="Futura Bk BT" w:hAnsi="Futura Bk BT"/>
          <w:color w:val="D9D9D9" w:themeColor="background1" w:themeShade="D9"/>
          <w:sz w:val="28"/>
        </w:rPr>
      </w:pPr>
    </w:p>
    <w:p w14:paraId="6E448E83" w14:textId="45907369" w:rsidR="00357015" w:rsidRDefault="00357015" w:rsidP="00357015">
      <w:pPr>
        <w:ind w:firstLine="708"/>
        <w:jc w:val="both"/>
        <w:rPr>
          <w:rFonts w:ascii="Futura Bk BT" w:hAnsi="Futura Bk BT"/>
          <w:color w:val="D9D9D9" w:themeColor="background1" w:themeShade="D9"/>
          <w:sz w:val="28"/>
        </w:rPr>
      </w:pPr>
      <w:r>
        <w:rPr>
          <w:rFonts w:ascii="Futura Bk BT" w:hAnsi="Futura Bk BT"/>
          <w:color w:val="D9D9D9" w:themeColor="background1" w:themeShade="D9"/>
          <w:sz w:val="28"/>
        </w:rPr>
        <w:t xml:space="preserve">Surge no contexto do Modelo Relacional os </w:t>
      </w:r>
      <w:proofErr w:type="spellStart"/>
      <w:r>
        <w:rPr>
          <w:rFonts w:ascii="Futura Bk BT" w:hAnsi="Futura Bk BT"/>
          <w:color w:val="D9D9D9" w:themeColor="background1" w:themeShade="D9"/>
          <w:sz w:val="28"/>
        </w:rPr>
        <w:t>SGBDs</w:t>
      </w:r>
      <w:proofErr w:type="spellEnd"/>
      <w:r>
        <w:rPr>
          <w:rFonts w:ascii="Futura Bk BT" w:hAnsi="Futura Bk BT"/>
          <w:color w:val="D9D9D9" w:themeColor="background1" w:themeShade="D9"/>
          <w:sz w:val="28"/>
        </w:rPr>
        <w:t xml:space="preserve"> (Sistemas de Gerenciamento/Gestão de BD) que são os responsáveis para gerir todo o relacionamento entre as tabelas. Conjunto de softwares responsáveis pelo gerenciamento de todo o BD que facilitam na sua administração. Exemplos de </w:t>
      </w:r>
      <w:proofErr w:type="spellStart"/>
      <w:r>
        <w:rPr>
          <w:rFonts w:ascii="Futura Bk BT" w:hAnsi="Futura Bk BT"/>
          <w:color w:val="D9D9D9" w:themeColor="background1" w:themeShade="D9"/>
          <w:sz w:val="28"/>
        </w:rPr>
        <w:t>SGBDs</w:t>
      </w:r>
      <w:proofErr w:type="spellEnd"/>
      <w:r>
        <w:rPr>
          <w:rFonts w:ascii="Futura Bk BT" w:hAnsi="Futura Bk BT"/>
          <w:color w:val="D9D9D9" w:themeColor="background1" w:themeShade="D9"/>
          <w:sz w:val="28"/>
        </w:rPr>
        <w:t xml:space="preserve">: Oracle, PostgreSQL, MySQL, Microsoft SQL Server, </w:t>
      </w:r>
      <w:proofErr w:type="spellStart"/>
      <w:r>
        <w:rPr>
          <w:rFonts w:ascii="Futura Bk BT" w:hAnsi="Futura Bk BT"/>
          <w:color w:val="D9D9D9" w:themeColor="background1" w:themeShade="D9"/>
          <w:sz w:val="28"/>
        </w:rPr>
        <w:t>MongoDB</w:t>
      </w:r>
      <w:proofErr w:type="spellEnd"/>
      <w:r>
        <w:rPr>
          <w:rFonts w:ascii="Futura Bk BT" w:hAnsi="Futura Bk BT"/>
          <w:color w:val="D9D9D9" w:themeColor="background1" w:themeShade="D9"/>
          <w:sz w:val="28"/>
        </w:rPr>
        <w:t>, entre outros.</w:t>
      </w:r>
    </w:p>
    <w:p w14:paraId="76DA787A" w14:textId="37511628" w:rsidR="00357015" w:rsidRDefault="00357015" w:rsidP="00357015">
      <w:pPr>
        <w:jc w:val="both"/>
        <w:rPr>
          <w:rFonts w:ascii="Futura Bk BT" w:hAnsi="Futura Bk BT"/>
          <w:color w:val="D9D9D9" w:themeColor="background1" w:themeShade="D9"/>
          <w:sz w:val="28"/>
        </w:rPr>
      </w:pPr>
    </w:p>
    <w:p w14:paraId="73B22342" w14:textId="1B7A5F31" w:rsidR="00357015" w:rsidRPr="00063B65" w:rsidRDefault="00357015" w:rsidP="00357015">
      <w:pPr>
        <w:rPr>
          <w:rFonts w:ascii="Futura Bk BT" w:hAnsi="Futura Bk BT"/>
          <w:color w:val="00B050"/>
          <w:sz w:val="28"/>
        </w:rPr>
      </w:pPr>
      <w:r>
        <w:rPr>
          <w:rFonts w:ascii="Futura Bk BT" w:hAnsi="Futura Bk BT"/>
          <w:color w:val="00B050"/>
          <w:sz w:val="28"/>
        </w:rPr>
        <w:t>3 – Introdução ao PostgreSQL</w:t>
      </w:r>
    </w:p>
    <w:p w14:paraId="3CCBDB8A" w14:textId="02DB6C22" w:rsidR="00357015" w:rsidRDefault="000621CB" w:rsidP="00357015">
      <w:pPr>
        <w:jc w:val="both"/>
        <w:rPr>
          <w:rFonts w:ascii="Futura Bk BT" w:hAnsi="Futura Bk BT"/>
          <w:color w:val="D9D9D9" w:themeColor="background1" w:themeShade="D9"/>
          <w:sz w:val="28"/>
        </w:rPr>
      </w:pPr>
      <w:r>
        <w:rPr>
          <w:rFonts w:ascii="Futura Bk BT" w:hAnsi="Futura Bk BT"/>
          <w:noProof/>
          <w:color w:val="D9D9D9" w:themeColor="background1" w:themeShade="D9"/>
          <w:sz w:val="28"/>
        </w:rPr>
        <w:drawing>
          <wp:anchor distT="0" distB="0" distL="114300" distR="114300" simplePos="0" relativeHeight="251658240" behindDoc="0" locked="0" layoutInCell="1" allowOverlap="1" wp14:anchorId="1A63A395" wp14:editId="36D00714">
            <wp:simplePos x="0" y="0"/>
            <wp:positionH relativeFrom="margin">
              <wp:align>right</wp:align>
            </wp:positionH>
            <wp:positionV relativeFrom="margin">
              <wp:posOffset>5546090</wp:posOffset>
            </wp:positionV>
            <wp:extent cx="6642735" cy="3019425"/>
            <wp:effectExtent l="0" t="0" r="5715"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735" cy="3019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015">
        <w:rPr>
          <w:rFonts w:ascii="Futura Bk BT" w:hAnsi="Futura Bk BT"/>
          <w:color w:val="D9D9D9" w:themeColor="background1" w:themeShade="D9"/>
          <w:sz w:val="28"/>
        </w:rPr>
        <w:tab/>
        <w:t xml:space="preserve">É um SGBD que trabalha de uma forma relacional. Foi desenvolvido em 1986 pelo departamento de Ciência da Computação da Universidade da Califórnia em Berkeley. Ele é um SGBD </w:t>
      </w:r>
      <w:proofErr w:type="spellStart"/>
      <w:r w:rsidR="00357015">
        <w:rPr>
          <w:rFonts w:ascii="Futura Bk BT" w:hAnsi="Futura Bk BT"/>
          <w:color w:val="D9D9D9" w:themeColor="background1" w:themeShade="D9"/>
          <w:sz w:val="28"/>
        </w:rPr>
        <w:t>opensource</w:t>
      </w:r>
      <w:proofErr w:type="spellEnd"/>
      <w:r w:rsidR="00357015">
        <w:rPr>
          <w:rFonts w:ascii="Futura Bk BT" w:hAnsi="Futura Bk BT"/>
          <w:color w:val="D9D9D9" w:themeColor="background1" w:themeShade="D9"/>
          <w:sz w:val="28"/>
        </w:rPr>
        <w:t xml:space="preserve">, portanto seu código pode ser utilizado, modificado e distribuído por qualquer pessoa </w:t>
      </w:r>
      <w:r w:rsidR="00BE65EC">
        <w:rPr>
          <w:rFonts w:ascii="Futura Bk BT" w:hAnsi="Futura Bk BT"/>
          <w:color w:val="D9D9D9" w:themeColor="background1" w:themeShade="D9"/>
          <w:sz w:val="28"/>
        </w:rPr>
        <w:t>para qualquer finalidade.</w:t>
      </w:r>
    </w:p>
    <w:p w14:paraId="1D1A5156" w14:textId="573E0F3D" w:rsidR="000621CB" w:rsidRDefault="000621CB" w:rsidP="00357015">
      <w:pPr>
        <w:jc w:val="both"/>
        <w:rPr>
          <w:rFonts w:ascii="Futura Bk BT" w:hAnsi="Futura Bk BT"/>
          <w:color w:val="D9D9D9" w:themeColor="background1" w:themeShade="D9"/>
          <w:sz w:val="28"/>
        </w:rPr>
      </w:pPr>
    </w:p>
    <w:p w14:paraId="3E0C2954" w14:textId="6D7DEA5E" w:rsidR="00357015" w:rsidRDefault="000621CB" w:rsidP="000621CB">
      <w:pPr>
        <w:ind w:firstLine="708"/>
        <w:jc w:val="both"/>
        <w:rPr>
          <w:rFonts w:ascii="Futura Bk BT" w:hAnsi="Futura Bk BT"/>
          <w:color w:val="D9D9D9" w:themeColor="background1" w:themeShade="D9"/>
          <w:sz w:val="28"/>
        </w:rPr>
      </w:pPr>
      <w:r>
        <w:rPr>
          <w:rFonts w:ascii="Futura Bk BT" w:hAnsi="Futura Bk BT"/>
          <w:color w:val="D9D9D9" w:themeColor="background1" w:themeShade="D9"/>
          <w:sz w:val="28"/>
        </w:rPr>
        <w:t xml:space="preserve">Por ser um SGBD cujo modelo é Cliente/Servidor há processos que irão acontecer somente no lado do cliente e processos que irão acontecer somente no servidor. Os processos do servidor estão evidenciados acima. Já os processos </w:t>
      </w:r>
      <w:r>
        <w:rPr>
          <w:rFonts w:ascii="Futura Bk BT" w:hAnsi="Futura Bk BT"/>
          <w:color w:val="D9D9D9" w:themeColor="background1" w:themeShade="D9"/>
          <w:sz w:val="28"/>
        </w:rPr>
        <w:lastRenderedPageBreak/>
        <w:t>executados do lado do cliente podem ser a Interface Gráfica, o terminal, a aplicação, entre outros.</w:t>
      </w:r>
    </w:p>
    <w:p w14:paraId="12950E63" w14:textId="5D38A946" w:rsidR="000621CB" w:rsidRDefault="000621CB" w:rsidP="000621CB">
      <w:pPr>
        <w:ind w:firstLine="708"/>
        <w:jc w:val="both"/>
        <w:rPr>
          <w:rFonts w:ascii="Futura Bk BT" w:hAnsi="Futura Bk BT"/>
          <w:color w:val="D9D9D9" w:themeColor="background1" w:themeShade="D9"/>
          <w:sz w:val="28"/>
        </w:rPr>
      </w:pPr>
      <w:r>
        <w:rPr>
          <w:rFonts w:ascii="Futura Bk BT" w:hAnsi="Futura Bk BT"/>
          <w:color w:val="D9D9D9" w:themeColor="background1" w:themeShade="D9"/>
          <w:sz w:val="28"/>
        </w:rPr>
        <w:t>Suas principais características são:</w:t>
      </w:r>
    </w:p>
    <w:p w14:paraId="61C2CF99" w14:textId="3934000D" w:rsidR="000621CB" w:rsidRDefault="000621CB" w:rsidP="000621CB">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 xml:space="preserve">Ser </w:t>
      </w:r>
      <w:proofErr w:type="spellStart"/>
      <w:r>
        <w:rPr>
          <w:rFonts w:ascii="Futura Bk BT" w:hAnsi="Futura Bk BT"/>
          <w:color w:val="D9D9D9" w:themeColor="background1" w:themeShade="D9"/>
          <w:sz w:val="28"/>
        </w:rPr>
        <w:t>OpenSource</w:t>
      </w:r>
      <w:proofErr w:type="spellEnd"/>
      <w:r>
        <w:rPr>
          <w:rFonts w:ascii="Futura Bk BT" w:hAnsi="Futura Bk BT"/>
          <w:color w:val="D9D9D9" w:themeColor="background1" w:themeShade="D9"/>
          <w:sz w:val="28"/>
        </w:rPr>
        <w:t>;</w:t>
      </w:r>
    </w:p>
    <w:p w14:paraId="1AF2BE54" w14:textId="3992009E" w:rsidR="000621CB" w:rsidRDefault="000621CB" w:rsidP="000621CB">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 xml:space="preserve">Permite o Point in time </w:t>
      </w:r>
      <w:proofErr w:type="spellStart"/>
      <w:r>
        <w:rPr>
          <w:rFonts w:ascii="Futura Bk BT" w:hAnsi="Futura Bk BT"/>
          <w:color w:val="D9D9D9" w:themeColor="background1" w:themeShade="D9"/>
          <w:sz w:val="28"/>
        </w:rPr>
        <w:t>recovery</w:t>
      </w:r>
      <w:proofErr w:type="spellEnd"/>
    </w:p>
    <w:p w14:paraId="312E7375" w14:textId="19588CCF" w:rsidR="000621CB" w:rsidRDefault="000621CB" w:rsidP="000621CB">
      <w:pPr>
        <w:pStyle w:val="PargrafodaLista"/>
        <w:numPr>
          <w:ilvl w:val="1"/>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Por exemplo caso haja um problema no BD as 13h é possível realizar a recuperação até as 12:59h, ou seja, no ponto anterior praticamente imediato do problema.</w:t>
      </w:r>
    </w:p>
    <w:p w14:paraId="751E9F9D" w14:textId="00EA917D" w:rsidR="000621CB" w:rsidRDefault="000621CB" w:rsidP="000621CB">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Linguagem procedural com suporte a várias linguagens de programação (</w:t>
      </w:r>
      <w:proofErr w:type="spellStart"/>
      <w:r>
        <w:rPr>
          <w:rFonts w:ascii="Futura Bk BT" w:hAnsi="Futura Bk BT"/>
          <w:color w:val="D9D9D9" w:themeColor="background1" w:themeShade="D9"/>
          <w:sz w:val="28"/>
        </w:rPr>
        <w:t>perl</w:t>
      </w:r>
      <w:proofErr w:type="spellEnd"/>
      <w:r>
        <w:rPr>
          <w:rFonts w:ascii="Futura Bk BT" w:hAnsi="Futura Bk BT"/>
          <w:color w:val="D9D9D9" w:themeColor="background1" w:themeShade="D9"/>
          <w:sz w:val="28"/>
        </w:rPr>
        <w:t xml:space="preserve">, </w:t>
      </w:r>
      <w:proofErr w:type="spellStart"/>
      <w:r>
        <w:rPr>
          <w:rFonts w:ascii="Futura Bk BT" w:hAnsi="Futura Bk BT"/>
          <w:color w:val="D9D9D9" w:themeColor="background1" w:themeShade="D9"/>
          <w:sz w:val="28"/>
        </w:rPr>
        <w:t>python</w:t>
      </w:r>
      <w:proofErr w:type="spellEnd"/>
      <w:r>
        <w:rPr>
          <w:rFonts w:ascii="Futura Bk BT" w:hAnsi="Futura Bk BT"/>
          <w:color w:val="D9D9D9" w:themeColor="background1" w:themeShade="D9"/>
          <w:sz w:val="28"/>
        </w:rPr>
        <w:t xml:space="preserve">, </w:t>
      </w:r>
      <w:proofErr w:type="spellStart"/>
      <w:r>
        <w:rPr>
          <w:rFonts w:ascii="Futura Bk BT" w:hAnsi="Futura Bk BT"/>
          <w:color w:val="D9D9D9" w:themeColor="background1" w:themeShade="D9"/>
          <w:sz w:val="28"/>
        </w:rPr>
        <w:t>etc</w:t>
      </w:r>
      <w:proofErr w:type="spellEnd"/>
      <w:r>
        <w:rPr>
          <w:rFonts w:ascii="Futura Bk BT" w:hAnsi="Futura Bk BT"/>
          <w:color w:val="D9D9D9" w:themeColor="background1" w:themeShade="D9"/>
          <w:sz w:val="28"/>
        </w:rPr>
        <w:t>)</w:t>
      </w:r>
    </w:p>
    <w:p w14:paraId="41DC0AE1" w14:textId="5D35467A" w:rsidR="000621CB" w:rsidRDefault="000621CB" w:rsidP="000621CB">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 xml:space="preserve">Suporte a </w:t>
      </w:r>
      <w:proofErr w:type="spellStart"/>
      <w:r>
        <w:rPr>
          <w:rFonts w:ascii="Futura Bk BT" w:hAnsi="Futura Bk BT"/>
          <w:color w:val="D9D9D9" w:themeColor="background1" w:themeShade="D9"/>
          <w:sz w:val="28"/>
        </w:rPr>
        <w:t>views</w:t>
      </w:r>
      <w:proofErr w:type="spellEnd"/>
      <w:r>
        <w:rPr>
          <w:rFonts w:ascii="Futura Bk BT" w:hAnsi="Futura Bk BT"/>
          <w:color w:val="D9D9D9" w:themeColor="background1" w:themeShade="D9"/>
          <w:sz w:val="28"/>
        </w:rPr>
        <w:t xml:space="preserve">, </w:t>
      </w:r>
      <w:proofErr w:type="spellStart"/>
      <w:r>
        <w:rPr>
          <w:rFonts w:ascii="Futura Bk BT" w:hAnsi="Futura Bk BT"/>
          <w:color w:val="D9D9D9" w:themeColor="background1" w:themeShade="D9"/>
          <w:sz w:val="28"/>
        </w:rPr>
        <w:t>functions</w:t>
      </w:r>
      <w:proofErr w:type="spellEnd"/>
      <w:r>
        <w:rPr>
          <w:rFonts w:ascii="Futura Bk BT" w:hAnsi="Futura Bk BT"/>
          <w:color w:val="D9D9D9" w:themeColor="background1" w:themeShade="D9"/>
          <w:sz w:val="28"/>
        </w:rPr>
        <w:t>, procedures, triggers</w:t>
      </w:r>
    </w:p>
    <w:p w14:paraId="4142E843" w14:textId="4FD29D57" w:rsidR="000621CB" w:rsidRDefault="000621CB" w:rsidP="000621CB">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 xml:space="preserve">Consultas complexas e </w:t>
      </w:r>
      <w:proofErr w:type="spellStart"/>
      <w:r>
        <w:rPr>
          <w:rFonts w:ascii="Futura Bk BT" w:hAnsi="Futura Bk BT"/>
          <w:color w:val="D9D9D9" w:themeColor="background1" w:themeShade="D9"/>
          <w:sz w:val="28"/>
        </w:rPr>
        <w:t>Commom</w:t>
      </w:r>
      <w:proofErr w:type="spellEnd"/>
      <w:r>
        <w:rPr>
          <w:rFonts w:ascii="Futura Bk BT" w:hAnsi="Futura Bk BT"/>
          <w:color w:val="D9D9D9" w:themeColor="background1" w:themeShade="D9"/>
          <w:sz w:val="28"/>
        </w:rPr>
        <w:t xml:space="preserve"> </w:t>
      </w:r>
      <w:proofErr w:type="spellStart"/>
      <w:r>
        <w:rPr>
          <w:rFonts w:ascii="Futura Bk BT" w:hAnsi="Futura Bk BT"/>
          <w:color w:val="D9D9D9" w:themeColor="background1" w:themeShade="D9"/>
          <w:sz w:val="28"/>
        </w:rPr>
        <w:t>table</w:t>
      </w:r>
      <w:proofErr w:type="spellEnd"/>
      <w:r>
        <w:rPr>
          <w:rFonts w:ascii="Futura Bk BT" w:hAnsi="Futura Bk BT"/>
          <w:color w:val="D9D9D9" w:themeColor="background1" w:themeShade="D9"/>
          <w:sz w:val="28"/>
        </w:rPr>
        <w:t xml:space="preserve"> </w:t>
      </w:r>
      <w:proofErr w:type="spellStart"/>
      <w:r>
        <w:rPr>
          <w:rFonts w:ascii="Futura Bk BT" w:hAnsi="Futura Bk BT"/>
          <w:color w:val="D9D9D9" w:themeColor="background1" w:themeShade="D9"/>
          <w:sz w:val="28"/>
        </w:rPr>
        <w:t>expressions</w:t>
      </w:r>
      <w:proofErr w:type="spellEnd"/>
      <w:r>
        <w:rPr>
          <w:rFonts w:ascii="Futura Bk BT" w:hAnsi="Futura Bk BT"/>
          <w:color w:val="D9D9D9" w:themeColor="background1" w:themeShade="D9"/>
          <w:sz w:val="28"/>
        </w:rPr>
        <w:t xml:space="preserve"> (CTE)</w:t>
      </w:r>
    </w:p>
    <w:p w14:paraId="5DEB0266" w14:textId="3A20035B" w:rsidR="000621CB" w:rsidRDefault="000621CB" w:rsidP="000621CB">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Suporte a dados geográficos (</w:t>
      </w:r>
      <w:proofErr w:type="spellStart"/>
      <w:r>
        <w:rPr>
          <w:rFonts w:ascii="Futura Bk BT" w:hAnsi="Futura Bk BT"/>
          <w:color w:val="D9D9D9" w:themeColor="background1" w:themeShade="D9"/>
          <w:sz w:val="28"/>
        </w:rPr>
        <w:t>PostGIS</w:t>
      </w:r>
      <w:proofErr w:type="spellEnd"/>
      <w:r>
        <w:rPr>
          <w:rFonts w:ascii="Futura Bk BT" w:hAnsi="Futura Bk BT"/>
          <w:color w:val="D9D9D9" w:themeColor="background1" w:themeShade="D9"/>
          <w:sz w:val="28"/>
        </w:rPr>
        <w:t>)</w:t>
      </w:r>
    </w:p>
    <w:p w14:paraId="792D7E04" w14:textId="7ECAD387" w:rsidR="000621CB" w:rsidRDefault="000621CB" w:rsidP="000621CB">
      <w:pPr>
        <w:pStyle w:val="PargrafodaLista"/>
        <w:numPr>
          <w:ilvl w:val="0"/>
          <w:numId w:val="3"/>
        </w:numPr>
        <w:jc w:val="both"/>
        <w:rPr>
          <w:rFonts w:ascii="Futura Bk BT" w:hAnsi="Futura Bk BT"/>
          <w:color w:val="D9D9D9" w:themeColor="background1" w:themeShade="D9"/>
          <w:sz w:val="28"/>
        </w:rPr>
      </w:pPr>
      <w:r>
        <w:rPr>
          <w:rFonts w:ascii="Futura Bk BT" w:hAnsi="Futura Bk BT"/>
          <w:color w:val="D9D9D9" w:themeColor="background1" w:themeShade="D9"/>
          <w:sz w:val="28"/>
        </w:rPr>
        <w:t xml:space="preserve">Controle de concorrência </w:t>
      </w:r>
      <w:proofErr w:type="spellStart"/>
      <w:r>
        <w:rPr>
          <w:rFonts w:ascii="Futura Bk BT" w:hAnsi="Futura Bk BT"/>
          <w:color w:val="D9D9D9" w:themeColor="background1" w:themeShade="D9"/>
          <w:sz w:val="28"/>
        </w:rPr>
        <w:t>multi-versão</w:t>
      </w:r>
      <w:proofErr w:type="spellEnd"/>
    </w:p>
    <w:p w14:paraId="4621DD73" w14:textId="61D9A800" w:rsidR="00FC7B4D" w:rsidRDefault="00FC7B4D" w:rsidP="00FC7B4D">
      <w:pPr>
        <w:jc w:val="both"/>
        <w:rPr>
          <w:rFonts w:ascii="Futura Bk BT" w:hAnsi="Futura Bk BT"/>
          <w:color w:val="D9D9D9" w:themeColor="background1" w:themeShade="D9"/>
          <w:sz w:val="28"/>
        </w:rPr>
      </w:pPr>
    </w:p>
    <w:p w14:paraId="389B117F" w14:textId="19F61CE2" w:rsidR="005F528D" w:rsidRPr="00063B65" w:rsidRDefault="005F528D" w:rsidP="005F528D">
      <w:pPr>
        <w:rPr>
          <w:rFonts w:ascii="Futura Bk BT" w:hAnsi="Futura Bk BT"/>
          <w:color w:val="00B050"/>
          <w:sz w:val="28"/>
        </w:rPr>
      </w:pPr>
      <w:proofErr w:type="spellStart"/>
      <w:r>
        <w:rPr>
          <w:rFonts w:ascii="Futura Bk BT" w:hAnsi="Futura Bk BT"/>
          <w:color w:val="00B050"/>
          <w:sz w:val="28"/>
        </w:rPr>
        <w:t>Postgresql.conf</w:t>
      </w:r>
      <w:proofErr w:type="spellEnd"/>
    </w:p>
    <w:p w14:paraId="760F00B5" w14:textId="2B75BFD6" w:rsidR="005F528D" w:rsidRDefault="005F528D" w:rsidP="005F528D">
      <w:pPr>
        <w:jc w:val="both"/>
        <w:rPr>
          <w:rFonts w:ascii="Futura Bk BT" w:hAnsi="Futura Bk BT"/>
          <w:color w:val="D9D9D9" w:themeColor="background1" w:themeShade="D9"/>
          <w:sz w:val="28"/>
        </w:rPr>
      </w:pPr>
      <w:r>
        <w:rPr>
          <w:rFonts w:ascii="Futura Bk BT" w:hAnsi="Futura Bk BT"/>
          <w:color w:val="D9D9D9" w:themeColor="background1" w:themeShade="D9"/>
          <w:sz w:val="28"/>
        </w:rPr>
        <w:tab/>
      </w:r>
      <w:r>
        <w:rPr>
          <w:rFonts w:ascii="Futura Bk BT" w:hAnsi="Futura Bk BT"/>
          <w:color w:val="D9D9D9" w:themeColor="background1" w:themeShade="D9"/>
          <w:sz w:val="28"/>
        </w:rPr>
        <w:t xml:space="preserve">Arquivo onde fica armazenada todas as configurações do servidor PostgreSQL. Alguns parâmetros só podem ser alterados com a reinicialização do BD. A </w:t>
      </w:r>
      <w:proofErr w:type="spellStart"/>
      <w:r>
        <w:rPr>
          <w:rFonts w:ascii="Futura Bk BT" w:hAnsi="Futura Bk BT"/>
          <w:color w:val="D9D9D9" w:themeColor="background1" w:themeShade="D9"/>
          <w:sz w:val="28"/>
        </w:rPr>
        <w:t>view</w:t>
      </w:r>
      <w:proofErr w:type="spellEnd"/>
      <w:r>
        <w:rPr>
          <w:rFonts w:ascii="Futura Bk BT" w:hAnsi="Futura Bk BT"/>
          <w:color w:val="D9D9D9" w:themeColor="background1" w:themeShade="D9"/>
          <w:sz w:val="28"/>
        </w:rPr>
        <w:t xml:space="preserve"> </w:t>
      </w:r>
      <w:proofErr w:type="spellStart"/>
      <w:r>
        <w:rPr>
          <w:rFonts w:ascii="Futura Bk BT" w:hAnsi="Futura Bk BT"/>
          <w:color w:val="D9D9D9" w:themeColor="background1" w:themeShade="D9"/>
          <w:sz w:val="28"/>
        </w:rPr>
        <w:t>pg_settings</w:t>
      </w:r>
      <w:proofErr w:type="spellEnd"/>
      <w:r>
        <w:rPr>
          <w:rFonts w:ascii="Futura Bk BT" w:hAnsi="Futura Bk BT"/>
          <w:color w:val="D9D9D9" w:themeColor="background1" w:themeShade="D9"/>
          <w:sz w:val="28"/>
        </w:rPr>
        <w:t>, cujo acesso é feito dentro do BD, guarda todas as configurações atuais, tudo o que está em execução no momento.</w:t>
      </w:r>
    </w:p>
    <w:p w14:paraId="5F4D3AF3" w14:textId="3D78FD1C" w:rsidR="005F528D" w:rsidRDefault="005F528D" w:rsidP="005F528D">
      <w:pPr>
        <w:jc w:val="both"/>
        <w:rPr>
          <w:rFonts w:ascii="Futura Bk BT" w:hAnsi="Futura Bk BT"/>
          <w:color w:val="D9D9D9" w:themeColor="background1" w:themeShade="D9"/>
          <w:sz w:val="28"/>
        </w:rPr>
      </w:pPr>
      <w:r>
        <w:rPr>
          <w:rFonts w:ascii="Futura Bk BT" w:hAnsi="Futura Bk BT"/>
          <w:color w:val="D9D9D9" w:themeColor="background1" w:themeShade="D9"/>
          <w:sz w:val="28"/>
        </w:rPr>
        <w:tab/>
        <w:t>Por padrão sua localização fica dentro da pasta PGDATA.</w:t>
      </w:r>
    </w:p>
    <w:p w14:paraId="6592F289" w14:textId="516F6A07" w:rsidR="00B91B08" w:rsidRDefault="00B91B08" w:rsidP="005F528D">
      <w:pPr>
        <w:jc w:val="both"/>
        <w:rPr>
          <w:rFonts w:ascii="Futura Bk BT" w:hAnsi="Futura Bk BT"/>
          <w:color w:val="D9D9D9" w:themeColor="background1" w:themeShade="D9"/>
          <w:sz w:val="28"/>
        </w:rPr>
      </w:pPr>
    </w:p>
    <w:p w14:paraId="3A437CD7" w14:textId="7E58012B" w:rsidR="00B91B08" w:rsidRDefault="00B91B08" w:rsidP="005F528D">
      <w:pPr>
        <w:jc w:val="both"/>
        <w:rPr>
          <w:rFonts w:ascii="Futura Bk BT" w:hAnsi="Futura Bk BT"/>
          <w:color w:val="D9D9D9" w:themeColor="background1" w:themeShade="D9"/>
          <w:sz w:val="28"/>
        </w:rPr>
      </w:pPr>
      <w:r>
        <w:rPr>
          <w:rFonts w:ascii="Futura Bk BT" w:hAnsi="Futura Bk BT"/>
          <w:color w:val="D9D9D9" w:themeColor="background1" w:themeShade="D9"/>
          <w:sz w:val="28"/>
        </w:rPr>
        <w:tab/>
        <w:t>CONFIGURAÇÕES DE CONEXÃO</w:t>
      </w:r>
    </w:p>
    <w:p w14:paraId="1131C96F" w14:textId="721BE0AA" w:rsidR="00B91B08" w:rsidRDefault="00B91B08" w:rsidP="00B91B08">
      <w:pPr>
        <w:pStyle w:val="PargrafodaLista"/>
        <w:numPr>
          <w:ilvl w:val="0"/>
          <w:numId w:val="4"/>
        </w:numPr>
        <w:jc w:val="both"/>
        <w:rPr>
          <w:rFonts w:ascii="Futura Bk BT" w:hAnsi="Futura Bk BT"/>
          <w:color w:val="D9D9D9" w:themeColor="background1" w:themeShade="D9"/>
          <w:sz w:val="28"/>
        </w:rPr>
      </w:pPr>
      <w:proofErr w:type="spellStart"/>
      <w:r w:rsidRPr="00B91B08">
        <w:rPr>
          <w:rFonts w:ascii="Futura Bk BT" w:hAnsi="Futura Bk BT"/>
          <w:color w:val="FF0000"/>
          <w:sz w:val="28"/>
        </w:rPr>
        <w:t>Listen_addresses</w:t>
      </w:r>
      <w:proofErr w:type="spellEnd"/>
      <w:r w:rsidRPr="00B91B08">
        <w:rPr>
          <w:rFonts w:ascii="Futura Bk BT" w:hAnsi="Futura Bk BT"/>
          <w:color w:val="FF0000"/>
          <w:sz w:val="28"/>
        </w:rPr>
        <w:t xml:space="preserve"> </w:t>
      </w:r>
      <w:r>
        <w:rPr>
          <w:rFonts w:ascii="Futura Bk BT" w:hAnsi="Futura Bk BT"/>
          <w:color w:val="D9D9D9" w:themeColor="background1" w:themeShade="D9"/>
          <w:sz w:val="28"/>
        </w:rPr>
        <w:t>– endereços TCP/IP que o SGBD vai escutar/liberar conexões</w:t>
      </w:r>
    </w:p>
    <w:p w14:paraId="16DE6965" w14:textId="53F94FC6" w:rsidR="00B91B08" w:rsidRDefault="00B91B08" w:rsidP="00B91B08">
      <w:pPr>
        <w:pStyle w:val="PargrafodaLista"/>
        <w:numPr>
          <w:ilvl w:val="0"/>
          <w:numId w:val="4"/>
        </w:numPr>
        <w:jc w:val="both"/>
        <w:rPr>
          <w:rFonts w:ascii="Futura Bk BT" w:hAnsi="Futura Bk BT"/>
          <w:color w:val="D9D9D9" w:themeColor="background1" w:themeShade="D9"/>
          <w:sz w:val="28"/>
        </w:rPr>
      </w:pPr>
      <w:proofErr w:type="spellStart"/>
      <w:r w:rsidRPr="00B91B08">
        <w:rPr>
          <w:rFonts w:ascii="Futura Bk BT" w:hAnsi="Futura Bk BT"/>
          <w:color w:val="FF0000"/>
          <w:sz w:val="28"/>
        </w:rPr>
        <w:t>Port</w:t>
      </w:r>
      <w:proofErr w:type="spellEnd"/>
      <w:r>
        <w:rPr>
          <w:rFonts w:ascii="Futura Bk BT" w:hAnsi="Futura Bk BT"/>
          <w:color w:val="D9D9D9" w:themeColor="background1" w:themeShade="D9"/>
          <w:sz w:val="28"/>
        </w:rPr>
        <w:t xml:space="preserve"> – porta TCP do servidor. Padrão 5432</w:t>
      </w:r>
    </w:p>
    <w:p w14:paraId="63EA6452" w14:textId="6E98278D" w:rsidR="00B91B08" w:rsidRDefault="00B91B08" w:rsidP="00B91B08">
      <w:pPr>
        <w:pStyle w:val="PargrafodaLista"/>
        <w:numPr>
          <w:ilvl w:val="0"/>
          <w:numId w:val="4"/>
        </w:numPr>
        <w:jc w:val="both"/>
        <w:rPr>
          <w:rFonts w:ascii="Futura Bk BT" w:hAnsi="Futura Bk BT"/>
          <w:color w:val="D9D9D9" w:themeColor="background1" w:themeShade="D9"/>
          <w:sz w:val="28"/>
        </w:rPr>
      </w:pPr>
      <w:proofErr w:type="spellStart"/>
      <w:r w:rsidRPr="00B91B08">
        <w:rPr>
          <w:rFonts w:ascii="Futura Bk BT" w:hAnsi="Futura Bk BT"/>
          <w:color w:val="FF0000"/>
          <w:sz w:val="28"/>
        </w:rPr>
        <w:t>Max_connections</w:t>
      </w:r>
      <w:proofErr w:type="spellEnd"/>
      <w:r w:rsidRPr="00B91B08">
        <w:rPr>
          <w:rFonts w:ascii="Futura Bk BT" w:hAnsi="Futura Bk BT"/>
          <w:color w:val="FF0000"/>
          <w:sz w:val="28"/>
        </w:rPr>
        <w:t xml:space="preserve"> </w:t>
      </w:r>
      <w:r>
        <w:rPr>
          <w:rFonts w:ascii="Futura Bk BT" w:hAnsi="Futura Bk BT"/>
          <w:color w:val="D9D9D9" w:themeColor="background1" w:themeShade="D9"/>
          <w:sz w:val="28"/>
        </w:rPr>
        <w:t>– n° máximo de conexões simultâneas</w:t>
      </w:r>
    </w:p>
    <w:p w14:paraId="052ED135" w14:textId="06186D06" w:rsidR="00B91B08" w:rsidRDefault="00B91B08" w:rsidP="00B91B08">
      <w:pPr>
        <w:pStyle w:val="PargrafodaLista"/>
        <w:numPr>
          <w:ilvl w:val="0"/>
          <w:numId w:val="4"/>
        </w:numPr>
        <w:jc w:val="both"/>
        <w:rPr>
          <w:rFonts w:ascii="Futura Bk BT" w:hAnsi="Futura Bk BT"/>
          <w:color w:val="D9D9D9" w:themeColor="background1" w:themeShade="D9"/>
          <w:sz w:val="28"/>
        </w:rPr>
      </w:pPr>
      <w:proofErr w:type="spellStart"/>
      <w:r w:rsidRPr="00B91B08">
        <w:rPr>
          <w:rFonts w:ascii="Futura Bk BT" w:hAnsi="Futura Bk BT"/>
          <w:color w:val="FF0000"/>
          <w:sz w:val="28"/>
        </w:rPr>
        <w:t>Superuser_reserved_connections</w:t>
      </w:r>
      <w:proofErr w:type="spellEnd"/>
      <w:r w:rsidRPr="00B91B08">
        <w:rPr>
          <w:rFonts w:ascii="Futura Bk BT" w:hAnsi="Futura Bk BT"/>
          <w:color w:val="FF0000"/>
          <w:sz w:val="28"/>
        </w:rPr>
        <w:t xml:space="preserve"> </w:t>
      </w:r>
      <w:r>
        <w:rPr>
          <w:rFonts w:ascii="Futura Bk BT" w:hAnsi="Futura Bk BT"/>
          <w:color w:val="D9D9D9" w:themeColor="background1" w:themeShade="D9"/>
          <w:sz w:val="28"/>
        </w:rPr>
        <w:t xml:space="preserve">– números de conexões (slots) reservados para conexões ao BD de </w:t>
      </w:r>
      <w:proofErr w:type="spellStart"/>
      <w:r>
        <w:rPr>
          <w:rFonts w:ascii="Futura Bk BT" w:hAnsi="Futura Bk BT"/>
          <w:color w:val="D9D9D9" w:themeColor="background1" w:themeShade="D9"/>
          <w:sz w:val="28"/>
        </w:rPr>
        <w:t>super</w:t>
      </w:r>
      <w:proofErr w:type="spellEnd"/>
      <w:r>
        <w:rPr>
          <w:rFonts w:ascii="Futura Bk BT" w:hAnsi="Futura Bk BT"/>
          <w:color w:val="D9D9D9" w:themeColor="background1" w:themeShade="D9"/>
          <w:sz w:val="28"/>
        </w:rPr>
        <w:t xml:space="preserve"> usuários.</w:t>
      </w:r>
    </w:p>
    <w:p w14:paraId="72271852" w14:textId="4E4D9F28" w:rsidR="00B91B08" w:rsidRPr="00B91B08" w:rsidRDefault="00B91B08" w:rsidP="00B91B08">
      <w:pPr>
        <w:ind w:left="708"/>
        <w:jc w:val="both"/>
        <w:rPr>
          <w:rFonts w:ascii="Futura Bk BT" w:hAnsi="Futura Bk BT"/>
          <w:color w:val="D9D9D9" w:themeColor="background1" w:themeShade="D9"/>
          <w:sz w:val="28"/>
        </w:rPr>
      </w:pPr>
      <w:r>
        <w:rPr>
          <w:rFonts w:ascii="Futura Bk BT" w:hAnsi="Futura Bk BT"/>
          <w:color w:val="D9D9D9" w:themeColor="background1" w:themeShade="D9"/>
          <w:sz w:val="28"/>
        </w:rPr>
        <w:t>CONFIGURAÇÕES DE AUTENTICAÇÃO</w:t>
      </w:r>
    </w:p>
    <w:p w14:paraId="721B3E7E" w14:textId="48D36DC6" w:rsidR="00B91B08" w:rsidRPr="00B91B08" w:rsidRDefault="00B91B08" w:rsidP="00B91B08">
      <w:pPr>
        <w:pStyle w:val="PargrafodaLista"/>
        <w:numPr>
          <w:ilvl w:val="0"/>
          <w:numId w:val="4"/>
        </w:numPr>
        <w:jc w:val="both"/>
        <w:rPr>
          <w:rFonts w:ascii="Futura Bk BT" w:hAnsi="Futura Bk BT"/>
          <w:color w:val="D9D9D9" w:themeColor="background1" w:themeShade="D9"/>
          <w:sz w:val="28"/>
        </w:rPr>
      </w:pPr>
      <w:proofErr w:type="spellStart"/>
      <w:r w:rsidRPr="00B91B08">
        <w:rPr>
          <w:rFonts w:ascii="Futura Bk BT" w:hAnsi="Futura Bk BT"/>
          <w:color w:val="FF0000"/>
          <w:sz w:val="28"/>
        </w:rPr>
        <w:t>Authentication_timeout</w:t>
      </w:r>
      <w:proofErr w:type="spellEnd"/>
      <w:r w:rsidRPr="00B91B08">
        <w:rPr>
          <w:rFonts w:ascii="Futura Bk BT" w:hAnsi="Futura Bk BT"/>
          <w:color w:val="FF0000"/>
          <w:sz w:val="28"/>
        </w:rPr>
        <w:t xml:space="preserve"> </w:t>
      </w:r>
      <w:r w:rsidRPr="00B91B08">
        <w:rPr>
          <w:rFonts w:ascii="Futura Bk BT" w:hAnsi="Futura Bk BT"/>
          <w:color w:val="D9D9D9" w:themeColor="background1" w:themeShade="D9"/>
          <w:sz w:val="28"/>
        </w:rPr>
        <w:t>– tempo máximo de segundos para o cliente conseguir conexão com o servidor</w:t>
      </w:r>
    </w:p>
    <w:p w14:paraId="6F2766DB" w14:textId="5FCD3B79" w:rsidR="00B91B08" w:rsidRDefault="00B91B08" w:rsidP="00B91B08">
      <w:pPr>
        <w:pStyle w:val="PargrafodaLista"/>
        <w:numPr>
          <w:ilvl w:val="0"/>
          <w:numId w:val="4"/>
        </w:numPr>
        <w:jc w:val="both"/>
        <w:rPr>
          <w:rFonts w:ascii="Futura Bk BT" w:hAnsi="Futura Bk BT"/>
          <w:color w:val="D9D9D9" w:themeColor="background1" w:themeShade="D9"/>
          <w:sz w:val="28"/>
        </w:rPr>
      </w:pPr>
      <w:proofErr w:type="spellStart"/>
      <w:r>
        <w:rPr>
          <w:rFonts w:ascii="Futura Bk BT" w:hAnsi="Futura Bk BT"/>
          <w:color w:val="FF0000"/>
          <w:sz w:val="28"/>
        </w:rPr>
        <w:t>Password_encryption</w:t>
      </w:r>
      <w:proofErr w:type="spellEnd"/>
      <w:r>
        <w:rPr>
          <w:rFonts w:ascii="Futura Bk BT" w:hAnsi="Futura Bk BT"/>
          <w:color w:val="FF0000"/>
          <w:sz w:val="28"/>
        </w:rPr>
        <w:t xml:space="preserve"> </w:t>
      </w:r>
      <w:r>
        <w:rPr>
          <w:rFonts w:ascii="Futura Bk BT" w:hAnsi="Futura Bk BT"/>
          <w:color w:val="D9D9D9" w:themeColor="background1" w:themeShade="D9"/>
          <w:sz w:val="28"/>
        </w:rPr>
        <w:t>– algoritmo de criptografia das senhas</w:t>
      </w:r>
    </w:p>
    <w:p w14:paraId="5F6F71B0" w14:textId="0714A6BA" w:rsidR="00B91B08" w:rsidRDefault="00B91B08" w:rsidP="00B91B08">
      <w:pPr>
        <w:pStyle w:val="PargrafodaLista"/>
        <w:numPr>
          <w:ilvl w:val="0"/>
          <w:numId w:val="4"/>
        </w:numPr>
        <w:jc w:val="both"/>
        <w:rPr>
          <w:rFonts w:ascii="Futura Bk BT" w:hAnsi="Futura Bk BT"/>
          <w:color w:val="D9D9D9" w:themeColor="background1" w:themeShade="D9"/>
          <w:sz w:val="28"/>
        </w:rPr>
      </w:pPr>
      <w:r>
        <w:rPr>
          <w:rFonts w:ascii="Futura Bk BT" w:hAnsi="Futura Bk BT"/>
          <w:color w:val="FF0000"/>
          <w:sz w:val="28"/>
        </w:rPr>
        <w:t xml:space="preserve">SSL </w:t>
      </w:r>
      <w:r>
        <w:rPr>
          <w:rFonts w:ascii="Futura Bk BT" w:hAnsi="Futura Bk BT"/>
          <w:color w:val="D9D9D9" w:themeColor="background1" w:themeShade="D9"/>
          <w:sz w:val="28"/>
        </w:rPr>
        <w:t>– habilita conexões de criptografia SSL (somente se o PostgreSQL foi compilado com suporte SSL)</w:t>
      </w:r>
    </w:p>
    <w:p w14:paraId="3E4CDB47" w14:textId="3009DE7D" w:rsidR="00B91B08" w:rsidRDefault="00B91B08" w:rsidP="00B91B08">
      <w:pPr>
        <w:jc w:val="both"/>
        <w:rPr>
          <w:rFonts w:ascii="Futura Bk BT" w:hAnsi="Futura Bk BT"/>
          <w:color w:val="D9D9D9" w:themeColor="background1" w:themeShade="D9"/>
          <w:sz w:val="28"/>
        </w:rPr>
      </w:pPr>
    </w:p>
    <w:p w14:paraId="05A9254D" w14:textId="366D3357" w:rsidR="00B91B08" w:rsidRDefault="00B91B08" w:rsidP="00B91B08">
      <w:pPr>
        <w:ind w:left="708"/>
        <w:jc w:val="both"/>
        <w:rPr>
          <w:rFonts w:ascii="Futura Bk BT" w:hAnsi="Futura Bk BT"/>
          <w:color w:val="D9D9D9" w:themeColor="background1" w:themeShade="D9"/>
          <w:sz w:val="28"/>
        </w:rPr>
      </w:pPr>
      <w:r>
        <w:rPr>
          <w:rFonts w:ascii="Futura Bk BT" w:hAnsi="Futura Bk BT"/>
          <w:color w:val="D9D9D9" w:themeColor="background1" w:themeShade="D9"/>
          <w:sz w:val="28"/>
        </w:rPr>
        <w:lastRenderedPageBreak/>
        <w:t>CONFIGURAÇÕES DE MEMÓRIA</w:t>
      </w:r>
    </w:p>
    <w:p w14:paraId="16575EC2" w14:textId="0D22DE28" w:rsidR="00B91B08" w:rsidRPr="00B91B08" w:rsidRDefault="00B91B08" w:rsidP="00B91B08">
      <w:pPr>
        <w:pStyle w:val="PargrafodaLista"/>
        <w:numPr>
          <w:ilvl w:val="0"/>
          <w:numId w:val="5"/>
        </w:numPr>
        <w:jc w:val="both"/>
        <w:rPr>
          <w:rFonts w:ascii="Futura Bk BT" w:hAnsi="Futura Bk BT"/>
          <w:color w:val="D9D9D9" w:themeColor="background1" w:themeShade="D9"/>
          <w:sz w:val="28"/>
        </w:rPr>
      </w:pPr>
      <w:proofErr w:type="spellStart"/>
      <w:r>
        <w:rPr>
          <w:rFonts w:ascii="Futura Bk BT" w:hAnsi="Futura Bk BT"/>
          <w:color w:val="FF0000"/>
          <w:sz w:val="28"/>
        </w:rPr>
        <w:t>Shared_buffers</w:t>
      </w:r>
      <w:proofErr w:type="spellEnd"/>
      <w:r>
        <w:rPr>
          <w:rFonts w:ascii="Futura Bk BT" w:hAnsi="Futura Bk BT"/>
          <w:color w:val="FF0000"/>
          <w:sz w:val="28"/>
        </w:rPr>
        <w:t xml:space="preserve"> </w:t>
      </w:r>
      <w:r>
        <w:rPr>
          <w:rFonts w:ascii="Futura Bk BT" w:hAnsi="Futura Bk BT"/>
          <w:color w:val="D9D9D9" w:themeColor="background1" w:themeShade="D9"/>
          <w:sz w:val="28"/>
        </w:rPr>
        <w:t>– tamanho da memória para cache/buffer de tabelas, índices e demais relações</w:t>
      </w:r>
    </w:p>
    <w:p w14:paraId="0DB15038" w14:textId="527CCBD1" w:rsidR="00B91B08" w:rsidRDefault="00B91B08" w:rsidP="00B91B08">
      <w:pPr>
        <w:pStyle w:val="PargrafodaLista"/>
        <w:numPr>
          <w:ilvl w:val="0"/>
          <w:numId w:val="5"/>
        </w:numPr>
        <w:jc w:val="both"/>
        <w:rPr>
          <w:rFonts w:ascii="Futura Bk BT" w:hAnsi="Futura Bk BT"/>
          <w:color w:val="D9D9D9" w:themeColor="background1" w:themeShade="D9"/>
          <w:sz w:val="28"/>
        </w:rPr>
      </w:pPr>
      <w:proofErr w:type="spellStart"/>
      <w:r>
        <w:rPr>
          <w:rFonts w:ascii="Futura Bk BT" w:hAnsi="Futura Bk BT"/>
          <w:color w:val="FF0000"/>
          <w:sz w:val="28"/>
        </w:rPr>
        <w:t>Work_mem</w:t>
      </w:r>
      <w:proofErr w:type="spellEnd"/>
      <w:r>
        <w:rPr>
          <w:rFonts w:ascii="Futura Bk BT" w:hAnsi="Futura Bk BT"/>
          <w:color w:val="FF0000"/>
          <w:sz w:val="28"/>
        </w:rPr>
        <w:t xml:space="preserve"> </w:t>
      </w:r>
      <w:r>
        <w:rPr>
          <w:rFonts w:ascii="Futura Bk BT" w:hAnsi="Futura Bk BT"/>
          <w:color w:val="D9D9D9" w:themeColor="background1" w:themeShade="D9"/>
          <w:sz w:val="28"/>
        </w:rPr>
        <w:t>– tamanho da memória para operações de agrupamento e ordenação</w:t>
      </w:r>
    </w:p>
    <w:p w14:paraId="18A403B8" w14:textId="7C05E535" w:rsidR="00B91B08" w:rsidRDefault="00B91B08" w:rsidP="00B91B08">
      <w:pPr>
        <w:pStyle w:val="PargrafodaLista"/>
        <w:numPr>
          <w:ilvl w:val="0"/>
          <w:numId w:val="5"/>
        </w:numPr>
        <w:jc w:val="both"/>
        <w:rPr>
          <w:rFonts w:ascii="Futura Bk BT" w:hAnsi="Futura Bk BT"/>
          <w:color w:val="D9D9D9" w:themeColor="background1" w:themeShade="D9"/>
          <w:sz w:val="28"/>
        </w:rPr>
      </w:pPr>
      <w:proofErr w:type="spellStart"/>
      <w:r>
        <w:rPr>
          <w:rFonts w:ascii="Futura Bk BT" w:hAnsi="Futura Bk BT"/>
          <w:color w:val="FF0000"/>
          <w:sz w:val="28"/>
        </w:rPr>
        <w:t>Maintenance_work_mem</w:t>
      </w:r>
      <w:proofErr w:type="spellEnd"/>
      <w:r>
        <w:rPr>
          <w:rFonts w:ascii="Futura Bk BT" w:hAnsi="Futura Bk BT"/>
          <w:color w:val="FF0000"/>
          <w:sz w:val="28"/>
        </w:rPr>
        <w:t xml:space="preserve"> </w:t>
      </w:r>
      <w:r>
        <w:rPr>
          <w:rFonts w:ascii="Futura Bk BT" w:hAnsi="Futura Bk BT"/>
          <w:color w:val="D9D9D9" w:themeColor="background1" w:themeShade="D9"/>
          <w:sz w:val="28"/>
        </w:rPr>
        <w:t>– tamanho da memória para operações como VACUUM, INDEX, ALTER TABLE</w:t>
      </w:r>
    </w:p>
    <w:p w14:paraId="0E176A13" w14:textId="058A046F" w:rsidR="008B66CB" w:rsidRDefault="008B66CB" w:rsidP="008B66CB">
      <w:pPr>
        <w:jc w:val="both"/>
        <w:rPr>
          <w:rFonts w:ascii="Futura Bk BT" w:hAnsi="Futura Bk BT"/>
          <w:color w:val="D9D9D9" w:themeColor="background1" w:themeShade="D9"/>
          <w:sz w:val="28"/>
        </w:rPr>
      </w:pPr>
    </w:p>
    <w:p w14:paraId="688288AD" w14:textId="1F9F3C0C" w:rsidR="00C62A31" w:rsidRPr="00063B65" w:rsidRDefault="00C62A31" w:rsidP="00C62A31">
      <w:pPr>
        <w:rPr>
          <w:rFonts w:ascii="Futura Bk BT" w:hAnsi="Futura Bk BT"/>
          <w:color w:val="00B050"/>
          <w:sz w:val="28"/>
        </w:rPr>
      </w:pPr>
      <w:r>
        <w:rPr>
          <w:rFonts w:ascii="Futura Bk BT" w:hAnsi="Futura Bk BT"/>
          <w:color w:val="00B050"/>
          <w:sz w:val="28"/>
        </w:rPr>
        <w:t>P</w:t>
      </w:r>
      <w:r>
        <w:rPr>
          <w:rFonts w:ascii="Futura Bk BT" w:hAnsi="Futura Bk BT"/>
          <w:color w:val="00B050"/>
          <w:sz w:val="28"/>
        </w:rPr>
        <w:t>G_HBA</w:t>
      </w:r>
      <w:r>
        <w:rPr>
          <w:rFonts w:ascii="Futura Bk BT" w:hAnsi="Futura Bk BT"/>
          <w:color w:val="00B050"/>
          <w:sz w:val="28"/>
        </w:rPr>
        <w:t>.conf</w:t>
      </w:r>
    </w:p>
    <w:p w14:paraId="31283065" w14:textId="38F7EBF7" w:rsidR="005F528D" w:rsidRDefault="00C62A31" w:rsidP="00C62A31">
      <w:pPr>
        <w:jc w:val="both"/>
        <w:rPr>
          <w:rFonts w:ascii="Futura Bk BT" w:hAnsi="Futura Bk BT"/>
          <w:color w:val="D9D9D9" w:themeColor="background1" w:themeShade="D9"/>
          <w:sz w:val="28"/>
        </w:rPr>
      </w:pPr>
      <w:r>
        <w:rPr>
          <w:rFonts w:ascii="Futura Bk BT" w:hAnsi="Futura Bk BT"/>
          <w:color w:val="D9D9D9" w:themeColor="background1" w:themeShade="D9"/>
          <w:sz w:val="28"/>
        </w:rPr>
        <w:tab/>
        <w:t xml:space="preserve">Arquivo </w:t>
      </w:r>
      <w:r>
        <w:rPr>
          <w:rFonts w:ascii="Futura Bk BT" w:hAnsi="Futura Bk BT"/>
          <w:color w:val="D9D9D9" w:themeColor="background1" w:themeShade="D9"/>
          <w:sz w:val="28"/>
        </w:rPr>
        <w:t>responsável pelo controle de autenticação dos usuários no servidor PostgreSQL. Formatos que o arquivo pode ser:</w:t>
      </w:r>
    </w:p>
    <w:p w14:paraId="1A242FFC" w14:textId="799E55CF" w:rsidR="00C62A31" w:rsidRDefault="00C62A31" w:rsidP="00C62A31">
      <w:pPr>
        <w:jc w:val="both"/>
        <w:rPr>
          <w:rFonts w:ascii="Futura Bk BT" w:hAnsi="Futura Bk BT"/>
          <w:color w:val="D9D9D9" w:themeColor="background1" w:themeShade="D9"/>
          <w:sz w:val="28"/>
        </w:rPr>
      </w:pPr>
      <w:r>
        <w:rPr>
          <w:rFonts w:ascii="Futura Bk BT" w:hAnsi="Futura Bk BT"/>
          <w:noProof/>
          <w:color w:val="D9D9D9" w:themeColor="background1" w:themeShade="D9"/>
          <w:sz w:val="28"/>
        </w:rPr>
        <w:drawing>
          <wp:inline distT="0" distB="0" distL="0" distR="0" wp14:anchorId="23E9B2E6" wp14:editId="4E0F8D80">
            <wp:extent cx="6652100" cy="157516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5010" cy="1594795"/>
                    </a:xfrm>
                    <a:prstGeom prst="rect">
                      <a:avLst/>
                    </a:prstGeom>
                    <a:noFill/>
                    <a:ln>
                      <a:noFill/>
                    </a:ln>
                  </pic:spPr>
                </pic:pic>
              </a:graphicData>
            </a:graphic>
          </wp:inline>
        </w:drawing>
      </w:r>
    </w:p>
    <w:p w14:paraId="7D32B2A5" w14:textId="52BD9369" w:rsidR="00FC7B4D" w:rsidRDefault="00C62A31" w:rsidP="00FC7B4D">
      <w:pPr>
        <w:jc w:val="both"/>
        <w:rPr>
          <w:rFonts w:ascii="Futura Bk BT" w:hAnsi="Futura Bk BT"/>
          <w:color w:val="D9D9D9" w:themeColor="background1" w:themeShade="D9"/>
          <w:sz w:val="28"/>
        </w:rPr>
      </w:pPr>
      <w:r>
        <w:rPr>
          <w:rFonts w:ascii="Futura Bk BT" w:hAnsi="Futura Bk BT"/>
          <w:color w:val="D9D9D9" w:themeColor="background1" w:themeShade="D9"/>
          <w:sz w:val="28"/>
        </w:rPr>
        <w:tab/>
        <w:t xml:space="preserve">Por </w:t>
      </w:r>
      <w:proofErr w:type="gramStart"/>
      <w:r>
        <w:rPr>
          <w:rFonts w:ascii="Futura Bk BT" w:hAnsi="Futura Bk BT"/>
          <w:color w:val="D9D9D9" w:themeColor="background1" w:themeShade="D9"/>
          <w:sz w:val="28"/>
        </w:rPr>
        <w:t>esse arquivos</w:t>
      </w:r>
      <w:proofErr w:type="gramEnd"/>
      <w:r>
        <w:rPr>
          <w:rFonts w:ascii="Futura Bk BT" w:hAnsi="Futura Bk BT"/>
          <w:color w:val="D9D9D9" w:themeColor="background1" w:themeShade="D9"/>
          <w:sz w:val="28"/>
        </w:rPr>
        <w:t xml:space="preserve"> são passados os métodos de autenticação para acesso ao BD, existindo diversos métodos, como por exemplo: TRUST, REJECT, MD5, etc.</w:t>
      </w:r>
    </w:p>
    <w:p w14:paraId="4DCCFC29" w14:textId="4BF282A4" w:rsidR="00C62A31" w:rsidRDefault="00C62A31" w:rsidP="00FC7B4D">
      <w:pPr>
        <w:jc w:val="both"/>
        <w:rPr>
          <w:rFonts w:ascii="Futura Bk BT" w:hAnsi="Futura Bk BT"/>
          <w:color w:val="D9D9D9" w:themeColor="background1" w:themeShade="D9"/>
          <w:sz w:val="28"/>
        </w:rPr>
      </w:pPr>
    </w:p>
    <w:p w14:paraId="303F9A4B" w14:textId="04456F22" w:rsidR="00C62A31" w:rsidRPr="00063B65" w:rsidRDefault="00C62A31" w:rsidP="00C62A31">
      <w:pPr>
        <w:rPr>
          <w:rFonts w:ascii="Futura Bk BT" w:hAnsi="Futura Bk BT"/>
          <w:color w:val="00B050"/>
          <w:sz w:val="28"/>
        </w:rPr>
      </w:pPr>
      <w:proofErr w:type="spellStart"/>
      <w:r>
        <w:rPr>
          <w:rFonts w:ascii="Futura Bk BT" w:hAnsi="Futura Bk BT"/>
          <w:color w:val="00B050"/>
          <w:sz w:val="28"/>
        </w:rPr>
        <w:t>PG_</w:t>
      </w:r>
      <w:r>
        <w:rPr>
          <w:rFonts w:ascii="Futura Bk BT" w:hAnsi="Futura Bk BT"/>
          <w:color w:val="00B050"/>
          <w:sz w:val="28"/>
        </w:rPr>
        <w:t>IDENT</w:t>
      </w:r>
      <w:r>
        <w:rPr>
          <w:rFonts w:ascii="Futura Bk BT" w:hAnsi="Futura Bk BT"/>
          <w:color w:val="00B050"/>
          <w:sz w:val="28"/>
        </w:rPr>
        <w:t>.conf</w:t>
      </w:r>
      <w:proofErr w:type="spellEnd"/>
    </w:p>
    <w:p w14:paraId="318AADF0" w14:textId="1011D493" w:rsidR="00C62A31" w:rsidRPr="00FC7B4D" w:rsidRDefault="00C62A31" w:rsidP="00C62A31">
      <w:pPr>
        <w:jc w:val="both"/>
        <w:rPr>
          <w:rFonts w:ascii="Futura Bk BT" w:hAnsi="Futura Bk BT"/>
          <w:color w:val="D9D9D9" w:themeColor="background1" w:themeShade="D9"/>
          <w:sz w:val="28"/>
        </w:rPr>
      </w:pPr>
      <w:r>
        <w:rPr>
          <w:rFonts w:ascii="Futura Bk BT" w:hAnsi="Futura Bk BT"/>
          <w:color w:val="D9D9D9" w:themeColor="background1" w:themeShade="D9"/>
          <w:sz w:val="28"/>
        </w:rPr>
        <w:tab/>
      </w:r>
      <w:r w:rsidR="002C0CC9">
        <w:rPr>
          <w:rFonts w:ascii="Futura Bk BT" w:hAnsi="Futura Bk BT"/>
          <w:color w:val="D9D9D9" w:themeColor="background1" w:themeShade="D9"/>
          <w:sz w:val="28"/>
        </w:rPr>
        <w:t>25m</w:t>
      </w:r>
      <w:bookmarkStart w:id="0" w:name="_GoBack"/>
      <w:bookmarkEnd w:id="0"/>
    </w:p>
    <w:p w14:paraId="2275D9D3" w14:textId="77777777" w:rsidR="000621CB" w:rsidRDefault="000621CB" w:rsidP="000621CB">
      <w:pPr>
        <w:ind w:firstLine="708"/>
        <w:jc w:val="both"/>
        <w:rPr>
          <w:rFonts w:ascii="Futura Bk BT" w:hAnsi="Futura Bk BT"/>
          <w:color w:val="D9D9D9" w:themeColor="background1" w:themeShade="D9"/>
          <w:sz w:val="28"/>
        </w:rPr>
      </w:pPr>
    </w:p>
    <w:p w14:paraId="719053F8" w14:textId="354B7183" w:rsidR="00357015" w:rsidRPr="00357015" w:rsidRDefault="00357015" w:rsidP="00357015">
      <w:pPr>
        <w:ind w:firstLine="708"/>
        <w:jc w:val="both"/>
        <w:rPr>
          <w:rFonts w:ascii="Futura Bk BT" w:hAnsi="Futura Bk BT"/>
          <w:color w:val="D9D9D9" w:themeColor="background1" w:themeShade="D9"/>
          <w:sz w:val="28"/>
        </w:rPr>
      </w:pPr>
    </w:p>
    <w:sectPr w:rsidR="00357015" w:rsidRPr="00357015" w:rsidSect="001148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 Bk BT">
    <w:panose1 w:val="020B05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7273"/>
    <w:multiLevelType w:val="hybridMultilevel"/>
    <w:tmpl w:val="CC4659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5351DAC"/>
    <w:multiLevelType w:val="hybridMultilevel"/>
    <w:tmpl w:val="1346A05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0DA5C32"/>
    <w:multiLevelType w:val="hybridMultilevel"/>
    <w:tmpl w:val="45006D8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31902DC0"/>
    <w:multiLevelType w:val="hybridMultilevel"/>
    <w:tmpl w:val="93B8739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5B4E0425"/>
    <w:multiLevelType w:val="hybridMultilevel"/>
    <w:tmpl w:val="64126F8E"/>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15:restartNumberingAfterBreak="0">
    <w:nsid w:val="75423294"/>
    <w:multiLevelType w:val="hybridMultilevel"/>
    <w:tmpl w:val="3864E25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4A"/>
    <w:rsid w:val="000621CB"/>
    <w:rsid w:val="00063B65"/>
    <w:rsid w:val="001146A3"/>
    <w:rsid w:val="001148F5"/>
    <w:rsid w:val="0012203A"/>
    <w:rsid w:val="0021494A"/>
    <w:rsid w:val="00266B65"/>
    <w:rsid w:val="00285B73"/>
    <w:rsid w:val="002C0CC9"/>
    <w:rsid w:val="00357015"/>
    <w:rsid w:val="00427F7B"/>
    <w:rsid w:val="004568F4"/>
    <w:rsid w:val="004A2215"/>
    <w:rsid w:val="005F528D"/>
    <w:rsid w:val="006F6C19"/>
    <w:rsid w:val="00715533"/>
    <w:rsid w:val="00831B39"/>
    <w:rsid w:val="008B66CB"/>
    <w:rsid w:val="008C5531"/>
    <w:rsid w:val="00944864"/>
    <w:rsid w:val="009B2BC9"/>
    <w:rsid w:val="00B42232"/>
    <w:rsid w:val="00B761A3"/>
    <w:rsid w:val="00B91B08"/>
    <w:rsid w:val="00BE4A4A"/>
    <w:rsid w:val="00BE65EC"/>
    <w:rsid w:val="00C62A31"/>
    <w:rsid w:val="00DB254C"/>
    <w:rsid w:val="00F64FF6"/>
    <w:rsid w:val="00FC7B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ABA2"/>
  <w15:chartTrackingRefBased/>
  <w15:docId w15:val="{A7B6A79D-D787-4945-B0DA-DD9EF341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3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F2121-E0B5-4042-AD13-4470AB168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4</Pages>
  <Words>784</Words>
  <Characters>4237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Galdino de Assis</dc:creator>
  <cp:keywords/>
  <dc:description/>
  <cp:lastModifiedBy>Humberto Galdino de Assis</cp:lastModifiedBy>
  <cp:revision>12</cp:revision>
  <dcterms:created xsi:type="dcterms:W3CDTF">2021-07-06T13:37:00Z</dcterms:created>
  <dcterms:modified xsi:type="dcterms:W3CDTF">2021-07-16T00:55:00Z</dcterms:modified>
</cp:coreProperties>
</file>