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A877C1C" w14:textId="0838017D" w:rsidR="00530FA4" w:rsidRPr="0008037A" w:rsidRDefault="0008037A">
      <w:pPr>
        <w:rPr>
          <w:rFonts w:ascii="Futura Bk BT" w:hAnsi="Futura Bk BT"/>
          <w:color w:val="FF0000"/>
          <w:sz w:val="28"/>
        </w:rPr>
      </w:pPr>
      <w:r w:rsidRPr="0008037A">
        <w:rPr>
          <w:rFonts w:ascii="Futura Bk BT" w:hAnsi="Futura Bk BT"/>
          <w:color w:val="FF0000"/>
          <w:sz w:val="28"/>
        </w:rPr>
        <w:t>DESENVOLVIMENTO BÁSICO EM JAVA</w:t>
      </w:r>
    </w:p>
    <w:p w14:paraId="679DD733" w14:textId="2D55A19C" w:rsidR="0008037A" w:rsidRPr="0008037A" w:rsidRDefault="0008037A">
      <w:pPr>
        <w:rPr>
          <w:rFonts w:ascii="Futura Bk BT" w:hAnsi="Futura Bk BT"/>
          <w:sz w:val="28"/>
        </w:rPr>
      </w:pPr>
    </w:p>
    <w:p w14:paraId="4925AE98" w14:textId="480FB01D" w:rsidR="0008037A" w:rsidRPr="00C33C47" w:rsidRDefault="0008037A" w:rsidP="00C33C47">
      <w:p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Ferramentas utilizadas para instalação do Java:</w:t>
      </w:r>
    </w:p>
    <w:p w14:paraId="1CE4223A" w14:textId="7C3E8E39" w:rsidR="0008037A" w:rsidRPr="00C33C47" w:rsidRDefault="0008037A" w:rsidP="00C33C47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GANDLE</w:t>
      </w:r>
      <w:r w:rsidR="00C33C47" w:rsidRPr="00C33C47">
        <w:rPr>
          <w:rFonts w:ascii="Futura Bk BT" w:hAnsi="Futura Bk BT"/>
          <w:sz w:val="32"/>
          <w:szCs w:val="32"/>
        </w:rPr>
        <w:t xml:space="preserve"> - sistema avançado de automatização de builds</w:t>
      </w:r>
    </w:p>
    <w:p w14:paraId="14038A7B" w14:textId="77777777" w:rsidR="00C33C47" w:rsidRDefault="00C33C47" w:rsidP="00C33C47">
      <w:pPr>
        <w:pStyle w:val="PargrafodaLista"/>
        <w:jc w:val="both"/>
        <w:rPr>
          <w:rFonts w:ascii="Futura Bk BT" w:hAnsi="Futura Bk BT"/>
          <w:sz w:val="32"/>
          <w:szCs w:val="32"/>
        </w:rPr>
      </w:pPr>
    </w:p>
    <w:p w14:paraId="3872E8F9" w14:textId="2CDF77CC" w:rsidR="0008037A" w:rsidRPr="00C33C47" w:rsidRDefault="0008037A" w:rsidP="00C33C47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MAVEN</w:t>
      </w:r>
      <w:r w:rsidR="00C33C47" w:rsidRPr="00C33C47">
        <w:rPr>
          <w:rFonts w:ascii="Futura Bk BT" w:hAnsi="Futura Bk BT"/>
          <w:sz w:val="32"/>
          <w:szCs w:val="32"/>
        </w:rPr>
        <w:t xml:space="preserve"> - </w:t>
      </w:r>
      <w:r w:rsidR="00C33C47" w:rsidRPr="00C33C47">
        <w:rPr>
          <w:rStyle w:val="Forte"/>
          <w:rFonts w:ascii="Futura Bk BT" w:hAnsi="Futura Bk BT"/>
          <w:color w:val="253A44"/>
          <w:sz w:val="32"/>
          <w:szCs w:val="32"/>
        </w:rPr>
        <w:t xml:space="preserve">O Apache </w:t>
      </w:r>
      <w:proofErr w:type="spellStart"/>
      <w:r w:rsidR="00C33C47" w:rsidRPr="00C33C47">
        <w:rPr>
          <w:rStyle w:val="Forte"/>
          <w:rFonts w:ascii="Futura Bk BT" w:hAnsi="Futura Bk BT"/>
          <w:color w:val="253A44"/>
          <w:sz w:val="32"/>
          <w:szCs w:val="32"/>
        </w:rPr>
        <w:t>Maven</w:t>
      </w:r>
      <w:proofErr w:type="spellEnd"/>
      <w:r w:rsidR="00C33C47" w:rsidRPr="00C33C47">
        <w:rPr>
          <w:rStyle w:val="Forte"/>
          <w:rFonts w:ascii="Futura Bk BT" w:hAnsi="Futura Bk BT"/>
          <w:color w:val="253A44"/>
          <w:sz w:val="32"/>
          <w:szCs w:val="32"/>
        </w:rPr>
        <w:t xml:space="preserve"> é uma ferramenta de automação e gerenciamento de projetos Java</w:t>
      </w:r>
      <w:r w:rsidR="00C33C47" w:rsidRPr="00C33C47">
        <w:rPr>
          <w:rFonts w:ascii="Futura Bk BT" w:hAnsi="Futura Bk BT"/>
          <w:color w:val="253A44"/>
          <w:sz w:val="32"/>
          <w:szCs w:val="32"/>
        </w:rPr>
        <w:t>, embora também possa ser utilizada com outras linguagens. Ela fornece às equipes de desenvolvimento uma forma padronizada de automação, construção e publicação de suas aplicações, agregando agilidade e qualidade ao produto final</w:t>
      </w:r>
    </w:p>
    <w:p w14:paraId="5CBBDA37" w14:textId="77777777" w:rsidR="00C33C47" w:rsidRDefault="00C33C47" w:rsidP="00C33C47">
      <w:pPr>
        <w:pStyle w:val="PargrafodaLista"/>
        <w:jc w:val="both"/>
        <w:rPr>
          <w:rFonts w:ascii="Futura Bk BT" w:hAnsi="Futura Bk BT"/>
          <w:sz w:val="32"/>
          <w:szCs w:val="32"/>
        </w:rPr>
      </w:pPr>
    </w:p>
    <w:p w14:paraId="0FED7A5B" w14:textId="66E43B17" w:rsidR="0008037A" w:rsidRPr="00C33C47" w:rsidRDefault="0008037A" w:rsidP="00C33C47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INTELLIJ IDE</w:t>
      </w:r>
    </w:p>
    <w:p w14:paraId="29345E95" w14:textId="2DAF494C" w:rsidR="0008037A" w:rsidRDefault="0008037A" w:rsidP="0008037A">
      <w:pPr>
        <w:rPr>
          <w:rFonts w:ascii="Futura Bk BT" w:hAnsi="Futura Bk BT"/>
          <w:sz w:val="28"/>
        </w:rPr>
      </w:pPr>
    </w:p>
    <w:p w14:paraId="389BAFDE" w14:textId="4635ADF9" w:rsidR="00C33C47" w:rsidRDefault="00FC66C8" w:rsidP="0008037A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JAVA – Criação de Projetos</w:t>
      </w:r>
    </w:p>
    <w:p w14:paraId="17F8171F" w14:textId="77777777" w:rsidR="00FC66C8" w:rsidRDefault="00FC66C8" w:rsidP="0008037A">
      <w:pPr>
        <w:rPr>
          <w:rFonts w:ascii="Futura Bk BT" w:hAnsi="Futura Bk BT"/>
          <w:sz w:val="28"/>
        </w:rPr>
      </w:pPr>
    </w:p>
    <w:p w14:paraId="145FFCB5" w14:textId="3F6FB259" w:rsidR="00FC66C8" w:rsidRDefault="004E7E42" w:rsidP="0008037A">
      <w:pPr>
        <w:rPr>
          <w:rFonts w:ascii="Futura Bk BT" w:hAnsi="Futura Bk BT"/>
          <w:sz w:val="28"/>
        </w:rPr>
      </w:pPr>
      <w:hyperlink r:id="rId6" w:history="1">
        <w:r w:rsidR="00FC66C8" w:rsidRPr="003A2B71">
          <w:rPr>
            <w:rStyle w:val="Hyperlink"/>
            <w:rFonts w:ascii="Futura Bk BT" w:hAnsi="Futura Bk BT"/>
            <w:sz w:val="28"/>
          </w:rPr>
          <w:t>https://start.spring.io/</w:t>
        </w:r>
      </w:hyperlink>
    </w:p>
    <w:p w14:paraId="632BD298" w14:textId="124DEFEA" w:rsidR="00FC66C8" w:rsidRDefault="00FC66C8" w:rsidP="0008037A">
      <w:pPr>
        <w:rPr>
          <w:rFonts w:ascii="Futura Bk BT" w:hAnsi="Futura Bk BT"/>
          <w:sz w:val="28"/>
        </w:rPr>
      </w:pPr>
    </w:p>
    <w:p w14:paraId="0EB5FF5E" w14:textId="08DB4999" w:rsidR="00942AA6" w:rsidRDefault="00942AA6" w:rsidP="00942AA6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color w:val="FF0000"/>
          <w:sz w:val="28"/>
        </w:rPr>
        <w:t>O QUE PRECISAMOS SABER SOBRE JAVA?</w:t>
      </w:r>
    </w:p>
    <w:p w14:paraId="5FA31F63" w14:textId="0FF80AA2" w:rsidR="00942AA6" w:rsidRDefault="00942AA6" w:rsidP="00942AA6">
      <w:pPr>
        <w:rPr>
          <w:rFonts w:ascii="Futura Bk BT" w:hAnsi="Futura Bk BT"/>
          <w:color w:val="FF0000"/>
          <w:sz w:val="28"/>
        </w:rPr>
      </w:pPr>
    </w:p>
    <w:p w14:paraId="39BCB162" w14:textId="38812A93" w:rsidR="00942AA6" w:rsidRDefault="00942AA6" w:rsidP="00942AA6">
      <w:pPr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O que é JAVA?</w:t>
      </w:r>
    </w:p>
    <w:p w14:paraId="4E4B22B7" w14:textId="337FB41A" w:rsidR="00942AA6" w:rsidRDefault="00942AA6" w:rsidP="00942AA6">
      <w:pPr>
        <w:rPr>
          <w:rFonts w:ascii="Futura Bk BT" w:hAnsi="Futura Bk BT"/>
          <w:color w:val="000000" w:themeColor="text1"/>
          <w:sz w:val="28"/>
        </w:rPr>
      </w:pPr>
    </w:p>
    <w:p w14:paraId="452D1952" w14:textId="445758D7" w:rsidR="00942AA6" w:rsidRDefault="00942AA6" w:rsidP="00942AA6">
      <w:pPr>
        <w:ind w:firstLine="708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É uma linguagem de programação e plataforma computacional criada em 95 pela San Microsystems, em um time comandado por </w:t>
      </w:r>
      <w:r w:rsidRPr="00942AA6">
        <w:rPr>
          <w:rFonts w:ascii="Futura Bk BT" w:hAnsi="Futura Bk BT"/>
          <w:color w:val="FF0000"/>
          <w:sz w:val="28"/>
        </w:rPr>
        <w:t xml:space="preserve">James </w:t>
      </w:r>
      <w:proofErr w:type="spellStart"/>
      <w:r w:rsidRPr="00942AA6">
        <w:rPr>
          <w:rFonts w:ascii="Futura Bk BT" w:hAnsi="Futura Bk BT"/>
          <w:color w:val="FF0000"/>
          <w:sz w:val="28"/>
        </w:rPr>
        <w:t>Gosling</w:t>
      </w:r>
      <w:proofErr w:type="spellEnd"/>
      <w:r>
        <w:rPr>
          <w:rFonts w:ascii="Futura Bk BT" w:hAnsi="Futura Bk BT"/>
          <w:color w:val="000000" w:themeColor="text1"/>
          <w:sz w:val="28"/>
        </w:rPr>
        <w:t>. Comprada anos depois pela Oracle.</w:t>
      </w:r>
    </w:p>
    <w:p w14:paraId="65F8158E" w14:textId="02C9611F" w:rsidR="00942AA6" w:rsidRPr="00942AA6" w:rsidRDefault="00942AA6" w:rsidP="00942AA6">
      <w:pPr>
        <w:ind w:firstLine="708"/>
        <w:jc w:val="both"/>
        <w:rPr>
          <w:rFonts w:ascii="Futura Bk BT" w:hAnsi="Futura Bk BT"/>
          <w:b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Diferente de outras linguagens que são compiladas para código nativo, Java é </w:t>
      </w:r>
      <w:r w:rsidRPr="00942AA6">
        <w:rPr>
          <w:rFonts w:ascii="Futura Bk BT" w:hAnsi="Futura Bk BT"/>
          <w:color w:val="FF0000"/>
          <w:sz w:val="28"/>
        </w:rPr>
        <w:t>compilado</w:t>
      </w:r>
      <w:r>
        <w:rPr>
          <w:rFonts w:ascii="Futura Bk BT" w:hAnsi="Futura Bk BT"/>
          <w:color w:val="000000" w:themeColor="text1"/>
          <w:sz w:val="28"/>
        </w:rPr>
        <w:t xml:space="preserve"> para um </w:t>
      </w:r>
      <w:r w:rsidRPr="00942AA6">
        <w:rPr>
          <w:rFonts w:ascii="Futura Bk BT" w:hAnsi="Futura Bk BT"/>
          <w:i/>
          <w:color w:val="FF0000"/>
          <w:sz w:val="28"/>
        </w:rPr>
        <w:t>bytecode</w:t>
      </w:r>
      <w:r>
        <w:rPr>
          <w:rFonts w:ascii="Futura Bk BT" w:hAnsi="Futura Bk BT"/>
          <w:i/>
          <w:color w:val="FF0000"/>
          <w:sz w:val="28"/>
        </w:rPr>
        <w:t xml:space="preserve"> </w:t>
      </w:r>
      <w:r>
        <w:rPr>
          <w:rFonts w:ascii="Futura Bk BT" w:hAnsi="Futura Bk BT"/>
          <w:color w:val="000000" w:themeColor="text1"/>
          <w:sz w:val="28"/>
        </w:rPr>
        <w:t xml:space="preserve">interpretado por uma </w:t>
      </w:r>
      <w:r w:rsidRPr="00942AA6">
        <w:rPr>
          <w:rFonts w:ascii="Futura Bk BT" w:hAnsi="Futura Bk BT"/>
          <w:color w:val="FF0000"/>
          <w:sz w:val="28"/>
        </w:rPr>
        <w:t>máquina virtual</w:t>
      </w:r>
      <w:r>
        <w:rPr>
          <w:rFonts w:ascii="Futura Bk BT" w:hAnsi="Futura Bk BT"/>
          <w:color w:val="000000" w:themeColor="text1"/>
          <w:sz w:val="28"/>
        </w:rPr>
        <w:t>.</w:t>
      </w:r>
    </w:p>
    <w:p w14:paraId="6E49A3AE" w14:textId="795B61F2" w:rsidR="00942AA6" w:rsidRDefault="00942AA6" w:rsidP="00942AA6">
      <w:pPr>
        <w:rPr>
          <w:rFonts w:ascii="Futura Bk BT" w:hAnsi="Futura Bk BT"/>
          <w:sz w:val="28"/>
        </w:rPr>
      </w:pPr>
    </w:p>
    <w:p w14:paraId="41C97F65" w14:textId="324BA8C7" w:rsidR="00942AA6" w:rsidRDefault="00942AA6" w:rsidP="00942AA6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o COMPILADOR?</w:t>
      </w:r>
    </w:p>
    <w:p w14:paraId="1B96B286" w14:textId="7F4B80CD" w:rsidR="00942AA6" w:rsidRDefault="00942AA6" w:rsidP="00942AA6">
      <w:pPr>
        <w:rPr>
          <w:rFonts w:ascii="Futura Bk BT" w:hAnsi="Futura Bk BT"/>
          <w:sz w:val="28"/>
        </w:rPr>
      </w:pPr>
    </w:p>
    <w:p w14:paraId="0E9930EC" w14:textId="61EB5D91" w:rsidR="00942AA6" w:rsidRDefault="00942AA6" w:rsidP="00942AA6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Programa que, a partir de um código fonte, cria um programa semanticamente equivalente, porém escrito em outra linguagem, código objeto. Ele traduz</w:t>
      </w:r>
      <w:r w:rsidR="002B7D8F">
        <w:rPr>
          <w:rFonts w:ascii="Futura Bk BT" w:hAnsi="Futura Bk BT"/>
          <w:sz w:val="28"/>
        </w:rPr>
        <w:t xml:space="preserve"> uma linguagem textual para uma linguagem de máquina específica para um processador e SO.</w:t>
      </w:r>
    </w:p>
    <w:p w14:paraId="55245E1F" w14:textId="571729D1" w:rsidR="002B7D8F" w:rsidRDefault="002B7D8F" w:rsidP="00942AA6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ab/>
        <w:t xml:space="preserve">O nome compilador é usado principalmente para os programas que traduzem o código fonte de uma linguagem de programação de alto nível para uma linguagem de programação de baixo nível (ex.: ASSEMBLY, CÓDIGO DE MÁQUINA, </w:t>
      </w:r>
      <w:proofErr w:type="spellStart"/>
      <w:r>
        <w:rPr>
          <w:rFonts w:ascii="Futura Bk BT" w:hAnsi="Futura Bk BT"/>
          <w:sz w:val="28"/>
        </w:rPr>
        <w:t>etc</w:t>
      </w:r>
      <w:proofErr w:type="spellEnd"/>
      <w:r>
        <w:rPr>
          <w:rFonts w:ascii="Futura Bk BT" w:hAnsi="Futura Bk BT"/>
          <w:sz w:val="28"/>
        </w:rPr>
        <w:t>).</w:t>
      </w:r>
    </w:p>
    <w:p w14:paraId="2EAC1842" w14:textId="77777777" w:rsidR="002B7D8F" w:rsidRDefault="002B7D8F" w:rsidP="00942AA6">
      <w:pPr>
        <w:jc w:val="both"/>
        <w:rPr>
          <w:rFonts w:ascii="Futura Bk BT" w:hAnsi="Futura Bk BT"/>
          <w:sz w:val="28"/>
        </w:rPr>
      </w:pPr>
    </w:p>
    <w:p w14:paraId="52F9AEDC" w14:textId="70B98DE0" w:rsidR="00FC66C8" w:rsidRDefault="002B7D8F" w:rsidP="00942AA6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o BYTECODE?</w:t>
      </w:r>
    </w:p>
    <w:p w14:paraId="1984AC75" w14:textId="11D8D581" w:rsidR="002B7D8F" w:rsidRDefault="002B7D8F" w:rsidP="00942AA6">
      <w:pPr>
        <w:jc w:val="both"/>
        <w:rPr>
          <w:rFonts w:ascii="Futura Bk BT" w:hAnsi="Futura Bk BT"/>
          <w:sz w:val="28"/>
        </w:rPr>
      </w:pPr>
    </w:p>
    <w:p w14:paraId="468376E7" w14:textId="6742D6CC" w:rsidR="002B7D8F" w:rsidRPr="002B7D8F" w:rsidRDefault="002B7D8F" w:rsidP="00942AA6">
      <w:pPr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sz w:val="28"/>
        </w:rPr>
        <w:tab/>
        <w:t xml:space="preserve">É o código originado da compilação de programas JAVA. É um programa interpretado e executado pela </w:t>
      </w:r>
      <w:r w:rsidRPr="002B7D8F">
        <w:rPr>
          <w:rFonts w:ascii="Futura Bk BT" w:hAnsi="Futura Bk BT"/>
          <w:color w:val="FF0000"/>
          <w:sz w:val="28"/>
        </w:rPr>
        <w:t>Máquina Virtual Java, JVM.</w:t>
      </w:r>
      <w:r>
        <w:rPr>
          <w:rFonts w:ascii="Futura Bk BT" w:hAnsi="Futura Bk BT"/>
          <w:color w:val="FF0000"/>
          <w:sz w:val="28"/>
        </w:rPr>
        <w:t xml:space="preserve"> </w:t>
      </w:r>
    </w:p>
    <w:p w14:paraId="199A8202" w14:textId="0FA330D1" w:rsidR="0008037A" w:rsidRDefault="0008037A" w:rsidP="0008037A">
      <w:pPr>
        <w:rPr>
          <w:rFonts w:ascii="Futura Bk BT" w:hAnsi="Futura Bk BT"/>
          <w:sz w:val="28"/>
        </w:rPr>
      </w:pPr>
    </w:p>
    <w:p w14:paraId="1B281CAA" w14:textId="4E652D92" w:rsidR="002B7D8F" w:rsidRDefault="002B7D8F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uma VM?</w:t>
      </w:r>
    </w:p>
    <w:p w14:paraId="2CA99B29" w14:textId="2E4C0EC4" w:rsidR="002B7D8F" w:rsidRDefault="002B7D8F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</w:r>
    </w:p>
    <w:p w14:paraId="36DF459B" w14:textId="1A920CEA" w:rsidR="002B7D8F" w:rsidRDefault="002B7D8F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Uma Máquina Virtual, ou Virtual </w:t>
      </w:r>
      <w:proofErr w:type="spellStart"/>
      <w:r>
        <w:rPr>
          <w:rFonts w:ascii="Futura Bk BT" w:hAnsi="Futura Bk BT"/>
          <w:sz w:val="28"/>
        </w:rPr>
        <w:t>Machine</w:t>
      </w:r>
      <w:proofErr w:type="spellEnd"/>
      <w:r>
        <w:rPr>
          <w:rFonts w:ascii="Futura Bk BT" w:hAnsi="Futura Bk BT"/>
          <w:sz w:val="28"/>
        </w:rPr>
        <w:t>, é um software de simulação de uma máquina física que consegue executar vários programas, gerenciar processos, memória e arquivos. Isso tudo faz parte de uma plataforma com memória, processador e outros recursos totalmente virtuais, sem dependência do hardware.</w:t>
      </w:r>
    </w:p>
    <w:p w14:paraId="70061C6F" w14:textId="357DCDB4" w:rsidR="002B7D8F" w:rsidRDefault="002B7D8F" w:rsidP="002B7D8F">
      <w:pPr>
        <w:jc w:val="both"/>
        <w:rPr>
          <w:rFonts w:ascii="Futura Bk BT" w:hAnsi="Futura Bk BT"/>
          <w:sz w:val="28"/>
        </w:rPr>
      </w:pPr>
    </w:p>
    <w:p w14:paraId="36494423" w14:textId="247CB47E" w:rsidR="002B7D8F" w:rsidRDefault="002B7D8F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O que é a JVM? </w:t>
      </w:r>
    </w:p>
    <w:p w14:paraId="1A6E0360" w14:textId="009EE0CE" w:rsidR="002B7D8F" w:rsidRDefault="002B7D8F" w:rsidP="002B7D8F">
      <w:pPr>
        <w:jc w:val="both"/>
        <w:rPr>
          <w:rFonts w:ascii="Futura Bk BT" w:hAnsi="Futura Bk BT"/>
          <w:sz w:val="28"/>
        </w:rPr>
      </w:pPr>
    </w:p>
    <w:p w14:paraId="30C9707A" w14:textId="6A22E100" w:rsidR="002B7D8F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DD79E81" wp14:editId="7E66DD07">
            <wp:simplePos x="0" y="0"/>
            <wp:positionH relativeFrom="margin">
              <wp:posOffset>-84455</wp:posOffset>
            </wp:positionH>
            <wp:positionV relativeFrom="margin">
              <wp:posOffset>5507149</wp:posOffset>
            </wp:positionV>
            <wp:extent cx="3902075" cy="2613025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8F">
        <w:rPr>
          <w:rFonts w:ascii="Futura Bk BT" w:hAnsi="Futura Bk BT"/>
          <w:sz w:val="28"/>
        </w:rPr>
        <w:tab/>
        <w:t xml:space="preserve">É a máquina virtual que executa programas JAVA, executando os </w:t>
      </w:r>
      <w:proofErr w:type="spellStart"/>
      <w:r w:rsidR="002B7D8F">
        <w:rPr>
          <w:rFonts w:ascii="Futura Bk BT" w:hAnsi="Futura Bk BT"/>
          <w:sz w:val="28"/>
        </w:rPr>
        <w:t>bytecodes</w:t>
      </w:r>
      <w:proofErr w:type="spellEnd"/>
      <w:r w:rsidR="002B7D8F">
        <w:rPr>
          <w:rFonts w:ascii="Futura Bk BT" w:hAnsi="Futura Bk BT"/>
          <w:sz w:val="28"/>
        </w:rPr>
        <w:t xml:space="preserve"> em linguagem de máquina para sistema operacional.</w:t>
      </w:r>
    </w:p>
    <w:p w14:paraId="0224FEFB" w14:textId="4A99253C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Em linguagens compiladas diretamente para um SO específico, esse programa não irá executar em outro SO, sendo necessário então a compilação de uma versão do software para cada SO.</w:t>
      </w:r>
    </w:p>
    <w:p w14:paraId="052A88D3" w14:textId="571EB69C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Com o JAVA, compilamos para a JVM, o bytecode será executado pela máquina virtual, e não diretamente no SO, desta forma o código escrito em JAVA possui portabilidade para qualquer SO, porém cada JVM deve ser construída para um SO específico.</w:t>
      </w:r>
    </w:p>
    <w:p w14:paraId="50505C68" w14:textId="28E008C4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JAVAC é o compilador do JAVA.</w:t>
      </w:r>
    </w:p>
    <w:p w14:paraId="4862F93F" w14:textId="303CCA5D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>O que é a JRE?</w:t>
      </w:r>
    </w:p>
    <w:p w14:paraId="272C28B4" w14:textId="64224FD7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135DCBC4" w14:textId="11C43F3F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JRE significa Java </w:t>
      </w:r>
      <w:proofErr w:type="spellStart"/>
      <w:r>
        <w:rPr>
          <w:rFonts w:ascii="Futura Bk BT" w:hAnsi="Futura Bk BT"/>
          <w:sz w:val="28"/>
        </w:rPr>
        <w:t>Runtime</w:t>
      </w:r>
      <w:proofErr w:type="spell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Environment</w:t>
      </w:r>
      <w:proofErr w:type="spellEnd"/>
      <w:r>
        <w:rPr>
          <w:rFonts w:ascii="Futura Bk BT" w:hAnsi="Futura Bk BT"/>
          <w:sz w:val="28"/>
        </w:rPr>
        <w:t xml:space="preserve">, ou Ambiente de Execução do Java. Ele é composto pela Java Virtual </w:t>
      </w:r>
      <w:proofErr w:type="spellStart"/>
      <w:r>
        <w:rPr>
          <w:rFonts w:ascii="Futura Bk BT" w:hAnsi="Futura Bk BT"/>
          <w:sz w:val="28"/>
        </w:rPr>
        <w:t>Machine</w:t>
      </w:r>
      <w:proofErr w:type="spellEnd"/>
      <w:r>
        <w:rPr>
          <w:rFonts w:ascii="Futura Bk BT" w:hAnsi="Futura Bk BT"/>
          <w:sz w:val="28"/>
        </w:rPr>
        <w:t xml:space="preserve"> (JVM), bibliotecas e APIs da linguagem e outros componentes para suporte da plataforma JAVA.</w:t>
      </w:r>
    </w:p>
    <w:p w14:paraId="30BB13E0" w14:textId="2BFC5664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É a parte responsável pela execução do software JAVA.</w:t>
      </w:r>
    </w:p>
    <w:p w14:paraId="0A8B06C2" w14:textId="128EFE72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12C41736" w14:textId="2A36C523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o JAVA SE?</w:t>
      </w:r>
    </w:p>
    <w:p w14:paraId="123587C4" w14:textId="2AA61896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4109F6AD" w14:textId="196297F5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Java Standard </w:t>
      </w:r>
      <w:proofErr w:type="spellStart"/>
      <w:r>
        <w:rPr>
          <w:rFonts w:ascii="Futura Bk BT" w:hAnsi="Futura Bk BT"/>
          <w:sz w:val="28"/>
        </w:rPr>
        <w:t>Edition</w:t>
      </w:r>
      <w:proofErr w:type="spellEnd"/>
      <w:r>
        <w:rPr>
          <w:rFonts w:ascii="Futura Bk BT" w:hAnsi="Futura Bk BT"/>
          <w:sz w:val="28"/>
        </w:rPr>
        <w:t xml:space="preserve"> (SE), é a distribuição mínima da plataforma de desenvolvimento de aplicações JAVA.</w:t>
      </w:r>
    </w:p>
    <w:p w14:paraId="766C5E0E" w14:textId="5433513F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</w:r>
      <w:proofErr w:type="spellStart"/>
      <w:r>
        <w:rPr>
          <w:rFonts w:ascii="Futura Bk BT" w:hAnsi="Futura Bk BT"/>
          <w:sz w:val="28"/>
        </w:rPr>
        <w:t>OpenJDK</w:t>
      </w:r>
      <w:proofErr w:type="spellEnd"/>
      <w:r>
        <w:rPr>
          <w:rFonts w:ascii="Futura Bk BT" w:hAnsi="Futura Bk BT"/>
          <w:sz w:val="28"/>
        </w:rPr>
        <w:t xml:space="preserve"> é a implementação de referência </w:t>
      </w:r>
      <w:proofErr w:type="spellStart"/>
      <w:r>
        <w:rPr>
          <w:rFonts w:ascii="Futura Bk BT" w:hAnsi="Futura Bk BT"/>
          <w:sz w:val="28"/>
        </w:rPr>
        <w:t>opensource</w:t>
      </w:r>
      <w:proofErr w:type="spellEnd"/>
      <w:r>
        <w:rPr>
          <w:rFonts w:ascii="Futura Bk BT" w:hAnsi="Futura Bk BT"/>
          <w:sz w:val="28"/>
        </w:rPr>
        <w:t xml:space="preserve"> da plataforma JAVA, JAVA SE, que ainda é mantida pela Oracle.</w:t>
      </w:r>
    </w:p>
    <w:p w14:paraId="4A546F18" w14:textId="36A8EF7C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0F7A400A" w14:textId="6A5EF4D2" w:rsidR="00496BD6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JAVA EE?</w:t>
      </w:r>
    </w:p>
    <w:p w14:paraId="57E31CB7" w14:textId="3ED17F0F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648A41C5" w14:textId="644A559F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Java Enterprise </w:t>
      </w:r>
      <w:proofErr w:type="spellStart"/>
      <w:r>
        <w:rPr>
          <w:rFonts w:ascii="Futura Bk BT" w:hAnsi="Futura Bk BT"/>
          <w:sz w:val="28"/>
        </w:rPr>
        <w:t>Edition</w:t>
      </w:r>
      <w:proofErr w:type="spellEnd"/>
      <w:r>
        <w:rPr>
          <w:rFonts w:ascii="Futura Bk BT" w:hAnsi="Futura Bk BT"/>
          <w:sz w:val="28"/>
        </w:rPr>
        <w:t>, é uma extensão do JAVA SE que possui suporte a desenvolvimento de sistemas corporativos.</w:t>
      </w:r>
    </w:p>
    <w:p w14:paraId="12C3A71B" w14:textId="3AFC29D9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Além do mínimo da plataforma JAVA, ele possui diversas especificações de partes da infraestrutura de aplicações, como acesso a banco de dados, mensageria, serviços web, </w:t>
      </w:r>
      <w:proofErr w:type="spellStart"/>
      <w:r>
        <w:rPr>
          <w:rFonts w:ascii="Futura Bk BT" w:hAnsi="Futura Bk BT"/>
          <w:sz w:val="28"/>
        </w:rPr>
        <w:t>parser</w:t>
      </w:r>
      <w:proofErr w:type="spellEnd"/>
      <w:r>
        <w:rPr>
          <w:rFonts w:ascii="Futura Bk BT" w:hAnsi="Futura Bk BT"/>
          <w:sz w:val="28"/>
        </w:rPr>
        <w:t xml:space="preserve"> de arquivos e outras.</w:t>
      </w:r>
    </w:p>
    <w:p w14:paraId="76DE3728" w14:textId="0FB9252C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Servidores de Aplicações Java EE, sabem seguir essas especificações e implementar os recursos para outros usuários.</w:t>
      </w:r>
    </w:p>
    <w:p w14:paraId="4CD3C514" w14:textId="227A76C3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Exemplos de servidores de aplicação Java EE: JBoss (RedHat), </w:t>
      </w:r>
      <w:proofErr w:type="spellStart"/>
      <w:r>
        <w:rPr>
          <w:rFonts w:ascii="Futura Bk BT" w:hAnsi="Futura Bk BT"/>
          <w:sz w:val="28"/>
        </w:rPr>
        <w:t>Weblogic</w:t>
      </w:r>
      <w:proofErr w:type="spellEnd"/>
      <w:r>
        <w:rPr>
          <w:rFonts w:ascii="Futura Bk BT" w:hAnsi="Futura Bk BT"/>
          <w:sz w:val="28"/>
        </w:rPr>
        <w:t xml:space="preserve"> (Oracle), </w:t>
      </w:r>
      <w:proofErr w:type="spellStart"/>
      <w:r>
        <w:rPr>
          <w:rFonts w:ascii="Futura Bk BT" w:hAnsi="Futura Bk BT"/>
          <w:sz w:val="28"/>
        </w:rPr>
        <w:t>WebSphere</w:t>
      </w:r>
      <w:proofErr w:type="spellEnd"/>
      <w:r>
        <w:rPr>
          <w:rFonts w:ascii="Futura Bk BT" w:hAnsi="Futura Bk BT"/>
          <w:sz w:val="28"/>
        </w:rPr>
        <w:t xml:space="preserve"> (IBM) e </w:t>
      </w:r>
      <w:proofErr w:type="spellStart"/>
      <w:r>
        <w:rPr>
          <w:rFonts w:ascii="Futura Bk BT" w:hAnsi="Futura Bk BT"/>
          <w:sz w:val="28"/>
        </w:rPr>
        <w:t>Glassfish</w:t>
      </w:r>
      <w:proofErr w:type="spellEnd"/>
      <w:r>
        <w:rPr>
          <w:rFonts w:ascii="Futura Bk BT" w:hAnsi="Futura Bk BT"/>
          <w:sz w:val="28"/>
        </w:rPr>
        <w:t xml:space="preserve"> (implementação de referência </w:t>
      </w:r>
      <w:proofErr w:type="spellStart"/>
      <w:r>
        <w:rPr>
          <w:rFonts w:ascii="Futura Bk BT" w:hAnsi="Futura Bk BT"/>
          <w:sz w:val="28"/>
        </w:rPr>
        <w:t>opensourse</w:t>
      </w:r>
      <w:proofErr w:type="spellEnd"/>
      <w:r>
        <w:rPr>
          <w:rFonts w:ascii="Futura Bk BT" w:hAnsi="Futura Bk BT"/>
          <w:sz w:val="28"/>
        </w:rPr>
        <w:t>).</w:t>
      </w:r>
    </w:p>
    <w:p w14:paraId="4ABAF4CB" w14:textId="014DE5B1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247177E4" w14:textId="38FBF2D8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JAKARTA EE?</w:t>
      </w:r>
    </w:p>
    <w:p w14:paraId="34A00C0E" w14:textId="7AFB48C7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1523F661" w14:textId="30DC97A9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Com a falta de investimento da Oracle no Java, ela cedeu todo o código, implementações e especificações do Java EE para a Eclipse Foundation, mas como o nome Java EE é uma marca registradas, foi escolhido no nome Jakarta EE.</w:t>
      </w:r>
    </w:p>
    <w:p w14:paraId="09D2C919" w14:textId="4FE3D345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Agora a evolução de especificações e padrões do Java será feita sob o nome Jakarta EE, com compatibilidade com o Java EE.</w:t>
      </w:r>
    </w:p>
    <w:p w14:paraId="355AD013" w14:textId="033F9EE6" w:rsidR="00496BD6" w:rsidRDefault="008631FF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lastRenderedPageBreak/>
        <w:t>COMPILANDO CÓDIGO JAVA NO TERMINAL</w:t>
      </w:r>
    </w:p>
    <w:p w14:paraId="3ABF8C3C" w14:textId="6173B9DB" w:rsidR="008631FF" w:rsidRDefault="008631FF" w:rsidP="002B7D8F">
      <w:pPr>
        <w:jc w:val="both"/>
        <w:rPr>
          <w:rFonts w:ascii="Futura Bk BT" w:hAnsi="Futura Bk BT"/>
          <w:color w:val="FF0000"/>
          <w:sz w:val="28"/>
        </w:rPr>
      </w:pPr>
    </w:p>
    <w:p w14:paraId="2FADF228" w14:textId="4E8A82A6" w:rsidR="008631FF" w:rsidRDefault="008631FF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LINUX</w:t>
      </w:r>
      <w:r w:rsidR="00F24AE1">
        <w:rPr>
          <w:rFonts w:ascii="Futura Bk BT" w:hAnsi="Futura Bk BT"/>
          <w:color w:val="FF0000"/>
          <w:sz w:val="28"/>
        </w:rPr>
        <w:t xml:space="preserve"> - TERMINAL</w:t>
      </w:r>
    </w:p>
    <w:p w14:paraId="0FEC136F" w14:textId="7D86A598" w:rsidR="008631FF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M</w:t>
      </w:r>
      <w:r w:rsidR="008631FF" w:rsidRPr="00F24AE1">
        <w:rPr>
          <w:rFonts w:ascii="Futura Bk BT" w:hAnsi="Futura Bk BT"/>
          <w:color w:val="FF0000"/>
          <w:sz w:val="28"/>
        </w:rPr>
        <w:t>kdir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proofErr w:type="spellStart"/>
      <w:r w:rsidRPr="00F24AE1">
        <w:rPr>
          <w:rFonts w:ascii="Futura Bk BT" w:hAnsi="Futura Bk BT"/>
          <w:color w:val="FF0000"/>
          <w:sz w:val="28"/>
        </w:rPr>
        <w:t>hello-java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r>
        <w:rPr>
          <w:rFonts w:ascii="Futura Bk BT" w:hAnsi="Futura Bk BT"/>
          <w:sz w:val="28"/>
        </w:rPr>
        <w:t xml:space="preserve">– cria o diretório                                 </w:t>
      </w:r>
    </w:p>
    <w:p w14:paraId="606FD103" w14:textId="1BB23A3E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Cd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proofErr w:type="spellStart"/>
      <w:r w:rsidRPr="00F24AE1">
        <w:rPr>
          <w:rFonts w:ascii="Futura Bk BT" w:hAnsi="Futura Bk BT"/>
          <w:color w:val="FF0000"/>
          <w:sz w:val="28"/>
        </w:rPr>
        <w:t>hello-java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r>
        <w:rPr>
          <w:rFonts w:ascii="Futura Bk BT" w:hAnsi="Futura Bk BT"/>
          <w:sz w:val="28"/>
        </w:rPr>
        <w:t>– entra no diretório criado</w:t>
      </w:r>
    </w:p>
    <w:p w14:paraId="14661F5C" w14:textId="57B6C181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Hello-java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vim Hello.java </w:t>
      </w:r>
      <w:r>
        <w:rPr>
          <w:rFonts w:ascii="Futura Bk BT" w:hAnsi="Futura Bk BT"/>
          <w:sz w:val="28"/>
        </w:rPr>
        <w:t>– cria 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 xml:space="preserve"> </w:t>
      </w:r>
    </w:p>
    <w:p w14:paraId="192A439D" w14:textId="05709809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</w:p>
    <w:p w14:paraId="4B853503" w14:textId="6489EAE9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Após criar 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 xml:space="preserve"> inserimos um código dentro do arquivo para ser executado.</w:t>
      </w:r>
    </w:p>
    <w:p w14:paraId="1A05E50F" w14:textId="6F311FF4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</w:p>
    <w:p w14:paraId="4AA3B3A0" w14:textId="1DEB6B22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Javac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Hello.java </w:t>
      </w:r>
      <w:r>
        <w:rPr>
          <w:rFonts w:ascii="Futura Bk BT" w:hAnsi="Futura Bk BT"/>
          <w:sz w:val="28"/>
        </w:rPr>
        <w:t>– compila o código do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>.</w:t>
      </w:r>
    </w:p>
    <w:p w14:paraId="6B79B384" w14:textId="559D7E7F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r w:rsidRPr="00F24AE1">
        <w:rPr>
          <w:rFonts w:ascii="Futura Bk BT" w:hAnsi="Futura Bk BT"/>
          <w:color w:val="FF0000"/>
          <w:sz w:val="28"/>
        </w:rPr>
        <w:t xml:space="preserve">Java </w:t>
      </w:r>
      <w:proofErr w:type="spellStart"/>
      <w:r w:rsidRPr="00F24AE1">
        <w:rPr>
          <w:rFonts w:ascii="Futura Bk BT" w:hAnsi="Futura Bk BT"/>
          <w:color w:val="FF0000"/>
          <w:sz w:val="28"/>
        </w:rPr>
        <w:t>Hello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r>
        <w:rPr>
          <w:rFonts w:ascii="Futura Bk BT" w:hAnsi="Futura Bk BT"/>
          <w:sz w:val="28"/>
        </w:rPr>
        <w:t>– executa o código após ser compilado</w:t>
      </w:r>
    </w:p>
    <w:p w14:paraId="3E7B6D15" w14:textId="6BD3FF32" w:rsidR="00F24AE1" w:rsidRDefault="00F24AE1" w:rsidP="002B7D8F">
      <w:pPr>
        <w:jc w:val="both"/>
        <w:rPr>
          <w:rFonts w:ascii="Futura Bk BT" w:hAnsi="Futura Bk BT"/>
          <w:sz w:val="28"/>
        </w:rPr>
      </w:pPr>
    </w:p>
    <w:p w14:paraId="3EF22291" w14:textId="28E3847F" w:rsidR="00F24AE1" w:rsidRDefault="00F24AE1" w:rsidP="002B7D8F">
      <w:pPr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Cat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Hello.java </w:t>
      </w:r>
      <w:r>
        <w:rPr>
          <w:rFonts w:ascii="Futura Bk BT" w:hAnsi="Futura Bk BT"/>
          <w:sz w:val="28"/>
        </w:rPr>
        <w:t>– utilizado para ver o código fonte do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>.</w:t>
      </w:r>
    </w:p>
    <w:p w14:paraId="6C03E0CD" w14:textId="3B5EBA7A" w:rsidR="00F24AE1" w:rsidRDefault="00F24AE1" w:rsidP="002B7D8F">
      <w:pPr>
        <w:jc w:val="both"/>
        <w:rPr>
          <w:rFonts w:ascii="Futura Bk BT" w:hAnsi="Futura Bk BT"/>
          <w:sz w:val="28"/>
        </w:rPr>
      </w:pPr>
    </w:p>
    <w:p w14:paraId="3C24B8F5" w14:textId="77777777" w:rsidR="00F24AE1" w:rsidRDefault="00F24AE1" w:rsidP="002B7D8F">
      <w:pPr>
        <w:jc w:val="both"/>
        <w:rPr>
          <w:rFonts w:ascii="Futura Bk BT" w:hAnsi="Futura Bk BT"/>
          <w:sz w:val="28"/>
        </w:rPr>
      </w:pPr>
    </w:p>
    <w:p w14:paraId="74C725DA" w14:textId="62978541" w:rsidR="00F24AE1" w:rsidRDefault="0082189D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INICIANDO UM PROJETO EM JAVA</w:t>
      </w:r>
    </w:p>
    <w:p w14:paraId="69E00838" w14:textId="52A844FA" w:rsidR="0082189D" w:rsidRDefault="0082189D" w:rsidP="002B7D8F">
      <w:pPr>
        <w:jc w:val="both"/>
        <w:rPr>
          <w:rFonts w:ascii="Futura Bk BT" w:hAnsi="Futura Bk BT"/>
          <w:color w:val="FF0000"/>
          <w:sz w:val="28"/>
        </w:rPr>
      </w:pPr>
    </w:p>
    <w:p w14:paraId="1C6B1598" w14:textId="5B1F53B7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 w:rsidRPr="0082189D">
        <w:rPr>
          <w:rFonts w:ascii="Futura Bk BT" w:hAnsi="Futura Bk BT"/>
          <w:sz w:val="28"/>
        </w:rPr>
        <w:t xml:space="preserve">Inicie o </w:t>
      </w:r>
      <w:proofErr w:type="spellStart"/>
      <w:r w:rsidRPr="0082189D">
        <w:rPr>
          <w:rFonts w:ascii="Futura Bk BT" w:hAnsi="Futura Bk BT"/>
          <w:sz w:val="28"/>
        </w:rPr>
        <w:t>Intellij</w:t>
      </w:r>
      <w:proofErr w:type="spellEnd"/>
      <w:r>
        <w:rPr>
          <w:rFonts w:ascii="Futura Bk BT" w:hAnsi="Futura Bk BT"/>
          <w:sz w:val="28"/>
        </w:rPr>
        <w:t>;</w:t>
      </w:r>
    </w:p>
    <w:p w14:paraId="5BDB80E0" w14:textId="772F4C47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New Project</w:t>
      </w:r>
    </w:p>
    <w:p w14:paraId="64420FC1" w14:textId="25EBF2A0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Escolha </w:t>
      </w:r>
      <w:proofErr w:type="spellStart"/>
      <w:r>
        <w:rPr>
          <w:rFonts w:ascii="Futura Bk BT" w:hAnsi="Futura Bk BT"/>
          <w:sz w:val="28"/>
        </w:rPr>
        <w:t>Maven</w:t>
      </w:r>
      <w:proofErr w:type="spellEnd"/>
      <w:r>
        <w:rPr>
          <w:rFonts w:ascii="Futura Bk BT" w:hAnsi="Futura Bk BT"/>
          <w:sz w:val="28"/>
        </w:rPr>
        <w:t xml:space="preserve"> ou </w:t>
      </w:r>
      <w:proofErr w:type="spellStart"/>
      <w:r>
        <w:rPr>
          <w:rFonts w:ascii="Futura Bk BT" w:hAnsi="Futura Bk BT"/>
          <w:sz w:val="28"/>
        </w:rPr>
        <w:t>Gradle</w:t>
      </w:r>
      <w:proofErr w:type="spellEnd"/>
    </w:p>
    <w:p w14:paraId="16E08517" w14:textId="77777777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Name</w:t>
      </w:r>
      <w:proofErr w:type="spellEnd"/>
      <w:r>
        <w:rPr>
          <w:rFonts w:ascii="Futura Bk BT" w:hAnsi="Futura Bk BT"/>
          <w:sz w:val="28"/>
        </w:rPr>
        <w:t xml:space="preserve"> = </w:t>
      </w:r>
      <w:proofErr w:type="spellStart"/>
      <w:r>
        <w:rPr>
          <w:rFonts w:ascii="Futura Bk BT" w:hAnsi="Futura Bk BT"/>
          <w:sz w:val="28"/>
        </w:rPr>
        <w:t>empresa.</w:t>
      </w:r>
      <w:proofErr w:type="gramStart"/>
      <w:r>
        <w:rPr>
          <w:rFonts w:ascii="Futura Bk BT" w:hAnsi="Futura Bk BT"/>
          <w:sz w:val="28"/>
        </w:rPr>
        <w:t>da.nome</w:t>
      </w:r>
      <w:proofErr w:type="spellEnd"/>
      <w:proofErr w:type="gramEnd"/>
      <w:r>
        <w:rPr>
          <w:rFonts w:ascii="Futura Bk BT" w:hAnsi="Futura Bk BT"/>
          <w:sz w:val="28"/>
        </w:rPr>
        <w:t xml:space="preserve">  – exemplo: </w:t>
      </w:r>
      <w:proofErr w:type="spellStart"/>
      <w:r>
        <w:rPr>
          <w:rFonts w:ascii="Futura Bk BT" w:hAnsi="Futura Bk BT"/>
          <w:sz w:val="28"/>
        </w:rPr>
        <w:t>one.innovation.digital</w:t>
      </w:r>
      <w:proofErr w:type="spellEnd"/>
    </w:p>
    <w:p w14:paraId="2BCB1017" w14:textId="77777777" w:rsidR="00A65043" w:rsidRDefault="00A65043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Finish</w:t>
      </w:r>
      <w:proofErr w:type="spellEnd"/>
    </w:p>
    <w:p w14:paraId="48BA5D52" w14:textId="77777777" w:rsidR="00A65043" w:rsidRDefault="00A65043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Verifique se as estruturas do projeto estão todas para o Java 11</w:t>
      </w:r>
    </w:p>
    <w:p w14:paraId="4D9A39AB" w14:textId="77777777" w:rsidR="00A65043" w:rsidRDefault="00A65043" w:rsidP="00A65043">
      <w:pPr>
        <w:pStyle w:val="PargrafodaLista"/>
        <w:numPr>
          <w:ilvl w:val="1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File -&gt; Project </w:t>
      </w:r>
      <w:proofErr w:type="spellStart"/>
      <w:r>
        <w:rPr>
          <w:rFonts w:ascii="Futura Bk BT" w:hAnsi="Futura Bk BT"/>
          <w:sz w:val="28"/>
        </w:rPr>
        <w:t>Structure</w:t>
      </w:r>
      <w:proofErr w:type="spellEnd"/>
    </w:p>
    <w:p w14:paraId="4FA6D204" w14:textId="77777777" w:rsidR="00A65043" w:rsidRDefault="00A65043" w:rsidP="00A65043">
      <w:pPr>
        <w:pStyle w:val="PargrafodaLista"/>
        <w:numPr>
          <w:ilvl w:val="1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Project SDK = 11</w:t>
      </w:r>
    </w:p>
    <w:p w14:paraId="67C7A95B" w14:textId="68D0235C" w:rsidR="0082189D" w:rsidRPr="0082189D" w:rsidRDefault="00A65043" w:rsidP="00A65043">
      <w:pPr>
        <w:pStyle w:val="PargrafodaLista"/>
        <w:numPr>
          <w:ilvl w:val="1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Project </w:t>
      </w:r>
      <w:proofErr w:type="spellStart"/>
      <w:r>
        <w:rPr>
          <w:rFonts w:ascii="Futura Bk BT" w:hAnsi="Futura Bk BT"/>
          <w:sz w:val="28"/>
        </w:rPr>
        <w:t>Language</w:t>
      </w:r>
      <w:proofErr w:type="spell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Level</w:t>
      </w:r>
      <w:proofErr w:type="spellEnd"/>
      <w:r>
        <w:rPr>
          <w:rFonts w:ascii="Futura Bk BT" w:hAnsi="Futura Bk BT"/>
          <w:sz w:val="28"/>
        </w:rPr>
        <w:t xml:space="preserve"> = 11 – Local </w:t>
      </w:r>
      <w:proofErr w:type="spellStart"/>
      <w:r>
        <w:rPr>
          <w:rFonts w:ascii="Futura Bk BT" w:hAnsi="Futura Bk BT"/>
          <w:sz w:val="28"/>
        </w:rPr>
        <w:t>variable</w:t>
      </w:r>
      <w:proofErr w:type="spell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syntax</w:t>
      </w:r>
      <w:proofErr w:type="spellEnd"/>
      <w:r>
        <w:rPr>
          <w:rFonts w:ascii="Futura Bk BT" w:hAnsi="Futura Bk BT"/>
          <w:sz w:val="28"/>
        </w:rPr>
        <w:t xml:space="preserve"> for lambda </w:t>
      </w:r>
      <w:proofErr w:type="spellStart"/>
      <w:r>
        <w:rPr>
          <w:rFonts w:ascii="Futura Bk BT" w:hAnsi="Futura Bk BT"/>
          <w:sz w:val="28"/>
        </w:rPr>
        <w:t>parametes</w:t>
      </w:r>
      <w:proofErr w:type="spellEnd"/>
      <w:r w:rsidR="0082189D">
        <w:rPr>
          <w:rFonts w:ascii="Futura Bk BT" w:hAnsi="Futura Bk BT"/>
          <w:sz w:val="28"/>
        </w:rPr>
        <w:t xml:space="preserve"> </w:t>
      </w:r>
    </w:p>
    <w:p w14:paraId="714FCDD4" w14:textId="4FDD6858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7BF8E609" w14:textId="36D9503D" w:rsidR="00F73816" w:rsidRDefault="00F73816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CLASSES</w:t>
      </w:r>
    </w:p>
    <w:p w14:paraId="49E7FD97" w14:textId="4FB21BCC" w:rsidR="00F73816" w:rsidRDefault="00F73816" w:rsidP="00F73816">
      <w:pPr>
        <w:spacing w:after="0"/>
        <w:jc w:val="both"/>
        <w:rPr>
          <w:rFonts w:ascii="Futura Bk BT" w:hAnsi="Futura Bk BT"/>
          <w:color w:val="AEAAAA" w:themeColor="background2" w:themeShade="BF"/>
          <w:sz w:val="28"/>
        </w:rPr>
      </w:pPr>
      <w:r>
        <w:rPr>
          <w:rFonts w:ascii="Futura Bk BT" w:hAnsi="Futura Bk BT"/>
          <w:color w:val="FF0000"/>
          <w:sz w:val="28"/>
        </w:rPr>
        <w:tab/>
      </w:r>
      <w:proofErr w:type="spellStart"/>
      <w:r>
        <w:rPr>
          <w:rFonts w:ascii="Futura Bk BT" w:hAnsi="Futura Bk BT"/>
          <w:color w:val="ED7D31" w:themeColor="accent2"/>
          <w:sz w:val="28"/>
        </w:rPr>
        <w:t>package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proofErr w:type="gramStart"/>
      <w:r>
        <w:rPr>
          <w:rFonts w:ascii="Futura Bk BT" w:hAnsi="Futura Bk BT"/>
          <w:color w:val="AEAAAA" w:themeColor="background2" w:themeShade="BF"/>
          <w:sz w:val="28"/>
        </w:rPr>
        <w:t>one.digitalinnovation</w:t>
      </w:r>
      <w:proofErr w:type="gramEnd"/>
      <w:r>
        <w:rPr>
          <w:rFonts w:ascii="Futura Bk BT" w:hAnsi="Futura Bk BT"/>
          <w:color w:val="AEAAAA" w:themeColor="background2" w:themeShade="BF"/>
          <w:sz w:val="28"/>
        </w:rPr>
        <w:t>.classes</w:t>
      </w:r>
      <w:proofErr w:type="spellEnd"/>
      <w:r>
        <w:rPr>
          <w:rFonts w:ascii="Futura Bk BT" w:hAnsi="Futura Bk BT"/>
          <w:color w:val="AEAAAA" w:themeColor="background2" w:themeShade="BF"/>
          <w:sz w:val="28"/>
        </w:rPr>
        <w:t>;</w:t>
      </w:r>
    </w:p>
    <w:p w14:paraId="7EE13985" w14:textId="1F3DBB6E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AEAAAA" w:themeColor="background2" w:themeShade="BF"/>
          <w:sz w:val="28"/>
        </w:rPr>
        <w:tab/>
      </w: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class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r>
        <w:rPr>
          <w:rFonts w:ascii="Futura Bk BT" w:hAnsi="Futura Bk BT"/>
          <w:color w:val="A5A5A5" w:themeColor="accent3"/>
          <w:sz w:val="28"/>
        </w:rPr>
        <w:t>Programa {</w:t>
      </w:r>
    </w:p>
    <w:p w14:paraId="1E4C3152" w14:textId="65A24C95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A5A5A5" w:themeColor="accent3"/>
          <w:sz w:val="28"/>
        </w:rPr>
        <w:tab/>
      </w:r>
      <w:r>
        <w:rPr>
          <w:rFonts w:ascii="Futura Bk BT" w:hAnsi="Futura Bk BT"/>
          <w:color w:val="A5A5A5" w:themeColor="accent3"/>
          <w:sz w:val="28"/>
        </w:rPr>
        <w:tab/>
      </w:r>
    </w:p>
    <w:p w14:paraId="1E60E0D3" w14:textId="5AF5791F" w:rsidR="00F73816" w:rsidRDefault="00F73816" w:rsidP="00F73816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A5A5A5" w:themeColor="accent3"/>
          <w:sz w:val="28"/>
        </w:rPr>
        <w:tab/>
      </w:r>
      <w:r>
        <w:rPr>
          <w:rFonts w:ascii="Futura Bk BT" w:hAnsi="Futura Bk BT"/>
          <w:color w:val="A5A5A5" w:themeColor="accent3"/>
          <w:sz w:val="28"/>
        </w:rPr>
        <w:tab/>
      </w: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static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void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proofErr w:type="gramStart"/>
      <w:r>
        <w:rPr>
          <w:rFonts w:ascii="Futura Bk BT" w:hAnsi="Futura Bk BT"/>
          <w:color w:val="ED7D31" w:themeColor="accent2"/>
          <w:sz w:val="28"/>
        </w:rPr>
        <w:t>main</w:t>
      </w:r>
      <w:proofErr w:type="spellEnd"/>
      <w:r>
        <w:rPr>
          <w:rFonts w:ascii="Futura Bk BT" w:hAnsi="Futura Bk BT"/>
          <w:color w:val="ED7D31" w:themeColor="accent2"/>
          <w:sz w:val="28"/>
        </w:rPr>
        <w:t>(</w:t>
      </w:r>
      <w:proofErr w:type="spellStart"/>
      <w:proofErr w:type="gramEnd"/>
      <w:r>
        <w:rPr>
          <w:rFonts w:ascii="Futura Bk BT" w:hAnsi="Futura Bk BT"/>
          <w:color w:val="A5A5A5" w:themeColor="accent3"/>
          <w:sz w:val="28"/>
        </w:rPr>
        <w:t>String</w:t>
      </w:r>
      <w:proofErr w:type="spellEnd"/>
      <w:r>
        <w:rPr>
          <w:rFonts w:ascii="Futura Bk BT" w:hAnsi="Futura Bk BT"/>
          <w:color w:val="A5A5A5" w:themeColor="accent3"/>
          <w:sz w:val="28"/>
        </w:rPr>
        <w:t xml:space="preserve">[] </w:t>
      </w:r>
      <w:proofErr w:type="spellStart"/>
      <w:r>
        <w:rPr>
          <w:rFonts w:ascii="Futura Bk BT" w:hAnsi="Futura Bk BT"/>
          <w:color w:val="A5A5A5" w:themeColor="accent3"/>
          <w:sz w:val="28"/>
        </w:rPr>
        <w:t>args</w:t>
      </w:r>
      <w:proofErr w:type="spellEnd"/>
      <w:r>
        <w:rPr>
          <w:rFonts w:ascii="Futura Bk BT" w:hAnsi="Futura Bk BT"/>
          <w:color w:val="ED7D31" w:themeColor="accent2"/>
          <w:sz w:val="28"/>
        </w:rPr>
        <w:t>){</w:t>
      </w:r>
    </w:p>
    <w:p w14:paraId="41E1FBDF" w14:textId="5AAFDEE4" w:rsidR="00F73816" w:rsidRP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r>
        <w:rPr>
          <w:rFonts w:ascii="Futura Bk BT" w:hAnsi="Futura Bk BT"/>
          <w:color w:val="ED7D31" w:themeColor="accent2"/>
          <w:sz w:val="28"/>
        </w:rPr>
        <w:tab/>
      </w: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r>
        <w:rPr>
          <w:rFonts w:ascii="Futura Bk BT" w:hAnsi="Futura Bk BT"/>
          <w:color w:val="A5A5A5" w:themeColor="accent3"/>
          <w:sz w:val="28"/>
        </w:rPr>
        <w:t>System.out.println</w:t>
      </w:r>
      <w:proofErr w:type="spellEnd"/>
      <w:r>
        <w:rPr>
          <w:rFonts w:ascii="Futura Bk BT" w:hAnsi="Futura Bk BT"/>
          <w:color w:val="A5A5A5" w:themeColor="accent3"/>
          <w:sz w:val="28"/>
        </w:rPr>
        <w:t>(“</w:t>
      </w:r>
      <w:proofErr w:type="spellStart"/>
      <w:r>
        <w:rPr>
          <w:rFonts w:ascii="Futura Bk BT" w:hAnsi="Futura Bk BT"/>
          <w:color w:val="A5A5A5" w:themeColor="accent3"/>
          <w:sz w:val="28"/>
        </w:rPr>
        <w:t>Hello</w:t>
      </w:r>
      <w:proofErr w:type="spellEnd"/>
      <w:r>
        <w:rPr>
          <w:rFonts w:ascii="Futura Bk BT" w:hAnsi="Futura Bk BT"/>
          <w:color w:val="A5A5A5" w:themeColor="accent3"/>
          <w:sz w:val="28"/>
        </w:rPr>
        <w:t xml:space="preserve"> world”);</w:t>
      </w:r>
    </w:p>
    <w:p w14:paraId="16347BAC" w14:textId="0E893C7B" w:rsidR="00F73816" w:rsidRPr="00F73816" w:rsidRDefault="00F73816" w:rsidP="00F73816">
      <w:pPr>
        <w:spacing w:after="0"/>
        <w:ind w:left="708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44F15F42" w14:textId="14803D73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A5A5A5" w:themeColor="accent3"/>
          <w:sz w:val="28"/>
        </w:rPr>
        <w:tab/>
        <w:t>}</w:t>
      </w:r>
    </w:p>
    <w:p w14:paraId="16C21735" w14:textId="2F010919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</w:p>
    <w:p w14:paraId="55C6CA70" w14:textId="763AB72F" w:rsidR="00F73816" w:rsidRDefault="00F73816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lastRenderedPageBreak/>
        <w:t xml:space="preserve">Por convenção classes em Java sempre iniciam por letra maiúscula, nomes compostos também. </w:t>
      </w:r>
      <w:proofErr w:type="spellStart"/>
      <w:r>
        <w:rPr>
          <w:rFonts w:ascii="Futura Bk BT" w:hAnsi="Futura Bk BT"/>
          <w:color w:val="000000" w:themeColor="text1"/>
          <w:sz w:val="28"/>
        </w:rPr>
        <w:t>Ex</w:t>
      </w:r>
      <w:proofErr w:type="spellEnd"/>
      <w:r>
        <w:rPr>
          <w:rFonts w:ascii="Futura Bk BT" w:hAnsi="Futura Bk BT"/>
          <w:color w:val="000000" w:themeColor="text1"/>
          <w:sz w:val="28"/>
        </w:rPr>
        <w:t>.:</w:t>
      </w:r>
      <w:proofErr w:type="spellStart"/>
      <w:r>
        <w:rPr>
          <w:rFonts w:ascii="Futura Bk BT" w:hAnsi="Futura Bk BT"/>
          <w:color w:val="000000" w:themeColor="text1"/>
          <w:sz w:val="28"/>
        </w:rPr>
        <w:t>ImprimeTela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, </w:t>
      </w:r>
      <w:proofErr w:type="spellStart"/>
      <w:r>
        <w:rPr>
          <w:rFonts w:ascii="Futura Bk BT" w:hAnsi="Futura Bk BT"/>
          <w:color w:val="000000" w:themeColor="text1"/>
          <w:sz w:val="28"/>
        </w:rPr>
        <w:t>etc</w:t>
      </w:r>
      <w:proofErr w:type="spellEnd"/>
      <w:r>
        <w:rPr>
          <w:rFonts w:ascii="Futura Bk BT" w:hAnsi="Futura Bk BT"/>
          <w:color w:val="000000" w:themeColor="text1"/>
          <w:sz w:val="28"/>
        </w:rPr>
        <w:t>;</w:t>
      </w:r>
    </w:p>
    <w:p w14:paraId="0752DE93" w14:textId="4D657F45" w:rsidR="00F73816" w:rsidRPr="00F73816" w:rsidRDefault="00F73816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O método principal para executar um programa em Java é o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public</w:t>
      </w:r>
      <w:proofErr w:type="spellEnd"/>
      <w:r w:rsidRPr="00F73816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static</w:t>
      </w:r>
      <w:proofErr w:type="spellEnd"/>
      <w:r w:rsidRPr="00F73816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void</w:t>
      </w:r>
      <w:proofErr w:type="spellEnd"/>
      <w:r w:rsidRPr="00F73816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main</w:t>
      </w:r>
      <w:proofErr w:type="spellEnd"/>
      <w:r>
        <w:rPr>
          <w:rFonts w:ascii="Futura Bk BT" w:hAnsi="Futura Bk BT"/>
          <w:color w:val="ED7D31" w:themeColor="accent2"/>
          <w:sz w:val="28"/>
        </w:rPr>
        <w:t>;</w:t>
      </w:r>
    </w:p>
    <w:p w14:paraId="49D057F4" w14:textId="02524B48" w:rsidR="00F73816" w:rsidRDefault="00D2155D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(</w:t>
      </w:r>
      <w:proofErr w:type="spellStart"/>
      <w:proofErr w:type="gramStart"/>
      <w:r>
        <w:rPr>
          <w:rFonts w:ascii="Futura Bk BT" w:hAnsi="Futura Bk BT"/>
          <w:color w:val="000000" w:themeColor="text1"/>
          <w:sz w:val="28"/>
        </w:rPr>
        <w:t>String</w:t>
      </w:r>
      <w:proofErr w:type="spellEnd"/>
      <w:r>
        <w:rPr>
          <w:rFonts w:ascii="Futura Bk BT" w:hAnsi="Futura Bk BT"/>
          <w:color w:val="000000" w:themeColor="text1"/>
          <w:sz w:val="28"/>
        </w:rPr>
        <w:t>[</w:t>
      </w:r>
      <w:proofErr w:type="gramEnd"/>
      <w:r>
        <w:rPr>
          <w:rFonts w:ascii="Futura Bk BT" w:hAnsi="Futura Bk BT"/>
          <w:color w:val="000000" w:themeColor="text1"/>
          <w:sz w:val="28"/>
        </w:rPr>
        <w:t xml:space="preserve">] </w:t>
      </w:r>
      <w:proofErr w:type="spellStart"/>
      <w:r>
        <w:rPr>
          <w:rFonts w:ascii="Futura Bk BT" w:hAnsi="Futura Bk BT"/>
          <w:color w:val="000000" w:themeColor="text1"/>
          <w:sz w:val="28"/>
        </w:rPr>
        <w:t>args</w:t>
      </w:r>
      <w:proofErr w:type="spellEnd"/>
      <w:r>
        <w:rPr>
          <w:rFonts w:ascii="Futura Bk BT" w:hAnsi="Futura Bk BT"/>
          <w:color w:val="000000" w:themeColor="text1"/>
          <w:sz w:val="28"/>
        </w:rPr>
        <w:t>) – são os argumentos do método, sua assinatura, não necessariamente seu retorno</w:t>
      </w:r>
    </w:p>
    <w:p w14:paraId="2A1EC361" w14:textId="671F6C54" w:rsidR="004E7E42" w:rsidRDefault="004E7E42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Compõem uma classe: classe, atributos, construtores e métodos</w:t>
      </w:r>
      <w:bookmarkStart w:id="0" w:name="_GoBack"/>
      <w:bookmarkEnd w:id="0"/>
    </w:p>
    <w:p w14:paraId="21C73F48" w14:textId="2323E1ED" w:rsidR="00D2155D" w:rsidRDefault="00D2155D" w:rsidP="00E02AC3">
      <w:pPr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329EF925" w14:textId="17C8D530" w:rsidR="00E02AC3" w:rsidRDefault="00E02AC3" w:rsidP="00E02AC3">
      <w:pPr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45684663" w14:textId="5F0AB277" w:rsidR="00E02AC3" w:rsidRDefault="00E02AC3" w:rsidP="00E02AC3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TIPOS</w:t>
      </w:r>
    </w:p>
    <w:p w14:paraId="0EA756A0" w14:textId="1AA9BB79" w:rsidR="00E02AC3" w:rsidRDefault="00E02AC3" w:rsidP="00E02AC3">
      <w:pPr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2EFB32A1" w14:textId="4ADC3CC8" w:rsidR="00B63595" w:rsidRDefault="00B63595" w:rsidP="00B63595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Primitivos</w:t>
      </w:r>
    </w:p>
    <w:p w14:paraId="7E14A05D" w14:textId="5E39A01E" w:rsidR="00B63595" w:rsidRDefault="00B63595" w:rsidP="00B63595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Não aceitam </w:t>
      </w:r>
      <w:proofErr w:type="spellStart"/>
      <w:r>
        <w:rPr>
          <w:rFonts w:ascii="Futura Bk BT" w:hAnsi="Futura Bk BT"/>
          <w:color w:val="000000" w:themeColor="text1"/>
          <w:sz w:val="28"/>
        </w:rPr>
        <w:t>null</w:t>
      </w:r>
      <w:proofErr w:type="spellEnd"/>
    </w:p>
    <w:p w14:paraId="63C08E8A" w14:textId="6810AB62" w:rsidR="00B63595" w:rsidRDefault="00B63595" w:rsidP="00B63595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Possuem valores default</w:t>
      </w:r>
    </w:p>
    <w:p w14:paraId="628BC0B7" w14:textId="5EEEED7E" w:rsidR="00B63595" w:rsidRDefault="00B63595" w:rsidP="00B63595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noProof/>
          <w:color w:val="000000" w:themeColor="text1"/>
          <w:sz w:val="28"/>
        </w:rPr>
        <w:drawing>
          <wp:inline distT="0" distB="0" distL="0" distR="0" wp14:anchorId="144240DA" wp14:editId="6993AA65">
            <wp:extent cx="4104005" cy="2169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F2D0" w14:textId="72646847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Byte possuí 8 bits, portanto seu valor máximo vai de -128 até 127</w:t>
      </w:r>
    </w:p>
    <w:p w14:paraId="6504A5E3" w14:textId="7FAF1286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Short possuí 16 bits indo de -32768 até 32767</w:t>
      </w:r>
    </w:p>
    <w:p w14:paraId="7A66A612" w14:textId="7BFD771A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Int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possuí 32 bits indo de -2147483648 até 2147483647</w:t>
      </w:r>
    </w:p>
    <w:p w14:paraId="45CF2AD6" w14:textId="07804A3D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Long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possuí 64 bits indo de -9223372036854745808L até 9223372036854775807L. É necessário inserir um L ao seu final</w:t>
      </w:r>
    </w:p>
    <w:p w14:paraId="733B3201" w14:textId="77777777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Float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possuí 32 bits e pode ser usado para números não inteiros. É necessário inserir um F ao final do número</w:t>
      </w:r>
    </w:p>
    <w:p w14:paraId="6DE1D22E" w14:textId="17C1CA76" w:rsidR="00B63595" w:rsidRP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 w:rsidRPr="00B63595">
        <w:rPr>
          <w:rFonts w:ascii="Futura Bk BT" w:hAnsi="Futura Bk BT"/>
          <w:color w:val="000000" w:themeColor="text1"/>
          <w:sz w:val="28"/>
        </w:rPr>
        <w:t>Double</w:t>
      </w:r>
      <w:r>
        <w:rPr>
          <w:rFonts w:ascii="Futura Bk BT" w:hAnsi="Futura Bk BT"/>
          <w:color w:val="000000" w:themeColor="text1"/>
          <w:sz w:val="28"/>
        </w:rPr>
        <w:t xml:space="preserve"> possuí 64 bits </w:t>
      </w:r>
    </w:p>
    <w:p w14:paraId="71CF88BF" w14:textId="0080BE94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Char possuí 16 bits</w:t>
      </w:r>
    </w:p>
    <w:p w14:paraId="661BDF99" w14:textId="72CE4FBF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Boolean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TRUE ou FALSE</w:t>
      </w:r>
    </w:p>
    <w:p w14:paraId="16127466" w14:textId="2107CDF4" w:rsidR="00B63595" w:rsidRPr="00B63595" w:rsidRDefault="00B63595" w:rsidP="00B63595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</w:p>
    <w:p w14:paraId="19C15A7C" w14:textId="60B55264" w:rsidR="00B63595" w:rsidRDefault="00B63595" w:rsidP="00E02AC3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Wrappers</w:t>
      </w:r>
      <w:proofErr w:type="spellEnd"/>
    </w:p>
    <w:p w14:paraId="1632B66E" w14:textId="2A6F942A" w:rsidR="00B24211" w:rsidRDefault="00B24211" w:rsidP="00B24211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São objetos que representam os primitivos</w:t>
      </w:r>
      <w:r w:rsidR="00F06D33">
        <w:rPr>
          <w:rFonts w:ascii="Futura Bk BT" w:hAnsi="Futura Bk BT"/>
          <w:color w:val="000000" w:themeColor="text1"/>
          <w:sz w:val="28"/>
        </w:rPr>
        <w:t xml:space="preserve"> através de uma classe</w:t>
      </w:r>
    </w:p>
    <w:p w14:paraId="5EC747A9" w14:textId="752B9BC3" w:rsidR="00B24211" w:rsidRDefault="00B24211" w:rsidP="00B24211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Auto-boxing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o compilador é responsável por autoconstruir o objeto, seguindo as mesmas regras dos tipos primitivos, </w:t>
      </w:r>
      <w:r w:rsidR="00F06D33">
        <w:rPr>
          <w:rFonts w:ascii="Futura Bk BT" w:hAnsi="Futura Bk BT"/>
          <w:color w:val="000000" w:themeColor="text1"/>
          <w:sz w:val="28"/>
        </w:rPr>
        <w:t>quanto a</w:t>
      </w:r>
      <w:r>
        <w:rPr>
          <w:rFonts w:ascii="Futura Bk BT" w:hAnsi="Futura Bk BT"/>
          <w:color w:val="000000" w:themeColor="text1"/>
          <w:sz w:val="28"/>
        </w:rPr>
        <w:t xml:space="preserve"> seus tamanhos máximos</w:t>
      </w:r>
      <w:r w:rsidR="00F06D33">
        <w:rPr>
          <w:rFonts w:ascii="Futura Bk BT" w:hAnsi="Futura Bk BT"/>
          <w:color w:val="000000" w:themeColor="text1"/>
          <w:sz w:val="28"/>
        </w:rPr>
        <w:t xml:space="preserve"> e quantidade de caracteres. Aqui conseguimos atribuir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null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devido a variável se tornar um objeto.</w:t>
      </w:r>
    </w:p>
    <w:p w14:paraId="5B5F4AA6" w14:textId="710A0694" w:rsidR="00B24211" w:rsidRDefault="00B24211" w:rsidP="00B24211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Unboxing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– conseguimos atribuir um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wrapper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a um tipo primitivo</w:t>
      </w:r>
    </w:p>
    <w:p w14:paraId="28AB5BBF" w14:textId="303BFF4D" w:rsidR="00F06D33" w:rsidRDefault="00F06D33" w:rsidP="00F06D33">
      <w:pPr>
        <w:pStyle w:val="PargrafodaLista"/>
        <w:numPr>
          <w:ilvl w:val="2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lastRenderedPageBreak/>
        <w:t xml:space="preserve">Ex.: </w:t>
      </w:r>
      <w:proofErr w:type="spellStart"/>
      <w:r w:rsidRPr="00F06D33">
        <w:rPr>
          <w:rFonts w:ascii="Futura Bk BT" w:hAnsi="Futura Bk BT"/>
          <w:color w:val="ED7D31" w:themeColor="accent2"/>
          <w:sz w:val="28"/>
        </w:rPr>
        <w:t>int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inteiro = </w:t>
      </w:r>
      <w:proofErr w:type="spellStart"/>
      <w:r w:rsidRPr="00F06D33">
        <w:rPr>
          <w:rFonts w:ascii="Futura Bk BT" w:hAnsi="Futura Bk BT"/>
          <w:color w:val="FFC000" w:themeColor="accent4"/>
          <w:sz w:val="28"/>
        </w:rPr>
        <w:t>Integer</w:t>
      </w:r>
      <w:r>
        <w:rPr>
          <w:rFonts w:ascii="Futura Bk BT" w:hAnsi="Futura Bk BT"/>
          <w:color w:val="000000" w:themeColor="text1"/>
          <w:sz w:val="28"/>
        </w:rPr>
        <w:t>.valueof</w:t>
      </w:r>
      <w:proofErr w:type="spellEnd"/>
      <w:r>
        <w:rPr>
          <w:rFonts w:ascii="Futura Bk BT" w:hAnsi="Futura Bk BT"/>
          <w:color w:val="000000" w:themeColor="text1"/>
          <w:sz w:val="28"/>
        </w:rPr>
        <w:t>(1024);</w:t>
      </w:r>
    </w:p>
    <w:p w14:paraId="08BDF522" w14:textId="3EDB9F4B" w:rsidR="00F06D33" w:rsidRDefault="00F06D33" w:rsidP="00F06D33">
      <w:pPr>
        <w:pStyle w:val="PargrafodaLista"/>
        <w:numPr>
          <w:ilvl w:val="2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 w:rsidRPr="00F06D33">
        <w:rPr>
          <w:noProof/>
          <w:color w:val="ED7D31" w:themeColor="accent2"/>
        </w:rPr>
        <w:drawing>
          <wp:anchor distT="0" distB="0" distL="114300" distR="114300" simplePos="0" relativeHeight="251659264" behindDoc="0" locked="0" layoutInCell="1" allowOverlap="1" wp14:anchorId="1AFF92BE" wp14:editId="132044CA">
            <wp:simplePos x="0" y="0"/>
            <wp:positionH relativeFrom="margin">
              <wp:align>center</wp:align>
            </wp:positionH>
            <wp:positionV relativeFrom="margin">
              <wp:posOffset>350874</wp:posOffset>
            </wp:positionV>
            <wp:extent cx="6336665" cy="3074035"/>
            <wp:effectExtent l="0" t="0" r="6985" b="0"/>
            <wp:wrapSquare wrapText="bothSides"/>
            <wp:docPr id="3" name="Imagem 3" descr="Wrapper Classe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apper Classe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06D33">
        <w:rPr>
          <w:rFonts w:ascii="Futura Bk BT" w:hAnsi="Futura Bk BT"/>
          <w:color w:val="ED7D31" w:themeColor="accent2"/>
          <w:sz w:val="28"/>
        </w:rPr>
        <w:t>boolean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b2 = </w:t>
      </w:r>
      <w:proofErr w:type="spellStart"/>
      <w:r w:rsidRPr="00F06D33">
        <w:rPr>
          <w:rFonts w:ascii="Futura Bk BT" w:hAnsi="Futura Bk BT"/>
          <w:color w:val="FFC000" w:themeColor="accent4"/>
          <w:sz w:val="28"/>
        </w:rPr>
        <w:t>Boolean</w:t>
      </w:r>
      <w:r>
        <w:rPr>
          <w:rFonts w:ascii="Futura Bk BT" w:hAnsi="Futura Bk BT"/>
          <w:color w:val="000000" w:themeColor="text1"/>
          <w:sz w:val="28"/>
        </w:rPr>
        <w:t>.TRUE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; </w:t>
      </w:r>
    </w:p>
    <w:p w14:paraId="7E026EEE" w14:textId="7A8772A6" w:rsidR="00B24211" w:rsidRDefault="00B24211" w:rsidP="00F06D33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</w:p>
    <w:p w14:paraId="4F2AAC88" w14:textId="6C517532" w:rsidR="00B24211" w:rsidRDefault="00F06D33" w:rsidP="00F06D33">
      <w:pPr>
        <w:pStyle w:val="PargrafodaLista"/>
        <w:spacing w:after="0"/>
        <w:ind w:firstLine="69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Então o </w:t>
      </w:r>
      <w:proofErr w:type="spellStart"/>
      <w:r>
        <w:rPr>
          <w:rFonts w:ascii="Futura Bk BT" w:hAnsi="Futura Bk BT"/>
          <w:color w:val="000000" w:themeColor="text1"/>
          <w:sz w:val="28"/>
        </w:rPr>
        <w:t>unboxing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é passar uma classe (instanciar um objeto) a um tipo inicialmente primitivo.</w:t>
      </w:r>
    </w:p>
    <w:p w14:paraId="709F8377" w14:textId="77777777" w:rsidR="00F06D33" w:rsidRDefault="00F06D33" w:rsidP="00B24211">
      <w:pPr>
        <w:pStyle w:val="PargrafodaLista"/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285EF55F" w14:textId="0C09E140" w:rsidR="00B63595" w:rsidRDefault="00B63595" w:rsidP="00B63595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Não primitivos</w:t>
      </w:r>
    </w:p>
    <w:p w14:paraId="7212FEE2" w14:textId="5E8D7703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String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sequência de caracteres</w:t>
      </w:r>
    </w:p>
    <w:p w14:paraId="38ABF476" w14:textId="404F9928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Number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- </w:t>
      </w:r>
    </w:p>
    <w:p w14:paraId="3C36972E" w14:textId="2B6A006A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Object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objeto principal do Java</w:t>
      </w:r>
    </w:p>
    <w:p w14:paraId="399EDF22" w14:textId="44963087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Quaisquer outros objetos</w:t>
      </w:r>
    </w:p>
    <w:p w14:paraId="50D084E2" w14:textId="77777777" w:rsidR="00F06D33" w:rsidRDefault="00F06D33" w:rsidP="00F06D33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</w:p>
    <w:p w14:paraId="6AEC60E1" w14:textId="25202BEC" w:rsidR="00B63595" w:rsidRDefault="00B63595" w:rsidP="00B63595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 w:rsidRPr="00DE1F93">
        <w:rPr>
          <w:rFonts w:ascii="Futura Bk BT" w:hAnsi="Futura Bk BT"/>
          <w:color w:val="ED7D31" w:themeColor="accent2"/>
          <w:sz w:val="28"/>
        </w:rPr>
        <w:t>Tipagem forte</w:t>
      </w:r>
      <w:r w:rsidR="00F06D33" w:rsidRPr="00DE1F93">
        <w:rPr>
          <w:rFonts w:ascii="Futura Bk BT" w:hAnsi="Futura Bk BT"/>
          <w:color w:val="ED7D31" w:themeColor="accent2"/>
          <w:sz w:val="28"/>
        </w:rPr>
        <w:t xml:space="preserve"> </w:t>
      </w:r>
      <w:r w:rsidR="00F06D33">
        <w:rPr>
          <w:rFonts w:ascii="Futura Bk BT" w:hAnsi="Futura Bk BT"/>
          <w:color w:val="000000" w:themeColor="text1"/>
          <w:sz w:val="28"/>
        </w:rPr>
        <w:t>(</w:t>
      </w:r>
      <w:r w:rsidR="00DE1F93">
        <w:rPr>
          <w:rFonts w:ascii="Futura Bk BT" w:hAnsi="Futura Bk BT"/>
          <w:color w:val="000000" w:themeColor="text1"/>
          <w:sz w:val="28"/>
        </w:rPr>
        <w:t>uma vez atribuído um tipo a variável não é possível alterá-lo</w:t>
      </w:r>
      <w:r w:rsidR="00F06D33">
        <w:rPr>
          <w:rFonts w:ascii="Futura Bk BT" w:hAnsi="Futura Bk BT"/>
          <w:color w:val="000000" w:themeColor="text1"/>
          <w:sz w:val="28"/>
        </w:rPr>
        <w:t>)</w:t>
      </w:r>
      <w:r>
        <w:rPr>
          <w:rFonts w:ascii="Futura Bk BT" w:hAnsi="Futura Bk BT"/>
          <w:color w:val="000000" w:themeColor="text1"/>
          <w:sz w:val="28"/>
        </w:rPr>
        <w:t xml:space="preserve"> </w:t>
      </w:r>
      <w:r w:rsidRPr="00DE1F93">
        <w:rPr>
          <w:rFonts w:ascii="Futura Bk BT" w:hAnsi="Futura Bk BT"/>
          <w:color w:val="ED7D31" w:themeColor="accent2"/>
          <w:sz w:val="28"/>
        </w:rPr>
        <w:t>e estática</w:t>
      </w:r>
      <w:r w:rsidR="00F06D33" w:rsidRPr="00DE1F93">
        <w:rPr>
          <w:rFonts w:ascii="Futura Bk BT" w:hAnsi="Futura Bk BT"/>
          <w:color w:val="ED7D31" w:themeColor="accent2"/>
          <w:sz w:val="28"/>
        </w:rPr>
        <w:t xml:space="preserve"> </w:t>
      </w:r>
      <w:r w:rsidR="00F06D33">
        <w:rPr>
          <w:rFonts w:ascii="Futura Bk BT" w:hAnsi="Futura Bk BT"/>
          <w:color w:val="000000" w:themeColor="text1"/>
          <w:sz w:val="28"/>
        </w:rPr>
        <w:t xml:space="preserve">(os tipos das variáveis são verificados em tempo de compilação, ou seja, não permite a variável receber outro tipo de atribuição além da qual foi criada. Ex.: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Integer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numero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= “</w:t>
      </w:r>
      <w:r w:rsidR="00DE1F93">
        <w:rPr>
          <w:rFonts w:ascii="Futura Bk BT" w:hAnsi="Futura Bk BT"/>
          <w:color w:val="000000" w:themeColor="text1"/>
          <w:sz w:val="28"/>
        </w:rPr>
        <w:t xml:space="preserve">123456”; retorna erro porque não recebe </w:t>
      </w:r>
      <w:proofErr w:type="spellStart"/>
      <w:r w:rsidR="00DE1F93">
        <w:rPr>
          <w:rFonts w:ascii="Futura Bk BT" w:hAnsi="Futura Bk BT"/>
          <w:color w:val="000000" w:themeColor="text1"/>
          <w:sz w:val="28"/>
        </w:rPr>
        <w:t>String</w:t>
      </w:r>
      <w:proofErr w:type="spellEnd"/>
      <w:r w:rsidR="00DE1F93">
        <w:rPr>
          <w:rFonts w:ascii="Futura Bk BT" w:hAnsi="Futura Bk BT"/>
          <w:color w:val="000000" w:themeColor="text1"/>
          <w:sz w:val="28"/>
        </w:rPr>
        <w:t xml:space="preserve"> apenas números</w:t>
      </w:r>
      <w:r w:rsidR="00F06D33">
        <w:rPr>
          <w:rFonts w:ascii="Futura Bk BT" w:hAnsi="Futura Bk BT"/>
          <w:color w:val="000000" w:themeColor="text1"/>
          <w:sz w:val="28"/>
        </w:rPr>
        <w:t>)</w:t>
      </w:r>
    </w:p>
    <w:p w14:paraId="22E4CC60" w14:textId="77777777" w:rsidR="00DE1F93" w:rsidRDefault="00DE1F93" w:rsidP="00DE1F93">
      <w:pPr>
        <w:pStyle w:val="PargrafodaLista"/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0FEF5F3A" w14:textId="358AE7C9" w:rsidR="00DE1F93" w:rsidRDefault="00DE1F93" w:rsidP="00DE1F93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Tipo Inferido – conseguimos criar variáveis a atribuir tipos a elas sem ter de falar de forma explícita qual o seu tipo, utilizando apenas VAR</w:t>
      </w:r>
    </w:p>
    <w:p w14:paraId="4A485FB0" w14:textId="77777777" w:rsidR="00DE1F93" w:rsidRPr="00DE1F93" w:rsidRDefault="00DE1F93" w:rsidP="00DE1F93">
      <w:pPr>
        <w:pStyle w:val="PargrafodaLista"/>
        <w:rPr>
          <w:rFonts w:ascii="Futura Bk BT" w:hAnsi="Futura Bk BT"/>
          <w:color w:val="000000" w:themeColor="text1"/>
          <w:sz w:val="28"/>
        </w:rPr>
      </w:pPr>
    </w:p>
    <w:p w14:paraId="2CEAE462" w14:textId="189082DB" w:rsidR="00DE1F93" w:rsidRDefault="00DE1F93" w:rsidP="00DE1F93">
      <w:pPr>
        <w:pStyle w:val="PargrafodaLista"/>
        <w:spacing w:after="0"/>
        <w:ind w:left="1416"/>
        <w:jc w:val="both"/>
        <w:rPr>
          <w:rFonts w:ascii="Futura Bk BT" w:hAnsi="Futura Bk BT"/>
          <w:color w:val="000000" w:themeColor="text1"/>
          <w:sz w:val="28"/>
        </w:rPr>
      </w:pPr>
      <w:r w:rsidRPr="00DE1F93">
        <w:rPr>
          <w:rFonts w:ascii="Futura Bk BT" w:hAnsi="Futura Bk BT"/>
          <w:color w:val="ED7D31" w:themeColor="accent2"/>
          <w:sz w:val="28"/>
        </w:rPr>
        <w:t>var</w:t>
      </w:r>
      <w:r>
        <w:rPr>
          <w:rFonts w:ascii="Futura Bk BT" w:hAnsi="Futura Bk BT"/>
          <w:color w:val="000000" w:themeColor="text1"/>
          <w:sz w:val="28"/>
        </w:rPr>
        <w:t xml:space="preserve"> </w:t>
      </w:r>
      <w:proofErr w:type="spellStart"/>
      <w:r>
        <w:rPr>
          <w:rFonts w:ascii="Futura Bk BT" w:hAnsi="Futura Bk BT"/>
          <w:color w:val="000000" w:themeColor="text1"/>
          <w:sz w:val="28"/>
        </w:rPr>
        <w:t>numero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= </w:t>
      </w:r>
      <w:proofErr w:type="spellStart"/>
      <w:r>
        <w:rPr>
          <w:rFonts w:ascii="Futura Bk BT" w:hAnsi="Futura Bk BT"/>
          <w:color w:val="000000" w:themeColor="text1"/>
          <w:sz w:val="28"/>
        </w:rPr>
        <w:t>Integer.valueOf</w:t>
      </w:r>
      <w:proofErr w:type="spellEnd"/>
      <w:r>
        <w:rPr>
          <w:rFonts w:ascii="Futura Bk BT" w:hAnsi="Futura Bk BT"/>
          <w:color w:val="000000" w:themeColor="text1"/>
          <w:sz w:val="28"/>
        </w:rPr>
        <w:t>(“123456”);</w:t>
      </w:r>
    </w:p>
    <w:p w14:paraId="49B690CB" w14:textId="76228411" w:rsidR="0079194B" w:rsidRDefault="00DE1F93" w:rsidP="0079194B">
      <w:pPr>
        <w:pStyle w:val="PargrafodaLista"/>
        <w:spacing w:after="0"/>
        <w:ind w:left="1416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color w:val="ED7D31" w:themeColor="accent2"/>
          <w:sz w:val="28"/>
        </w:rPr>
        <w:t xml:space="preserve">var </w:t>
      </w:r>
      <w:r>
        <w:rPr>
          <w:rFonts w:ascii="Futura Bk BT" w:hAnsi="Futura Bk BT"/>
          <w:sz w:val="28"/>
        </w:rPr>
        <w:t>texto = “O número é: “;</w:t>
      </w:r>
    </w:p>
    <w:p w14:paraId="25318147" w14:textId="069AB0C7" w:rsidR="0079194B" w:rsidRDefault="0079194B" w:rsidP="0079194B">
      <w:pPr>
        <w:spacing w:after="0"/>
        <w:jc w:val="both"/>
        <w:rPr>
          <w:rFonts w:ascii="Futura Bk BT" w:hAnsi="Futura Bk BT"/>
          <w:sz w:val="28"/>
        </w:rPr>
      </w:pPr>
    </w:p>
    <w:p w14:paraId="777C7E88" w14:textId="4A11A676" w:rsidR="0079194B" w:rsidRPr="0079194B" w:rsidRDefault="0079194B" w:rsidP="0079194B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79194B">
        <w:rPr>
          <w:rFonts w:ascii="Futura Bk BT" w:hAnsi="Futura Bk BT"/>
          <w:color w:val="FF0000"/>
          <w:sz w:val="28"/>
        </w:rPr>
        <w:t>MODIFICADORES DE ACESSO</w:t>
      </w:r>
    </w:p>
    <w:p w14:paraId="222BC6AC" w14:textId="04718B1B" w:rsidR="0079194B" w:rsidRDefault="0079194B" w:rsidP="0079194B">
      <w:pPr>
        <w:spacing w:after="0"/>
        <w:jc w:val="both"/>
        <w:rPr>
          <w:rFonts w:ascii="Futura Bk BT" w:hAnsi="Futura Bk BT"/>
          <w:sz w:val="28"/>
        </w:rPr>
      </w:pPr>
    </w:p>
    <w:p w14:paraId="12F23D63" w14:textId="20C0DB88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Public</w:t>
      </w:r>
      <w:proofErr w:type="spellEnd"/>
    </w:p>
    <w:p w14:paraId="21B2B5CB" w14:textId="0A8B5963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>Pode ser acessado de qualquer lugar por qualquer entidade que possa visualizar a classe a que ela pertence</w:t>
      </w:r>
    </w:p>
    <w:p w14:paraId="08A30C95" w14:textId="1EF0E9AF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Private</w:t>
      </w:r>
    </w:p>
    <w:p w14:paraId="2C5E2F57" w14:textId="101F9BDF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e atributos da classe não podem ser acessados ou usados por nenhuma outra classe. Esses atributos e métodos também não podem ser visualizados pelas classes herdadas.</w:t>
      </w:r>
    </w:p>
    <w:p w14:paraId="27AB6998" w14:textId="0CBA72B7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Protected</w:t>
      </w:r>
      <w:proofErr w:type="spellEnd"/>
    </w:p>
    <w:p w14:paraId="67CF7EB7" w14:textId="540CAFED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Torna o membro acessível às classes do mesmo pacote ou através de herança, seus membros herdados não são acessíveis a outras classes fora do pacote em que foram declarados.</w:t>
      </w:r>
    </w:p>
    <w:p w14:paraId="05C606F8" w14:textId="740E9BFA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Default (padrão)</w:t>
      </w:r>
    </w:p>
    <w:p w14:paraId="6F82CD23" w14:textId="77C59194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 classe e/ou seus membros são acessíveis somente por classes do mesmo pacote, na sua declaração não é definido nenhum tipo de modificador, sendo este identificado pelo compilador</w:t>
      </w:r>
    </w:p>
    <w:p w14:paraId="716EC696" w14:textId="3D62DABA" w:rsidR="002367AF" w:rsidRDefault="002367AF" w:rsidP="002367AF">
      <w:pPr>
        <w:spacing w:after="0"/>
        <w:jc w:val="both"/>
        <w:rPr>
          <w:rFonts w:ascii="Futura Bk BT" w:hAnsi="Futura Bk BT"/>
          <w:sz w:val="28"/>
        </w:rPr>
      </w:pPr>
    </w:p>
    <w:p w14:paraId="07CDD12F" w14:textId="7A0AD3FE" w:rsidR="002367AF" w:rsidRDefault="002367AF" w:rsidP="002367AF">
      <w:pPr>
        <w:pStyle w:val="PargrafodaLista"/>
        <w:numPr>
          <w:ilvl w:val="0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Abstract</w:t>
      </w:r>
    </w:p>
    <w:p w14:paraId="0C73A010" w14:textId="413BE9E2" w:rsidR="002367AF" w:rsidRDefault="002367AF" w:rsidP="002367AF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Não pode ser aplicado em variáveis apenas em classes e métodos. Não pode ser instanciada. Caso houver algum método declarado como abstract a classe também deve ser marcada como abstract.</w:t>
      </w:r>
    </w:p>
    <w:p w14:paraId="32885D64" w14:textId="76D49422" w:rsidR="002367AF" w:rsidRDefault="002367AF" w:rsidP="002367AF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Ser uma classe abstrata significa que ela é uma ideia de uma classe, uma forma geométrica, por exemplo, onde podemos ter classes que são herdeiras dela, como um quadrado.</w:t>
      </w:r>
    </w:p>
    <w:p w14:paraId="5443DE34" w14:textId="21D52B6D" w:rsidR="002367AF" w:rsidRDefault="00ED3F5C" w:rsidP="002367AF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</w:t>
      </w:r>
      <w:r w:rsidR="002367AF">
        <w:rPr>
          <w:rFonts w:ascii="Futura Bk BT" w:hAnsi="Futura Bk BT"/>
          <w:sz w:val="28"/>
        </w:rPr>
        <w:t xml:space="preserve">s classes herdeiras dela devem </w:t>
      </w:r>
      <w:r>
        <w:rPr>
          <w:rFonts w:ascii="Futura Bk BT" w:hAnsi="Futura Bk BT"/>
          <w:sz w:val="28"/>
        </w:rPr>
        <w:t>sobrescrever</w:t>
      </w:r>
      <w:r w:rsidR="002367AF"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sz w:val="28"/>
        </w:rPr>
        <w:t>os métodos herdados.</w:t>
      </w:r>
    </w:p>
    <w:p w14:paraId="09EFB078" w14:textId="77777777" w:rsidR="009C0013" w:rsidRDefault="009C0013" w:rsidP="009C0013">
      <w:pPr>
        <w:pStyle w:val="PargrafodaLista"/>
        <w:spacing w:after="0"/>
        <w:ind w:left="1440"/>
        <w:jc w:val="both"/>
        <w:rPr>
          <w:rFonts w:ascii="Futura Bk BT" w:hAnsi="Futura Bk BT"/>
          <w:sz w:val="28"/>
        </w:rPr>
      </w:pPr>
    </w:p>
    <w:p w14:paraId="4C0537D7" w14:textId="55219EAC" w:rsidR="002367AF" w:rsidRDefault="009C0013" w:rsidP="002367AF">
      <w:pPr>
        <w:pStyle w:val="PargrafodaLista"/>
        <w:numPr>
          <w:ilvl w:val="0"/>
          <w:numId w:val="7"/>
        </w:numPr>
        <w:spacing w:after="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Static</w:t>
      </w:r>
      <w:proofErr w:type="spellEnd"/>
    </w:p>
    <w:p w14:paraId="05D1020E" w14:textId="4B51A417" w:rsidR="009C0013" w:rsidRDefault="009C0013" w:rsidP="009C0013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É utilizado para criação de uma variável que estará disponível a todas as instâncias de objetos desta classe como uma variável comum. Ela será a mesma em todas as instâncias, ou seja, se modificada em uma parte essa alteração ocorre em todas as outras. Nas declarações de métodos ajudam no acesso direto à classe, portanto não é necessário instanciar um objeto para acessar o método.</w:t>
      </w:r>
    </w:p>
    <w:p w14:paraId="1610DE8D" w14:textId="77777777" w:rsidR="009C0013" w:rsidRDefault="009C0013" w:rsidP="009C0013">
      <w:pPr>
        <w:pStyle w:val="PargrafodaLista"/>
        <w:spacing w:after="0"/>
        <w:ind w:left="1440"/>
        <w:jc w:val="both"/>
        <w:rPr>
          <w:rFonts w:ascii="Futura Bk BT" w:hAnsi="Futura Bk BT"/>
          <w:sz w:val="28"/>
        </w:rPr>
      </w:pPr>
    </w:p>
    <w:p w14:paraId="4A4DB2E7" w14:textId="47D309BB" w:rsidR="009C0013" w:rsidRDefault="009C0013" w:rsidP="009C0013">
      <w:pPr>
        <w:pStyle w:val="PargrafodaLista"/>
        <w:numPr>
          <w:ilvl w:val="0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Final</w:t>
      </w:r>
    </w:p>
    <w:p w14:paraId="06292334" w14:textId="37795A13" w:rsidR="009C0013" w:rsidRPr="002367AF" w:rsidRDefault="009C0013" w:rsidP="009C0013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Não permite estender, nos métodos impede que o mesmo seja sobrescrito (</w:t>
      </w:r>
      <w:proofErr w:type="spellStart"/>
      <w:r>
        <w:rPr>
          <w:rFonts w:ascii="Futura Bk BT" w:hAnsi="Futura Bk BT"/>
          <w:sz w:val="28"/>
        </w:rPr>
        <w:t>overriding</w:t>
      </w:r>
      <w:proofErr w:type="spellEnd"/>
      <w:r>
        <w:rPr>
          <w:rFonts w:ascii="Futura Bk BT" w:hAnsi="Futura Bk BT"/>
          <w:sz w:val="28"/>
        </w:rPr>
        <w:t>) na subclasse, e nos valores de variáveis não pode ser alterado depois que já tenha sido atribuído um valor.</w:t>
      </w:r>
    </w:p>
    <w:p w14:paraId="348D64D2" w14:textId="7674C837" w:rsidR="00FA5F59" w:rsidRDefault="00FA5F59" w:rsidP="00FA5F59">
      <w:pPr>
        <w:spacing w:after="0"/>
        <w:jc w:val="both"/>
        <w:rPr>
          <w:rFonts w:ascii="Futura Bk BT" w:hAnsi="Futura Bk BT"/>
          <w:sz w:val="28"/>
        </w:rPr>
      </w:pPr>
    </w:p>
    <w:p w14:paraId="7931DD30" w14:textId="77777777" w:rsidR="002367AF" w:rsidRDefault="002367AF" w:rsidP="002367AF">
      <w:pPr>
        <w:spacing w:after="0"/>
        <w:ind w:left="708"/>
        <w:jc w:val="both"/>
        <w:rPr>
          <w:rFonts w:ascii="Futura Bk BT" w:hAnsi="Futura Bk BT"/>
          <w:sz w:val="28"/>
        </w:rPr>
      </w:pPr>
    </w:p>
    <w:p w14:paraId="74EA5BD0" w14:textId="7331A357" w:rsidR="00FA5F59" w:rsidRPr="009C0013" w:rsidRDefault="009C0013" w:rsidP="00FA5F59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9C0013">
        <w:rPr>
          <w:rFonts w:ascii="Futura Bk BT" w:hAnsi="Futura Bk BT"/>
          <w:color w:val="FF0000"/>
          <w:sz w:val="28"/>
        </w:rPr>
        <w:t>INTERFACES</w:t>
      </w:r>
    </w:p>
    <w:p w14:paraId="5254400F" w14:textId="052A583E" w:rsidR="009C0013" w:rsidRDefault="009C0013" w:rsidP="00FA5F59">
      <w:pPr>
        <w:spacing w:after="0"/>
        <w:jc w:val="both"/>
        <w:rPr>
          <w:rFonts w:ascii="Futura Bk BT" w:hAnsi="Futura Bk BT"/>
          <w:sz w:val="28"/>
        </w:rPr>
      </w:pPr>
    </w:p>
    <w:p w14:paraId="1D58491C" w14:textId="1E9EFD0C" w:rsidR="006E1263" w:rsidRPr="006E1263" w:rsidRDefault="006E1263" w:rsidP="006E1263">
      <w:pPr>
        <w:spacing w:after="0"/>
        <w:jc w:val="both"/>
        <w:rPr>
          <w:rFonts w:ascii="Futura Bk BT" w:hAnsi="Futura Bk BT"/>
          <w:color w:val="253A44"/>
          <w:sz w:val="27"/>
          <w:szCs w:val="27"/>
        </w:rPr>
      </w:pPr>
      <w:r w:rsidRPr="006E1263">
        <w:rPr>
          <w:rFonts w:ascii="Futura Bk BT" w:hAnsi="Futura Bk BT"/>
          <w:color w:val="253A44"/>
          <w:sz w:val="27"/>
          <w:szCs w:val="27"/>
        </w:rPr>
        <w:t xml:space="preserve">A interface é um recurso muito utilizado em Java, bem como na maioria das linguagens orientadas a objeto, para “obrigar” a um determinado grupo de classes a ter métodos ou </w:t>
      </w:r>
      <w:r w:rsidRPr="006E1263">
        <w:rPr>
          <w:rFonts w:ascii="Futura Bk BT" w:hAnsi="Futura Bk BT"/>
          <w:color w:val="253A44"/>
          <w:sz w:val="27"/>
          <w:szCs w:val="27"/>
        </w:rPr>
        <w:lastRenderedPageBreak/>
        <w:t>propriedades em comum para existir em um determinado contexto, contudo os métodos podem ser implementados em cada classe de uma maneira diferente. Pode-se dizer, a grosso modo, que uma interface é um contrato que quando assumido por uma classe deve ser implementado.</w:t>
      </w:r>
    </w:p>
    <w:p w14:paraId="545E7606" w14:textId="77777777" w:rsidR="006E1263" w:rsidRPr="006E1263" w:rsidRDefault="006E1263" w:rsidP="006E1263">
      <w:pPr>
        <w:spacing w:after="0"/>
        <w:jc w:val="both"/>
        <w:rPr>
          <w:rFonts w:ascii="Futura Bk BT" w:hAnsi="Futura Bk BT"/>
          <w:sz w:val="28"/>
        </w:rPr>
      </w:pPr>
    </w:p>
    <w:p w14:paraId="4487FF5E" w14:textId="112396AE" w:rsidR="009C0013" w:rsidRDefault="004743D6" w:rsidP="004743D6">
      <w:pPr>
        <w:pStyle w:val="PargrafodaLista"/>
        <w:numPr>
          <w:ilvl w:val="0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Abstratos</w:t>
      </w:r>
    </w:p>
    <w:p w14:paraId="5E895CDD" w14:textId="333CFC1B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Devem ser implementados por todos</w:t>
      </w:r>
    </w:p>
    <w:p w14:paraId="45A077DE" w14:textId="22F4866D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Novos métodos quebram as implementações</w:t>
      </w:r>
    </w:p>
    <w:p w14:paraId="7502E375" w14:textId="19D5C29D" w:rsidR="004743D6" w:rsidRDefault="004743D6" w:rsidP="004743D6">
      <w:pPr>
        <w:pStyle w:val="PargrafodaLista"/>
        <w:numPr>
          <w:ilvl w:val="0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Default</w:t>
      </w:r>
    </w:p>
    <w:p w14:paraId="3897D1A9" w14:textId="696D7D87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São herdados a todos que implementam</w:t>
      </w:r>
    </w:p>
    <w:p w14:paraId="28758EAB" w14:textId="5079A67C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Novos métodos não quebram as implementações</w:t>
      </w:r>
    </w:p>
    <w:p w14:paraId="04A0FCDE" w14:textId="04524695" w:rsidR="004743D6" w:rsidRPr="00E06884" w:rsidRDefault="004743D6" w:rsidP="004743D6">
      <w:pPr>
        <w:pStyle w:val="PargrafodaLista"/>
        <w:numPr>
          <w:ilvl w:val="0"/>
          <w:numId w:val="8"/>
        </w:numPr>
        <w:spacing w:after="0"/>
        <w:jc w:val="both"/>
        <w:rPr>
          <w:rFonts w:ascii="Futura Bk BT" w:hAnsi="Futura Bk BT"/>
          <w:sz w:val="28"/>
          <w:highlight w:val="yellow"/>
        </w:rPr>
      </w:pPr>
      <w:r w:rsidRPr="00E06884">
        <w:rPr>
          <w:rFonts w:ascii="Futura Bk BT" w:hAnsi="Futura Bk BT"/>
          <w:sz w:val="28"/>
          <w:highlight w:val="yellow"/>
        </w:rPr>
        <w:t>Herança Múltipla</w:t>
      </w:r>
      <w:r w:rsidR="00E06884">
        <w:rPr>
          <w:rFonts w:ascii="Futura Bk BT" w:hAnsi="Futura Bk BT"/>
          <w:sz w:val="28"/>
          <w:highlight w:val="yellow"/>
        </w:rPr>
        <w:t xml:space="preserve"> – herda de mais de uma classe, em Java só é possível no conceito de interfaces</w:t>
      </w:r>
    </w:p>
    <w:p w14:paraId="0503FE9F" w14:textId="77777777" w:rsidR="00E06884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Ex.:</w:t>
      </w:r>
    </w:p>
    <w:p w14:paraId="6BC63403" w14:textId="054BC60C" w:rsidR="004743D6" w:rsidRPr="004743D6" w:rsidRDefault="004743D6" w:rsidP="00E06884">
      <w:pPr>
        <w:pStyle w:val="PargrafodaLista"/>
        <w:spacing w:after="0"/>
        <w:ind w:left="144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class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r w:rsidRPr="00E06884">
        <w:rPr>
          <w:rFonts w:ascii="Futura Bk BT" w:hAnsi="Futura Bk BT"/>
          <w:color w:val="A6A6A6" w:themeColor="background1" w:themeShade="A6"/>
          <w:sz w:val="28"/>
        </w:rPr>
        <w:t>Fiesta</w:t>
      </w:r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implements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r w:rsidRPr="00E06884">
        <w:rPr>
          <w:rFonts w:ascii="Futura Bk BT" w:hAnsi="Futura Bk BT"/>
          <w:color w:val="A6A6A6" w:themeColor="background1" w:themeShade="A6"/>
          <w:sz w:val="28"/>
          <w:highlight w:val="yellow"/>
        </w:rPr>
        <w:t>Carro, Veiculo</w:t>
      </w:r>
      <w:r w:rsidRPr="00E06884">
        <w:rPr>
          <w:rFonts w:ascii="Futura Bk BT" w:hAnsi="Futura Bk BT"/>
          <w:color w:val="A6A6A6" w:themeColor="background1" w:themeShade="A6"/>
          <w:sz w:val="28"/>
        </w:rPr>
        <w:t xml:space="preserve"> </w:t>
      </w:r>
      <w:r>
        <w:rPr>
          <w:rFonts w:ascii="Futura Bk BT" w:hAnsi="Futura Bk BT"/>
          <w:color w:val="ED7D31" w:themeColor="accent2"/>
          <w:sz w:val="28"/>
        </w:rPr>
        <w:t>{</w:t>
      </w:r>
    </w:p>
    <w:p w14:paraId="2852A092" w14:textId="2702538A" w:rsidR="004743D6" w:rsidRDefault="004743D6" w:rsidP="004743D6">
      <w:pPr>
        <w:pStyle w:val="PargrafodaLista"/>
        <w:spacing w:after="0"/>
        <w:ind w:left="2124"/>
        <w:jc w:val="both"/>
        <w:rPr>
          <w:rFonts w:ascii="Futura Bk BT" w:hAnsi="Futura Bk BT"/>
          <w:color w:val="ED7D31" w:themeColor="accent2"/>
          <w:sz w:val="28"/>
        </w:rPr>
      </w:pPr>
    </w:p>
    <w:p w14:paraId="6C667746" w14:textId="77777777" w:rsidR="00E06884" w:rsidRP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FFC000" w:themeColor="accent4"/>
          <w:sz w:val="28"/>
        </w:rPr>
      </w:pPr>
      <w:r w:rsidRPr="00E06884">
        <w:rPr>
          <w:rFonts w:ascii="Futura Bk BT" w:hAnsi="Futura Bk BT"/>
          <w:color w:val="FFC000" w:themeColor="accent4"/>
          <w:sz w:val="28"/>
        </w:rPr>
        <w:t>@</w:t>
      </w:r>
      <w:proofErr w:type="spellStart"/>
      <w:r w:rsidRPr="00E06884">
        <w:rPr>
          <w:rFonts w:ascii="Futura Bk BT" w:hAnsi="Futura Bk BT"/>
          <w:color w:val="FFC000" w:themeColor="accent4"/>
          <w:sz w:val="28"/>
        </w:rPr>
        <w:t>Override</w:t>
      </w:r>
      <w:proofErr w:type="spellEnd"/>
    </w:p>
    <w:p w14:paraId="31FA9677" w14:textId="5A55E547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E06884">
        <w:rPr>
          <w:rFonts w:ascii="Futura Bk BT" w:hAnsi="Futura Bk BT"/>
          <w:color w:val="A6A6A6" w:themeColor="background1" w:themeShade="A6"/>
          <w:sz w:val="28"/>
        </w:rPr>
        <w:t>String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gramStart"/>
      <w:r>
        <w:rPr>
          <w:rFonts w:ascii="Futura Bk BT" w:hAnsi="Futura Bk BT"/>
          <w:color w:val="ED7D31" w:themeColor="accent2"/>
          <w:sz w:val="28"/>
        </w:rPr>
        <w:t>marca(</w:t>
      </w:r>
      <w:proofErr w:type="gramEnd"/>
      <w:r>
        <w:rPr>
          <w:rFonts w:ascii="Futura Bk BT" w:hAnsi="Futura Bk BT"/>
          <w:color w:val="ED7D31" w:themeColor="accent2"/>
          <w:sz w:val="28"/>
        </w:rPr>
        <w:t>)</w:t>
      </w:r>
      <w:r>
        <w:rPr>
          <w:rFonts w:ascii="Futura Bk BT" w:hAnsi="Futura Bk BT"/>
          <w:color w:val="ED7D31" w:themeColor="accent2"/>
          <w:sz w:val="28"/>
        </w:rPr>
        <w:t xml:space="preserve"> {</w:t>
      </w:r>
    </w:p>
    <w:p w14:paraId="2B735FCD" w14:textId="3C3F9AE9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r w:rsidRPr="00E06884">
        <w:rPr>
          <w:rFonts w:ascii="Futura Bk BT" w:hAnsi="Futura Bk BT"/>
          <w:color w:val="ED7D31" w:themeColor="accent2"/>
          <w:sz w:val="28"/>
        </w:rPr>
        <w:t>return</w:t>
      </w:r>
      <w:proofErr w:type="spellEnd"/>
      <w:r>
        <w:rPr>
          <w:rFonts w:ascii="Futura Bk BT" w:hAnsi="Futura Bk BT"/>
          <w:color w:val="A6A6A6" w:themeColor="background1" w:themeShade="A6"/>
          <w:sz w:val="28"/>
        </w:rPr>
        <w:t xml:space="preserve"> </w:t>
      </w:r>
      <w:r w:rsidRPr="00E06884">
        <w:rPr>
          <w:rFonts w:ascii="Futura Bk BT" w:hAnsi="Futura Bk BT"/>
          <w:color w:val="538135" w:themeColor="accent6" w:themeShade="BF"/>
          <w:sz w:val="28"/>
        </w:rPr>
        <w:t>“Ford”</w:t>
      </w:r>
      <w:r>
        <w:rPr>
          <w:rFonts w:ascii="Futura Bk BT" w:hAnsi="Futura Bk BT"/>
          <w:color w:val="A6A6A6" w:themeColor="background1" w:themeShade="A6"/>
          <w:sz w:val="28"/>
        </w:rPr>
        <w:t>;</w:t>
      </w:r>
    </w:p>
    <w:p w14:paraId="042EF459" w14:textId="77777777" w:rsidR="00E06884" w:rsidRP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1F4B8EC1" w14:textId="30B04FBE" w:rsidR="00E06884" w:rsidRDefault="00E06884" w:rsidP="004743D6">
      <w:pPr>
        <w:pStyle w:val="PargrafodaLista"/>
        <w:spacing w:after="0"/>
        <w:ind w:left="2124"/>
        <w:jc w:val="both"/>
        <w:rPr>
          <w:rFonts w:ascii="Futura Bk BT" w:hAnsi="Futura Bk BT"/>
          <w:color w:val="ED7D31" w:themeColor="accent2"/>
          <w:sz w:val="28"/>
        </w:rPr>
      </w:pPr>
    </w:p>
    <w:p w14:paraId="76EFE664" w14:textId="77777777" w:rsidR="00E06884" w:rsidRDefault="00E06884" w:rsidP="004743D6">
      <w:pPr>
        <w:pStyle w:val="PargrafodaLista"/>
        <w:spacing w:after="0"/>
        <w:ind w:left="2124"/>
        <w:jc w:val="both"/>
        <w:rPr>
          <w:rFonts w:ascii="Futura Bk BT" w:hAnsi="Futura Bk BT"/>
          <w:color w:val="ED7D31" w:themeColor="accent2"/>
          <w:sz w:val="28"/>
        </w:rPr>
      </w:pPr>
    </w:p>
    <w:p w14:paraId="248ABC64" w14:textId="157D070C" w:rsidR="004743D6" w:rsidRPr="00E06884" w:rsidRDefault="004743D6" w:rsidP="00E06884">
      <w:pPr>
        <w:spacing w:after="0"/>
        <w:ind w:left="1416" w:firstLine="708"/>
        <w:jc w:val="both"/>
        <w:rPr>
          <w:rFonts w:ascii="Futura Bk BT" w:hAnsi="Futura Bk BT"/>
          <w:color w:val="FFC000" w:themeColor="accent4"/>
          <w:sz w:val="28"/>
        </w:rPr>
      </w:pPr>
      <w:r w:rsidRPr="00E06884">
        <w:rPr>
          <w:rFonts w:ascii="Futura Bk BT" w:hAnsi="Futura Bk BT"/>
          <w:color w:val="FFC000" w:themeColor="accent4"/>
          <w:sz w:val="28"/>
        </w:rPr>
        <w:t>@</w:t>
      </w:r>
      <w:proofErr w:type="spellStart"/>
      <w:r w:rsidR="00E06884" w:rsidRPr="00E06884">
        <w:rPr>
          <w:rFonts w:ascii="Futura Bk BT" w:hAnsi="Futura Bk BT"/>
          <w:color w:val="FFC000" w:themeColor="accent4"/>
          <w:sz w:val="28"/>
        </w:rPr>
        <w:t>Override</w:t>
      </w:r>
      <w:proofErr w:type="spellEnd"/>
    </w:p>
    <w:p w14:paraId="788423EF" w14:textId="7BA502AE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void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gramStart"/>
      <w:r>
        <w:rPr>
          <w:rFonts w:ascii="Futura Bk BT" w:hAnsi="Futura Bk BT"/>
          <w:color w:val="ED7D31" w:themeColor="accent2"/>
          <w:sz w:val="28"/>
        </w:rPr>
        <w:t>ligar(</w:t>
      </w:r>
      <w:proofErr w:type="gramEnd"/>
      <w:r>
        <w:rPr>
          <w:rFonts w:ascii="Futura Bk BT" w:hAnsi="Futura Bk BT"/>
          <w:color w:val="ED7D31" w:themeColor="accent2"/>
          <w:sz w:val="28"/>
        </w:rPr>
        <w:t>) {</w:t>
      </w:r>
    </w:p>
    <w:p w14:paraId="13889C2D" w14:textId="4E707A9B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proofErr w:type="gramStart"/>
      <w:r w:rsidRPr="00E06884">
        <w:rPr>
          <w:rFonts w:ascii="Futura Bk BT" w:hAnsi="Futura Bk BT"/>
          <w:color w:val="A6A6A6" w:themeColor="background1" w:themeShade="A6"/>
          <w:sz w:val="28"/>
        </w:rPr>
        <w:t>Carro.</w:t>
      </w:r>
      <w:r>
        <w:rPr>
          <w:rFonts w:ascii="Futura Bk BT" w:hAnsi="Futura Bk BT"/>
          <w:color w:val="ED7D31" w:themeColor="accent2"/>
          <w:sz w:val="28"/>
        </w:rPr>
        <w:t>super.</w:t>
      </w:r>
      <w:r w:rsidRPr="00E06884">
        <w:rPr>
          <w:rFonts w:ascii="Futura Bk BT" w:hAnsi="Futura Bk BT"/>
          <w:color w:val="A6A6A6" w:themeColor="background1" w:themeShade="A6"/>
          <w:sz w:val="28"/>
        </w:rPr>
        <w:t>ligar</w:t>
      </w:r>
      <w:proofErr w:type="spellEnd"/>
      <w:proofErr w:type="gramEnd"/>
      <w:r w:rsidRPr="00E06884">
        <w:rPr>
          <w:rFonts w:ascii="Futura Bk BT" w:hAnsi="Futura Bk BT"/>
          <w:color w:val="A6A6A6" w:themeColor="background1" w:themeShade="A6"/>
          <w:sz w:val="28"/>
        </w:rPr>
        <w:t>();</w:t>
      </w:r>
    </w:p>
    <w:p w14:paraId="4C1C69BE" w14:textId="06DC118F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proofErr w:type="gramStart"/>
      <w:r w:rsidRPr="00E06884">
        <w:rPr>
          <w:rFonts w:ascii="Futura Bk BT" w:hAnsi="Futura Bk BT"/>
          <w:color w:val="A6A6A6" w:themeColor="background1" w:themeShade="A6"/>
          <w:sz w:val="28"/>
        </w:rPr>
        <w:t>Veiculo.</w:t>
      </w:r>
      <w:r>
        <w:rPr>
          <w:rFonts w:ascii="Futura Bk BT" w:hAnsi="Futura Bk BT"/>
          <w:color w:val="ED7D31" w:themeColor="accent2"/>
          <w:sz w:val="28"/>
        </w:rPr>
        <w:t>super.</w:t>
      </w:r>
      <w:r w:rsidRPr="00E06884">
        <w:rPr>
          <w:rFonts w:ascii="Futura Bk BT" w:hAnsi="Futura Bk BT"/>
          <w:color w:val="A6A6A6" w:themeColor="background1" w:themeShade="A6"/>
          <w:sz w:val="28"/>
        </w:rPr>
        <w:t>ligar</w:t>
      </w:r>
      <w:proofErr w:type="spellEnd"/>
      <w:proofErr w:type="gramEnd"/>
      <w:r w:rsidRPr="00E06884">
        <w:rPr>
          <w:rFonts w:ascii="Futura Bk BT" w:hAnsi="Futura Bk BT"/>
          <w:color w:val="A6A6A6" w:themeColor="background1" w:themeShade="A6"/>
          <w:sz w:val="28"/>
        </w:rPr>
        <w:t>();</w:t>
      </w:r>
    </w:p>
    <w:p w14:paraId="0464C2ED" w14:textId="3A380E47" w:rsidR="00E06884" w:rsidRP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20238F71" w14:textId="3B4B3968" w:rsidR="004743D6" w:rsidRDefault="004743D6" w:rsidP="004743D6">
      <w:pPr>
        <w:pStyle w:val="PargrafodaLista"/>
        <w:spacing w:after="0"/>
        <w:ind w:left="1440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72309975" w14:textId="1529D7E6" w:rsidR="00E06884" w:rsidRDefault="00E06884" w:rsidP="00E06884">
      <w:pPr>
        <w:spacing w:after="0"/>
        <w:jc w:val="both"/>
        <w:rPr>
          <w:rFonts w:ascii="Futura Bk BT" w:hAnsi="Futura Bk BT"/>
          <w:sz w:val="28"/>
        </w:rPr>
      </w:pPr>
    </w:p>
    <w:p w14:paraId="014C43A3" w14:textId="77777777" w:rsidR="00CF4CFC" w:rsidRDefault="00CF4CFC" w:rsidP="00E06884">
      <w:pPr>
        <w:spacing w:after="0"/>
        <w:jc w:val="both"/>
        <w:rPr>
          <w:rFonts w:ascii="Futura Bk BT" w:hAnsi="Futura Bk BT"/>
          <w:sz w:val="28"/>
        </w:rPr>
      </w:pPr>
    </w:p>
    <w:p w14:paraId="01E8222D" w14:textId="2FEC3788" w:rsidR="00E06884" w:rsidRPr="006E1263" w:rsidRDefault="006E1263" w:rsidP="00E06884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6E1263">
        <w:rPr>
          <w:rFonts w:ascii="Futura Bk BT" w:hAnsi="Futura Bk BT"/>
          <w:color w:val="FF0000"/>
          <w:sz w:val="28"/>
        </w:rPr>
        <w:t xml:space="preserve">INTERFACES </w:t>
      </w:r>
      <w:proofErr w:type="spellStart"/>
      <w:r w:rsidRPr="006E1263">
        <w:rPr>
          <w:rFonts w:ascii="Futura Bk BT" w:hAnsi="Futura Bk BT"/>
          <w:color w:val="FF0000"/>
          <w:sz w:val="28"/>
        </w:rPr>
        <w:t>vs</w:t>
      </w:r>
      <w:proofErr w:type="spellEnd"/>
      <w:r w:rsidRPr="006E1263">
        <w:rPr>
          <w:rFonts w:ascii="Futura Bk BT" w:hAnsi="Futura Bk BT"/>
          <w:color w:val="FF0000"/>
          <w:sz w:val="28"/>
        </w:rPr>
        <w:t xml:space="preserve"> ABSTRAÇÕES</w:t>
      </w:r>
    </w:p>
    <w:p w14:paraId="141B26F7" w14:textId="70B27AF0" w:rsidR="006E1263" w:rsidRDefault="006E1263" w:rsidP="00E06884">
      <w:pPr>
        <w:spacing w:after="0"/>
        <w:jc w:val="both"/>
        <w:rPr>
          <w:rFonts w:ascii="Futura Bk BT" w:hAnsi="Futura Bk BT"/>
          <w:sz w:val="28"/>
        </w:rPr>
      </w:pPr>
    </w:p>
    <w:p w14:paraId="0A2345A6" w14:textId="70F9435F" w:rsidR="006E1263" w:rsidRDefault="00A70EFA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Interfaces – é uma espécie de classe, que tem nome e informações, aqui não conseguimos colocar modificadores de acesso, portanto tudo inserido nela é </w:t>
      </w:r>
      <w:proofErr w:type="spellStart"/>
      <w:r>
        <w:rPr>
          <w:rFonts w:ascii="Futura Bk BT" w:hAnsi="Futura Bk BT"/>
          <w:sz w:val="28"/>
        </w:rPr>
        <w:t>p</w:t>
      </w:r>
      <w:r w:rsidR="00307981">
        <w:rPr>
          <w:rFonts w:ascii="Futura Bk BT" w:hAnsi="Futura Bk BT"/>
          <w:sz w:val="28"/>
        </w:rPr>
        <w:t>ublic</w:t>
      </w:r>
      <w:proofErr w:type="spellEnd"/>
      <w:r w:rsidR="00307981">
        <w:rPr>
          <w:rFonts w:ascii="Futura Bk BT" w:hAnsi="Futura Bk BT"/>
          <w:sz w:val="28"/>
        </w:rPr>
        <w:t xml:space="preserve"> e </w:t>
      </w:r>
      <w:proofErr w:type="spellStart"/>
      <w:r w:rsidR="00307981">
        <w:rPr>
          <w:rFonts w:ascii="Futura Bk BT" w:hAnsi="Futura Bk BT"/>
          <w:sz w:val="28"/>
        </w:rPr>
        <w:t>static</w:t>
      </w:r>
      <w:proofErr w:type="spellEnd"/>
      <w:r>
        <w:rPr>
          <w:rFonts w:ascii="Futura Bk BT" w:hAnsi="Futura Bk BT"/>
          <w:sz w:val="28"/>
        </w:rPr>
        <w:t>.</w:t>
      </w:r>
      <w:r w:rsidR="00307981"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sz w:val="28"/>
        </w:rPr>
        <w:t xml:space="preserve">Ex.: interface cliente possui nome, </w:t>
      </w:r>
      <w:proofErr w:type="spellStart"/>
      <w:r>
        <w:rPr>
          <w:rFonts w:ascii="Futura Bk BT" w:hAnsi="Futura Bk BT"/>
          <w:sz w:val="28"/>
        </w:rPr>
        <w:t>cpf</w:t>
      </w:r>
      <w:proofErr w:type="spellEnd"/>
      <w:r>
        <w:rPr>
          <w:rFonts w:ascii="Futura Bk BT" w:hAnsi="Futura Bk BT"/>
          <w:sz w:val="28"/>
        </w:rPr>
        <w:t xml:space="preserve">, </w:t>
      </w:r>
      <w:proofErr w:type="spellStart"/>
      <w:r>
        <w:rPr>
          <w:rFonts w:ascii="Futura Bk BT" w:hAnsi="Futura Bk BT"/>
          <w:sz w:val="28"/>
        </w:rPr>
        <w:t>rg</w:t>
      </w:r>
      <w:proofErr w:type="spellEnd"/>
      <w:r>
        <w:rPr>
          <w:rFonts w:ascii="Futura Bk BT" w:hAnsi="Futura Bk BT"/>
          <w:sz w:val="28"/>
        </w:rPr>
        <w:t>, etc.</w:t>
      </w:r>
    </w:p>
    <w:p w14:paraId="259A7FEF" w14:textId="332AC75F" w:rsidR="0034345F" w:rsidRDefault="0034345F" w:rsidP="00E06884">
      <w:pPr>
        <w:spacing w:after="0"/>
        <w:jc w:val="both"/>
        <w:rPr>
          <w:rFonts w:ascii="Futura Bk BT" w:hAnsi="Futura Bk BT"/>
          <w:sz w:val="28"/>
        </w:rPr>
      </w:pPr>
    </w:p>
    <w:p w14:paraId="0B2F4F4C" w14:textId="5D6A2D0F" w:rsidR="0034345F" w:rsidRDefault="0034345F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Classe Abstrata – é uma classe que herda de outras classes. Ex.: classe Pessoa dela são herdadas outras classes como Cliente e Cidadão, por exemplo, que são herdeiras da classe Pessoa. Temos aqui o conceito de herança onde Cliente e Cidão herdam da classe Pessoa suas características, como por exemplo, atributos como Nome, Tipo Sanguíneo, Idade, Data de Nascimento</w:t>
      </w:r>
      <w:r w:rsidR="00D63DC7">
        <w:rPr>
          <w:rFonts w:ascii="Futura Bk BT" w:hAnsi="Futura Bk BT"/>
          <w:sz w:val="28"/>
        </w:rPr>
        <w:t>, etc.</w:t>
      </w:r>
      <w:r>
        <w:rPr>
          <w:rFonts w:ascii="Futura Bk BT" w:hAnsi="Futura Bk BT"/>
          <w:sz w:val="28"/>
        </w:rPr>
        <w:t>, métodos como andar, falar, pensar</w:t>
      </w:r>
      <w:r w:rsidR="00D63DC7">
        <w:rPr>
          <w:rFonts w:ascii="Futura Bk BT" w:hAnsi="Futura Bk BT"/>
          <w:sz w:val="28"/>
        </w:rPr>
        <w:t xml:space="preserve">, </w:t>
      </w:r>
      <w:proofErr w:type="gramStart"/>
      <w:r w:rsidR="00D63DC7">
        <w:rPr>
          <w:rFonts w:ascii="Futura Bk BT" w:hAnsi="Futura Bk BT"/>
          <w:sz w:val="28"/>
        </w:rPr>
        <w:t>etc.</w:t>
      </w:r>
      <w:r>
        <w:rPr>
          <w:rFonts w:ascii="Futura Bk BT" w:hAnsi="Futura Bk BT"/>
          <w:sz w:val="28"/>
        </w:rPr>
        <w:t>.</w:t>
      </w:r>
      <w:proofErr w:type="gramEnd"/>
    </w:p>
    <w:p w14:paraId="1EDB914D" w14:textId="066816BE" w:rsidR="0034345F" w:rsidRDefault="0034345F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ab/>
        <w:t xml:space="preserve">Nela também é possível </w:t>
      </w:r>
      <w:r w:rsidR="009123D2">
        <w:rPr>
          <w:rFonts w:ascii="Futura Bk BT" w:hAnsi="Futura Bk BT"/>
          <w:sz w:val="28"/>
        </w:rPr>
        <w:t>termos métodos privados, métodos públicos, métodos protegidos, etc.</w:t>
      </w:r>
      <w:r w:rsidR="007C6450">
        <w:rPr>
          <w:rFonts w:ascii="Futura Bk BT" w:hAnsi="Futura Bk BT"/>
          <w:sz w:val="28"/>
        </w:rPr>
        <w:t xml:space="preserve"> Não conseguimos instanciar a classe (new Cidadão). Nem toda linguagem suporta herança múltipla.</w:t>
      </w:r>
    </w:p>
    <w:p w14:paraId="320A04F1" w14:textId="46C9BB05" w:rsidR="00E13485" w:rsidRDefault="00E13485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Quando usar interfaces?</w:t>
      </w:r>
    </w:p>
    <w:p w14:paraId="3BCCDD4A" w14:textId="77777777" w:rsidR="0004357A" w:rsidRDefault="00E13485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Quando a classe necessitar de um contrato, ou seja, quando for preciso garantir que uma classe vai possuir exatamente aqueles métodos e atributos</w:t>
      </w:r>
      <w:r w:rsidR="0004357A">
        <w:rPr>
          <w:rFonts w:ascii="Futura Bk BT" w:hAnsi="Futura Bk BT"/>
          <w:sz w:val="28"/>
        </w:rPr>
        <w:t>. Então basicamente ela é um contrato de garantia que o que for usado por ela terá exatamente aqueles métodos e atributos.</w:t>
      </w:r>
    </w:p>
    <w:p w14:paraId="15E4E6BC" w14:textId="77777777" w:rsidR="0004357A" w:rsidRDefault="0004357A" w:rsidP="00E06884">
      <w:pPr>
        <w:spacing w:after="0"/>
        <w:jc w:val="both"/>
        <w:rPr>
          <w:rFonts w:ascii="Futura Bk BT" w:hAnsi="Futura Bk BT"/>
          <w:sz w:val="28"/>
        </w:rPr>
      </w:pPr>
    </w:p>
    <w:p w14:paraId="2611DBDA" w14:textId="77777777" w:rsidR="0004357A" w:rsidRDefault="0004357A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Quando usar classes abstratas?</w:t>
      </w:r>
    </w:p>
    <w:p w14:paraId="7B4B803D" w14:textId="4493598F" w:rsidR="00E13485" w:rsidRDefault="0004357A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Quando for aplicar padrões de projetos, para boas práticas de programação, principalmente pensando em reuso. </w:t>
      </w:r>
      <w:r w:rsidR="008411B5">
        <w:rPr>
          <w:rFonts w:ascii="Futura Bk BT" w:hAnsi="Futura Bk BT"/>
          <w:sz w:val="28"/>
        </w:rPr>
        <w:t>Ela é uma abstração, serve efetivamente para conter informações abstratas, códigos abstratos, coisas que vão se concretizar futuramente, ou coisas que são efetivamente comuns para vários objetos.</w:t>
      </w:r>
    </w:p>
    <w:p w14:paraId="63DF955E" w14:textId="13722FDC" w:rsidR="006C2255" w:rsidRDefault="006C2255" w:rsidP="00E06884">
      <w:pPr>
        <w:spacing w:after="0"/>
        <w:jc w:val="both"/>
        <w:rPr>
          <w:rFonts w:ascii="Futura Bk BT" w:hAnsi="Futura Bk BT"/>
          <w:sz w:val="28"/>
        </w:rPr>
      </w:pPr>
    </w:p>
    <w:p w14:paraId="1EA2D64D" w14:textId="4A3DA028" w:rsidR="006C2255" w:rsidRDefault="006619E2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É</w:t>
      </w:r>
      <w:r w:rsidR="006C2255">
        <w:rPr>
          <w:rFonts w:ascii="Futura Bk BT" w:hAnsi="Futura Bk BT"/>
          <w:sz w:val="28"/>
        </w:rPr>
        <w:t xml:space="preserve"> um contrato? Use interface</w:t>
      </w:r>
    </w:p>
    <w:p w14:paraId="310A6869" w14:textId="00B7440E" w:rsidR="006C2255" w:rsidRDefault="006C2255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É</w:t>
      </w:r>
      <w:r w:rsidR="006619E2">
        <w:rPr>
          <w:rFonts w:ascii="Futura Bk BT" w:hAnsi="Futura Bk BT"/>
          <w:sz w:val="28"/>
        </w:rPr>
        <w:t xml:space="preserve"> uma abstração? Use uma classe abstrata</w:t>
      </w:r>
    </w:p>
    <w:p w14:paraId="11BA8609" w14:textId="3BB4BC8C" w:rsidR="00035FD2" w:rsidRDefault="00035FD2" w:rsidP="00E06884">
      <w:pPr>
        <w:spacing w:after="0"/>
        <w:jc w:val="both"/>
        <w:rPr>
          <w:rFonts w:ascii="Futura Bk BT" w:hAnsi="Futura Bk BT"/>
          <w:sz w:val="28"/>
        </w:rPr>
      </w:pPr>
    </w:p>
    <w:p w14:paraId="01623973" w14:textId="77777777" w:rsidR="00035FD2" w:rsidRDefault="00035FD2" w:rsidP="00035FD2">
      <w:pPr>
        <w:spacing w:after="0"/>
        <w:jc w:val="both"/>
        <w:rPr>
          <w:rFonts w:ascii="Futura Bk BT" w:hAnsi="Futura Bk BT"/>
          <w:color w:val="FF0000"/>
          <w:sz w:val="28"/>
        </w:rPr>
      </w:pPr>
    </w:p>
    <w:p w14:paraId="0C6E5954" w14:textId="38C54FE4" w:rsidR="00035FD2" w:rsidRPr="009C0013" w:rsidRDefault="00035FD2" w:rsidP="00035FD2">
      <w:pPr>
        <w:spacing w:after="0"/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ENUMS</w:t>
      </w:r>
    </w:p>
    <w:p w14:paraId="0065AC7C" w14:textId="77777777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</w:p>
    <w:p w14:paraId="596504B8" w14:textId="0190584D" w:rsidR="00035FD2" w:rsidRP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São conjuntos de valores pré-definidos; </w:t>
      </w:r>
    </w:p>
    <w:p w14:paraId="1FB20B75" w14:textId="58128429" w:rsidR="00035FD2" w:rsidRP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 w:rsidRPr="00035FD2">
        <w:rPr>
          <w:rFonts w:ascii="Futura Bk BT" w:hAnsi="Futura Bk BT"/>
          <w:color w:val="253A44"/>
          <w:sz w:val="27"/>
          <w:szCs w:val="27"/>
        </w:rPr>
        <w:t>É uma espécie de dicionário de dados imutável</w:t>
      </w:r>
      <w:r>
        <w:rPr>
          <w:rFonts w:ascii="Futura Bk BT" w:hAnsi="Futura Bk BT"/>
          <w:color w:val="253A44"/>
          <w:sz w:val="27"/>
          <w:szCs w:val="27"/>
        </w:rPr>
        <w:t>;</w:t>
      </w:r>
    </w:p>
    <w:p w14:paraId="07F558CF" w14:textId="2443CB67" w:rsid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Não é permitido criar novas instâncias;</w:t>
      </w:r>
    </w:p>
    <w:p w14:paraId="57DEF347" w14:textId="0596021B" w:rsid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O construtor é sempre declarado como </w:t>
      </w:r>
      <w:proofErr w:type="spellStart"/>
      <w:r>
        <w:rPr>
          <w:rFonts w:ascii="Futura Bk BT" w:hAnsi="Futura Bk BT"/>
          <w:sz w:val="28"/>
        </w:rPr>
        <w:t>private</w:t>
      </w:r>
      <w:proofErr w:type="spellEnd"/>
      <w:r>
        <w:rPr>
          <w:rFonts w:ascii="Futura Bk BT" w:hAnsi="Futura Bk BT"/>
          <w:sz w:val="28"/>
        </w:rPr>
        <w:t>;</w:t>
      </w:r>
    </w:p>
    <w:p w14:paraId="66DB8B57" w14:textId="19983779" w:rsid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Por convenção, por serem objetos constantes e imutáveis (</w:t>
      </w:r>
      <w:proofErr w:type="spellStart"/>
      <w:r>
        <w:rPr>
          <w:rFonts w:ascii="Futura Bk BT" w:hAnsi="Futura Bk BT"/>
          <w:sz w:val="28"/>
        </w:rPr>
        <w:t>static</w:t>
      </w:r>
      <w:proofErr w:type="spellEnd"/>
      <w:r>
        <w:rPr>
          <w:rFonts w:ascii="Futura Bk BT" w:hAnsi="Futura Bk BT"/>
          <w:sz w:val="28"/>
        </w:rPr>
        <w:t xml:space="preserve"> final), os nomes são em MAIÚSCULOS.</w:t>
      </w:r>
    </w:p>
    <w:p w14:paraId="7F94EAF4" w14:textId="67B3D396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</w:p>
    <w:p w14:paraId="78C8FF86" w14:textId="242948D1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Exemplo: Estamos fazendo o sistema de um curso, suas aulas podem acontecer de MANHÃ, TARDE ou NOITE.</w:t>
      </w:r>
    </w:p>
    <w:p w14:paraId="5EDB515E" w14:textId="1ECD5C04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</w:p>
    <w:p w14:paraId="474FC943" w14:textId="66D3B3F1" w:rsidR="00035FD2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proofErr w:type="spellStart"/>
      <w:r w:rsidRPr="00E4670F">
        <w:rPr>
          <w:rFonts w:ascii="Futura Bk BT" w:hAnsi="Futura Bk BT"/>
          <w:color w:val="ED7D31" w:themeColor="accent2"/>
          <w:sz w:val="28"/>
        </w:rPr>
        <w:t>public</w:t>
      </w:r>
      <w:proofErr w:type="spellEnd"/>
      <w:r w:rsidRPr="00E4670F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E4670F">
        <w:rPr>
          <w:rFonts w:ascii="Futura Bk BT" w:hAnsi="Futura Bk BT"/>
          <w:color w:val="ED7D31" w:themeColor="accent2"/>
          <w:sz w:val="28"/>
        </w:rPr>
        <w:t>enum</w:t>
      </w:r>
      <w:proofErr w:type="spellEnd"/>
      <w:r w:rsidRPr="00E4670F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E4670F">
        <w:rPr>
          <w:rFonts w:ascii="Futura Bk BT" w:hAnsi="Futura Bk BT"/>
          <w:color w:val="A6A6A6" w:themeColor="background1" w:themeShade="A6"/>
          <w:sz w:val="28"/>
        </w:rPr>
        <w:t>PeriodoEnum</w:t>
      </w:r>
      <w:proofErr w:type="spellEnd"/>
      <w:r w:rsidRPr="00E4670F">
        <w:rPr>
          <w:rFonts w:ascii="Futura Bk BT" w:hAnsi="Futura Bk BT"/>
          <w:color w:val="A6A6A6" w:themeColor="background1" w:themeShade="A6"/>
          <w:sz w:val="28"/>
        </w:rPr>
        <w:t xml:space="preserve"> {</w:t>
      </w:r>
    </w:p>
    <w:p w14:paraId="62AB1E75" w14:textId="4FF03D68" w:rsidR="00E4670F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ab/>
        <w:t>MANHA,</w:t>
      </w:r>
    </w:p>
    <w:p w14:paraId="4E70A55C" w14:textId="3931EC19" w:rsidR="00E4670F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ab/>
        <w:t>TARDE,</w:t>
      </w:r>
    </w:p>
    <w:p w14:paraId="4B3B3F44" w14:textId="75D2E665" w:rsidR="00E4670F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ab/>
        <w:t>NOITE</w:t>
      </w:r>
    </w:p>
    <w:p w14:paraId="2A3B2698" w14:textId="64B336EF" w:rsid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>}</w:t>
      </w:r>
    </w:p>
    <w:p w14:paraId="4A4F4AE9" w14:textId="5EF9AF8C" w:rsid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</w:p>
    <w:p w14:paraId="2BD08512" w14:textId="32E6581C" w:rsidR="00E4670F" w:rsidRPr="00E4670F" w:rsidRDefault="00E4670F" w:rsidP="00035FD2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Utilizamos </w:t>
      </w:r>
      <w:proofErr w:type="spellStart"/>
      <w:r>
        <w:rPr>
          <w:rFonts w:ascii="Futura Bk BT" w:hAnsi="Futura Bk BT"/>
          <w:sz w:val="28"/>
        </w:rPr>
        <w:t>enum</w:t>
      </w:r>
      <w:proofErr w:type="spellEnd"/>
      <w:r>
        <w:rPr>
          <w:rFonts w:ascii="Futura Bk BT" w:hAnsi="Futura Bk BT"/>
          <w:sz w:val="28"/>
        </w:rPr>
        <w:t xml:space="preserve"> para padronizar determinadas informações que serão padrão em todo o sistema e para garantir que serão sempre as mesmas informações.</w:t>
      </w:r>
    </w:p>
    <w:sectPr w:rsidR="00E4670F" w:rsidRPr="00E4670F" w:rsidSect="00080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B16"/>
    <w:multiLevelType w:val="hybridMultilevel"/>
    <w:tmpl w:val="930E2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A78"/>
    <w:multiLevelType w:val="hybridMultilevel"/>
    <w:tmpl w:val="E5C6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4C6"/>
    <w:multiLevelType w:val="hybridMultilevel"/>
    <w:tmpl w:val="EEDE7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B547E"/>
    <w:multiLevelType w:val="hybridMultilevel"/>
    <w:tmpl w:val="D7B84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2358"/>
    <w:multiLevelType w:val="hybridMultilevel"/>
    <w:tmpl w:val="3C4ED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36F29"/>
    <w:multiLevelType w:val="hybridMultilevel"/>
    <w:tmpl w:val="810E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8482C"/>
    <w:multiLevelType w:val="hybridMultilevel"/>
    <w:tmpl w:val="20500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011DC"/>
    <w:multiLevelType w:val="hybridMultilevel"/>
    <w:tmpl w:val="BFA0DE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D6125"/>
    <w:multiLevelType w:val="hybridMultilevel"/>
    <w:tmpl w:val="1D68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B0"/>
    <w:rsid w:val="00035FD2"/>
    <w:rsid w:val="0004357A"/>
    <w:rsid w:val="0008037A"/>
    <w:rsid w:val="000F157F"/>
    <w:rsid w:val="002367AF"/>
    <w:rsid w:val="00281D6A"/>
    <w:rsid w:val="002B7D8F"/>
    <w:rsid w:val="00307981"/>
    <w:rsid w:val="0034345F"/>
    <w:rsid w:val="004743D6"/>
    <w:rsid w:val="00496BD6"/>
    <w:rsid w:val="004E7E42"/>
    <w:rsid w:val="00530FA4"/>
    <w:rsid w:val="005B7588"/>
    <w:rsid w:val="006619E2"/>
    <w:rsid w:val="006C2255"/>
    <w:rsid w:val="006E1263"/>
    <w:rsid w:val="0079194B"/>
    <w:rsid w:val="007C6450"/>
    <w:rsid w:val="0082189D"/>
    <w:rsid w:val="008411B5"/>
    <w:rsid w:val="008631FF"/>
    <w:rsid w:val="009123D2"/>
    <w:rsid w:val="00942AA6"/>
    <w:rsid w:val="009C0013"/>
    <w:rsid w:val="00A65043"/>
    <w:rsid w:val="00A70EFA"/>
    <w:rsid w:val="00B065B0"/>
    <w:rsid w:val="00B24211"/>
    <w:rsid w:val="00B63595"/>
    <w:rsid w:val="00C33C47"/>
    <w:rsid w:val="00C7597D"/>
    <w:rsid w:val="00CF4CFC"/>
    <w:rsid w:val="00D2155D"/>
    <w:rsid w:val="00D63DC7"/>
    <w:rsid w:val="00DE1F93"/>
    <w:rsid w:val="00E02AC3"/>
    <w:rsid w:val="00E06884"/>
    <w:rsid w:val="00E13485"/>
    <w:rsid w:val="00E4670F"/>
    <w:rsid w:val="00ED3F5C"/>
    <w:rsid w:val="00F06D33"/>
    <w:rsid w:val="00F24AE1"/>
    <w:rsid w:val="00F73816"/>
    <w:rsid w:val="00FA5F59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E4D2"/>
  <w15:chartTrackingRefBased/>
  <w15:docId w15:val="{E9AD69FB-AE08-46EB-B7AC-58550078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3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3C47"/>
    <w:rPr>
      <w:b/>
      <w:bCs/>
    </w:rPr>
  </w:style>
  <w:style w:type="character" w:styleId="Hyperlink">
    <w:name w:val="Hyperlink"/>
    <w:basedOn w:val="Fontepargpadro"/>
    <w:uiPriority w:val="99"/>
    <w:unhideWhenUsed/>
    <w:rsid w:val="00FC6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FBFDB-D565-4424-8E88-85576781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1845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22</cp:revision>
  <dcterms:created xsi:type="dcterms:W3CDTF">2021-07-25T22:45:00Z</dcterms:created>
  <dcterms:modified xsi:type="dcterms:W3CDTF">2021-07-26T23:31:00Z</dcterms:modified>
</cp:coreProperties>
</file>