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C7BC" w14:textId="20458DA3" w:rsidR="00722DB5" w:rsidRDefault="00722DB5" w:rsidP="00722DB5">
      <w:pPr>
        <w:pStyle w:val="Heading1"/>
        <w:jc w:val="center"/>
        <w:rPr>
          <w:rFonts w:eastAsia="Times New Roman"/>
        </w:rPr>
      </w:pPr>
      <w:r w:rsidRPr="00777477">
        <w:rPr>
          <w:rFonts w:eastAsia="Times New Roman"/>
        </w:rPr>
        <w:t>Guided Capstone Project Report</w:t>
      </w:r>
    </w:p>
    <w:p w14:paraId="12523BFE" w14:textId="16461C06" w:rsidR="0096263B" w:rsidRDefault="0096263B" w:rsidP="00722DB5">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96263B">
        <w:rPr>
          <w:rFonts w:ascii="Helvetica" w:hAnsi="Helvetica" w:cs="Helvetica"/>
          <w:color w:val="000000"/>
          <w:sz w:val="21"/>
          <w:szCs w:val="21"/>
          <w:shd w:val="clear" w:color="auto" w:fill="FFFFFF"/>
        </w:rPr>
        <w:t>Big Mountain Resort</w:t>
      </w:r>
      <w:r>
        <w:rPr>
          <w:rFonts w:ascii="Helvetica" w:hAnsi="Helvetica" w:cs="Helvetica"/>
          <w:color w:val="000000"/>
          <w:sz w:val="21"/>
          <w:szCs w:val="21"/>
          <w:shd w:val="clear" w:color="auto" w:fill="FFFFFF"/>
        </w:rPr>
        <w:t xml:space="preserve"> </w:t>
      </w:r>
      <w:r w:rsidRPr="0096263B">
        <w:rPr>
          <w:rFonts w:ascii="Helvetica" w:hAnsi="Helvetica" w:cs="Helvetica"/>
          <w:color w:val="000000"/>
          <w:sz w:val="21"/>
          <w:szCs w:val="21"/>
          <w:shd w:val="clear" w:color="auto" w:fill="FFFFFF"/>
        </w:rPr>
        <w:t>actual price is $81.00</w:t>
      </w:r>
    </w:p>
    <w:p w14:paraId="1AADDD43" w14:textId="47F60B50" w:rsidR="0096263B" w:rsidRDefault="0096263B" w:rsidP="0096263B">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w:t>
      </w:r>
      <w:r w:rsidRPr="0096263B">
        <w:rPr>
          <w:rFonts w:ascii="Helvetica" w:hAnsi="Helvetica" w:cs="Helvetica"/>
          <w:color w:val="000000"/>
          <w:sz w:val="21"/>
          <w:szCs w:val="21"/>
          <w:shd w:val="clear" w:color="auto" w:fill="FFFFFF"/>
        </w:rPr>
        <w:t>odelled price is $98.07</w:t>
      </w:r>
      <w:r>
        <w:rPr>
          <w:rFonts w:ascii="Helvetica" w:hAnsi="Helvetica" w:cs="Helvetica"/>
          <w:color w:val="000000"/>
          <w:sz w:val="21"/>
          <w:szCs w:val="21"/>
          <w:shd w:val="clear" w:color="auto" w:fill="FFFFFF"/>
        </w:rPr>
        <w:t>, e</w:t>
      </w:r>
      <w:r w:rsidRPr="0096263B">
        <w:rPr>
          <w:rFonts w:ascii="Helvetica" w:hAnsi="Helvetica" w:cs="Helvetica"/>
          <w:color w:val="000000"/>
          <w:sz w:val="21"/>
          <w:szCs w:val="21"/>
          <w:shd w:val="clear" w:color="auto" w:fill="FFFFFF"/>
        </w:rPr>
        <w:t>ven with the expected mean absolute error of $10.46, this suggests there is room for an increase.</w:t>
      </w:r>
    </w:p>
    <w:p w14:paraId="451CC664" w14:textId="13E3C2B2" w:rsidR="0096263B" w:rsidRDefault="0096263B" w:rsidP="0096263B">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96263B">
        <w:rPr>
          <w:rFonts w:ascii="Helvetica" w:hAnsi="Helvetica" w:cs="Helvetica"/>
          <w:color w:val="000000"/>
          <w:sz w:val="21"/>
          <w:szCs w:val="21"/>
          <w:shd w:val="clear" w:color="auto" w:fill="FFFFFF"/>
        </w:rPr>
        <w:t xml:space="preserve">The validity of our model lies in the assumption that other resorts accurately set their prices according to what the market (the ticket-buying public) supports. The fact that our resort seems to be charging that much less that what's predicted suggests our resort might be undercharging. But if ours is mispricing itself, are others? It's reasonable to expect that some resorts will be "overpriced" and some "underpriced." Or if resorts are pretty good at pricing strategies, it could be that our model is simply lacking some key data? </w:t>
      </w:r>
      <w:r w:rsidR="00947745" w:rsidRPr="0096263B">
        <w:rPr>
          <w:rFonts w:ascii="Helvetica" w:hAnsi="Helvetica" w:cs="Helvetica"/>
          <w:color w:val="000000"/>
          <w:sz w:val="21"/>
          <w:szCs w:val="21"/>
          <w:shd w:val="clear" w:color="auto" w:fill="FFFFFF"/>
        </w:rPr>
        <w:t>Certainly,</w:t>
      </w:r>
      <w:r w:rsidRPr="0096263B">
        <w:rPr>
          <w:rFonts w:ascii="Helvetica" w:hAnsi="Helvetica" w:cs="Helvetica"/>
          <w:color w:val="000000"/>
          <w:sz w:val="21"/>
          <w:szCs w:val="21"/>
          <w:shd w:val="clear" w:color="auto" w:fill="FFFFFF"/>
        </w:rPr>
        <w:t xml:space="preserve"> we know nothing about operating costs, for example, and they would surely help.</w:t>
      </w:r>
    </w:p>
    <w:p w14:paraId="191CFC33" w14:textId="05225341" w:rsidR="00947745" w:rsidRDefault="00947745" w:rsidP="00722DB5">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947745">
        <w:rPr>
          <w:rFonts w:ascii="Helvetica" w:hAnsi="Helvetica" w:cs="Helvetica"/>
          <w:color w:val="000000"/>
          <w:sz w:val="21"/>
          <w:szCs w:val="21"/>
          <w:shd w:val="clear" w:color="auto" w:fill="FFFFFF"/>
        </w:rPr>
        <w:t>Features that came up as important in the modeling (not just our final, random forest model) included:</w:t>
      </w:r>
    </w:p>
    <w:p w14:paraId="4D545777" w14:textId="77777777" w:rsidR="00C117CF" w:rsidRPr="00C117CF" w:rsidRDefault="00C117CF" w:rsidP="00C117CF">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C117CF">
        <w:rPr>
          <w:rFonts w:ascii="Helvetica" w:hAnsi="Helvetica" w:cs="Helvetica"/>
          <w:color w:val="000000"/>
          <w:sz w:val="21"/>
          <w:szCs w:val="21"/>
          <w:shd w:val="clear" w:color="auto" w:fill="FFFFFF"/>
        </w:rPr>
        <w:t>5.8.1 Ticket price</w:t>
      </w:r>
    </w:p>
    <w:p w14:paraId="3EFD0897" w14:textId="65F059BD" w:rsidR="00215041" w:rsidRDefault="00C117CF" w:rsidP="00C117CF">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sidRPr="00C117CF">
        <w:rPr>
          <w:rFonts w:ascii="Helvetica" w:hAnsi="Helvetica" w:cs="Helvetica"/>
          <w:color w:val="000000"/>
          <w:sz w:val="21"/>
          <w:szCs w:val="21"/>
          <w:shd w:val="clear" w:color="auto" w:fill="FFFFFF"/>
        </w:rPr>
        <w:t>Look at where Big Mountain sits overall amongst all resorts for price and for just other resorts in Montana.</w:t>
      </w:r>
    </w:p>
    <w:p w14:paraId="50AF8984" w14:textId="2F70F0A7" w:rsidR="00C117CF" w:rsidRDefault="00C117CF" w:rsidP="00C117CF">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CA419A8" wp14:editId="368BDB2F">
            <wp:extent cx="5943600" cy="326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5B3ED207" w14:textId="121C9861" w:rsidR="00C117CF" w:rsidRDefault="00C117CF" w:rsidP="00722DB5">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lastRenderedPageBreak/>
        <w:drawing>
          <wp:inline distT="0" distB="0" distL="0" distR="0" wp14:anchorId="4AAAB51B" wp14:editId="06FC7EE6">
            <wp:extent cx="5943600" cy="3218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592948ED" w14:textId="77777777" w:rsidR="00C117CF" w:rsidRDefault="00C117CF">
      <w:pPr>
        <w:rPr>
          <w:rFonts w:ascii="Helvetica" w:hAnsi="Helvetica" w:cs="Helvetica"/>
          <w:color w:val="000000"/>
          <w:sz w:val="21"/>
          <w:szCs w:val="21"/>
          <w:shd w:val="clear" w:color="auto" w:fill="FFFFFF"/>
        </w:rPr>
      </w:pPr>
      <w:r w:rsidRPr="00C117CF">
        <w:rPr>
          <w:rFonts w:ascii="Helvetica" w:hAnsi="Helvetica" w:cs="Helvetica"/>
          <w:color w:val="000000"/>
          <w:sz w:val="21"/>
          <w:szCs w:val="21"/>
          <w:shd w:val="clear" w:color="auto" w:fill="FFFFFF"/>
        </w:rPr>
        <w:t>5.8.2 Vertical drop</w:t>
      </w:r>
    </w:p>
    <w:p w14:paraId="4237319A" w14:textId="77777777" w:rsidR="00C117CF" w:rsidRDefault="00C117C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Big Mountain is doing well for vertical drop, but there are still quite a few resorts with a greater drop.</w:t>
      </w:r>
    </w:p>
    <w:p w14:paraId="2FACDA01" w14:textId="77777777" w:rsidR="00C117CF" w:rsidRDefault="00C117CF">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5D03953F" wp14:editId="1DF7E6FE">
            <wp:extent cx="5943600" cy="3265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2A83AA69" w14:textId="77777777" w:rsidR="00C117CF" w:rsidRDefault="00C117C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page"/>
      </w:r>
    </w:p>
    <w:p w14:paraId="10951C9B" w14:textId="379D599D" w:rsidR="00C117CF" w:rsidRDefault="00C117CF">
      <w:pPr>
        <w:rPr>
          <w:rFonts w:ascii="Helvetica" w:hAnsi="Helvetica" w:cs="Helvetica"/>
          <w:color w:val="000000"/>
          <w:sz w:val="21"/>
          <w:szCs w:val="21"/>
          <w:shd w:val="clear" w:color="auto" w:fill="FFFFFF"/>
        </w:rPr>
      </w:pPr>
      <w:r w:rsidRPr="00C117CF">
        <w:rPr>
          <w:rFonts w:ascii="Helvetica" w:hAnsi="Helvetica" w:cs="Helvetica"/>
          <w:color w:val="000000"/>
          <w:sz w:val="21"/>
          <w:szCs w:val="21"/>
          <w:shd w:val="clear" w:color="auto" w:fill="FFFFFF"/>
        </w:rPr>
        <w:lastRenderedPageBreak/>
        <w:t>5.8.3 Snow making area</w:t>
      </w:r>
    </w:p>
    <w:p w14:paraId="1E8F707B" w14:textId="77777777" w:rsidR="00C117CF" w:rsidRDefault="00C117C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Big Mountain is very high up the league table of snow making area.</w:t>
      </w:r>
    </w:p>
    <w:p w14:paraId="69C28FEA" w14:textId="1397B2D3" w:rsidR="00C117CF" w:rsidRDefault="00C117CF">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DD9FBFC" wp14:editId="17B390F4">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65A9111E" w14:textId="1E1B392E" w:rsidR="00C117CF" w:rsidRDefault="00C117CF">
      <w:pPr>
        <w:rPr>
          <w:rFonts w:ascii="Helvetica" w:hAnsi="Helvetica" w:cs="Helvetica"/>
          <w:color w:val="000000"/>
          <w:sz w:val="21"/>
          <w:szCs w:val="21"/>
          <w:shd w:val="clear" w:color="auto" w:fill="FFFFFF"/>
        </w:rPr>
      </w:pPr>
      <w:r w:rsidRPr="00C117CF">
        <w:rPr>
          <w:rFonts w:ascii="Helvetica" w:hAnsi="Helvetica" w:cs="Helvetica"/>
          <w:color w:val="000000"/>
          <w:sz w:val="21"/>
          <w:szCs w:val="21"/>
          <w:shd w:val="clear" w:color="auto" w:fill="FFFFFF"/>
        </w:rPr>
        <w:t>5.8.4 Total number of chairs</w:t>
      </w:r>
    </w:p>
    <w:p w14:paraId="5D97F48E" w14:textId="1779A15A" w:rsidR="00C117CF" w:rsidRDefault="004E6C68">
      <w:pPr>
        <w:rPr>
          <w:rFonts w:ascii="Helvetica" w:hAnsi="Helvetica" w:cs="Helvetica"/>
          <w:color w:val="000000"/>
          <w:sz w:val="21"/>
          <w:szCs w:val="21"/>
          <w:shd w:val="clear" w:color="auto" w:fill="FFFFFF"/>
        </w:rPr>
      </w:pPr>
      <w:r w:rsidRPr="004E6C68">
        <w:rPr>
          <w:rFonts w:ascii="Helvetica" w:hAnsi="Helvetica" w:cs="Helvetica"/>
          <w:color w:val="000000"/>
          <w:sz w:val="21"/>
          <w:szCs w:val="21"/>
          <w:shd w:val="clear" w:color="auto" w:fill="FFFFFF"/>
        </w:rPr>
        <w:t>Big Mountain has amongst the highest number of total chairs, resorts with more appear to be outliers.</w:t>
      </w:r>
    </w:p>
    <w:p w14:paraId="302FC466" w14:textId="065F119B" w:rsidR="004E6C68" w:rsidRDefault="004E6C68">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3E6EAD97" wp14:editId="190AF2B9">
            <wp:extent cx="5943600" cy="3265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77353A86" w14:textId="24077836" w:rsidR="00947745" w:rsidRDefault="0094774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br w:type="page"/>
      </w:r>
    </w:p>
    <w:p w14:paraId="4D9B7FDD" w14:textId="36EF39A5" w:rsidR="004E6C68" w:rsidRDefault="00947745">
      <w:pPr>
        <w:rPr>
          <w:rFonts w:ascii="Helvetica" w:hAnsi="Helvetica" w:cs="Helvetica"/>
          <w:color w:val="000000"/>
          <w:sz w:val="21"/>
          <w:szCs w:val="21"/>
          <w:shd w:val="clear" w:color="auto" w:fill="FFFFFF"/>
        </w:rPr>
      </w:pPr>
      <w:r w:rsidRPr="00947745">
        <w:rPr>
          <w:rFonts w:ascii="Helvetica" w:hAnsi="Helvetica" w:cs="Helvetica"/>
          <w:color w:val="000000"/>
          <w:sz w:val="21"/>
          <w:szCs w:val="21"/>
          <w:shd w:val="clear" w:color="auto" w:fill="FFFFFF"/>
        </w:rPr>
        <w:lastRenderedPageBreak/>
        <w:t>5.8.5 Fast quads</w:t>
      </w:r>
    </w:p>
    <w:p w14:paraId="128336CD" w14:textId="0674DABB" w:rsidR="00947745" w:rsidRDefault="00947745">
      <w:pPr>
        <w:rPr>
          <w:rFonts w:ascii="Helvetica" w:hAnsi="Helvetica" w:cs="Helvetica"/>
          <w:color w:val="000000"/>
          <w:sz w:val="21"/>
          <w:szCs w:val="21"/>
          <w:shd w:val="clear" w:color="auto" w:fill="FFFFFF"/>
        </w:rPr>
      </w:pPr>
      <w:r w:rsidRPr="00947745">
        <w:rPr>
          <w:rFonts w:ascii="Helvetica" w:hAnsi="Helvetica" w:cs="Helvetica"/>
          <w:color w:val="000000"/>
          <w:sz w:val="21"/>
          <w:szCs w:val="21"/>
          <w:shd w:val="clear" w:color="auto" w:fill="FFFFFF"/>
        </w:rPr>
        <w:t>Most resorts have no fast quads. Big Mountain has 3, which puts it high up that league table. There are some values much higher, but they are rare.</w:t>
      </w:r>
    </w:p>
    <w:p w14:paraId="08323029" w14:textId="55BBD319" w:rsidR="004E6C68" w:rsidRDefault="00947745">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19C3EE1F" wp14:editId="33585503">
            <wp:extent cx="5943600" cy="3234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4460479D" w14:textId="77777777" w:rsidR="00947745" w:rsidRDefault="00947745">
      <w:pPr>
        <w:rPr>
          <w:rFonts w:ascii="Helvetica" w:hAnsi="Helvetica" w:cs="Helvetica"/>
          <w:color w:val="000000"/>
          <w:sz w:val="21"/>
          <w:szCs w:val="21"/>
          <w:shd w:val="clear" w:color="auto" w:fill="FFFFFF"/>
        </w:rPr>
      </w:pPr>
      <w:r w:rsidRPr="00947745">
        <w:rPr>
          <w:rFonts w:ascii="Helvetica" w:hAnsi="Helvetica" w:cs="Helvetica"/>
          <w:color w:val="000000"/>
          <w:sz w:val="21"/>
          <w:szCs w:val="21"/>
          <w:shd w:val="clear" w:color="auto" w:fill="FFFFFF"/>
        </w:rPr>
        <w:t>5.8.6 Runs</w:t>
      </w:r>
    </w:p>
    <w:p w14:paraId="6D0D0047" w14:textId="77777777" w:rsidR="0094158E" w:rsidRDefault="00947745">
      <w:pPr>
        <w:rPr>
          <w:rFonts w:ascii="Helvetica" w:hAnsi="Helvetica" w:cs="Helvetica"/>
          <w:color w:val="000000"/>
          <w:sz w:val="21"/>
          <w:szCs w:val="21"/>
          <w:shd w:val="clear" w:color="auto" w:fill="FFFFFF"/>
        </w:rPr>
      </w:pPr>
      <w:r w:rsidRPr="00947745">
        <w:rPr>
          <w:rFonts w:ascii="Helvetica" w:hAnsi="Helvetica" w:cs="Helvetica"/>
          <w:color w:val="000000"/>
          <w:sz w:val="21"/>
          <w:szCs w:val="21"/>
          <w:shd w:val="clear" w:color="auto" w:fill="FFFFFF"/>
        </w:rPr>
        <w:t>Big Mountain compares well for the number of runs. There are some resorts with more, but not many.</w:t>
      </w:r>
    </w:p>
    <w:p w14:paraId="5B040E26" w14:textId="1912AABB" w:rsidR="00947745" w:rsidRDefault="0094158E">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47AC042C" wp14:editId="28071C9B">
            <wp:extent cx="5943600" cy="3237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7865"/>
                    </a:xfrm>
                    <a:prstGeom prst="rect">
                      <a:avLst/>
                    </a:prstGeom>
                    <a:noFill/>
                    <a:ln>
                      <a:noFill/>
                    </a:ln>
                  </pic:spPr>
                </pic:pic>
              </a:graphicData>
            </a:graphic>
          </wp:inline>
        </w:drawing>
      </w:r>
      <w:r w:rsidR="00947745">
        <w:rPr>
          <w:rFonts w:ascii="Helvetica" w:hAnsi="Helvetica" w:cs="Helvetica"/>
          <w:color w:val="000000"/>
          <w:sz w:val="21"/>
          <w:szCs w:val="21"/>
          <w:shd w:val="clear" w:color="auto" w:fill="FFFFFF"/>
        </w:rPr>
        <w:br w:type="page"/>
      </w:r>
    </w:p>
    <w:p w14:paraId="372C7FF6" w14:textId="77777777" w:rsidR="0094158E" w:rsidRDefault="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lastRenderedPageBreak/>
        <w:t>5.8.7 Longest run</w:t>
      </w:r>
    </w:p>
    <w:p w14:paraId="50560AE1" w14:textId="77777777" w:rsidR="0094158E" w:rsidRDefault="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Big Mountain has one of the longest runs. Although it is just over half the length of the longest, the longer ones are rare.</w:t>
      </w:r>
    </w:p>
    <w:p w14:paraId="29EBF007" w14:textId="77777777" w:rsidR="0094158E" w:rsidRDefault="0094158E">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7F78AD25" wp14:editId="6DD0D5F5">
            <wp:extent cx="5943600" cy="3265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0EA2E13B" w14:textId="77777777" w:rsidR="0094158E" w:rsidRDefault="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5.8.8 Trams</w:t>
      </w:r>
    </w:p>
    <w:p w14:paraId="4A984745" w14:textId="77777777" w:rsidR="0094158E" w:rsidRDefault="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The vast majority of resorts, such as Big Mountain, have no trams.</w:t>
      </w:r>
    </w:p>
    <w:p w14:paraId="62C2EAD9" w14:textId="3AA4CAF0" w:rsidR="0094158E" w:rsidRDefault="0094158E">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1780F967" wp14:editId="3A7026C9">
            <wp:extent cx="5943600" cy="3234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r>
        <w:rPr>
          <w:rFonts w:ascii="Helvetica" w:hAnsi="Helvetica" w:cs="Helvetica"/>
          <w:color w:val="000000"/>
          <w:sz w:val="21"/>
          <w:szCs w:val="21"/>
          <w:shd w:val="clear" w:color="auto" w:fill="FFFFFF"/>
        </w:rPr>
        <w:br w:type="page"/>
      </w:r>
    </w:p>
    <w:p w14:paraId="663389EE" w14:textId="77777777" w:rsidR="0094158E" w:rsidRDefault="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lastRenderedPageBreak/>
        <w:t>5.8.9 Skiable terrain area</w:t>
      </w:r>
    </w:p>
    <w:p w14:paraId="2F24CA3B" w14:textId="77777777" w:rsidR="0094158E" w:rsidRDefault="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Big Mountain is amongst the resorts with the largest amount of skiable terrain.</w:t>
      </w:r>
    </w:p>
    <w:p w14:paraId="0CF3E100" w14:textId="77777777" w:rsidR="0094158E" w:rsidRDefault="0094158E">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26B5C6AA" wp14:editId="479C878E">
            <wp:extent cx="5943600" cy="3234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4055"/>
                    </a:xfrm>
                    <a:prstGeom prst="rect">
                      <a:avLst/>
                    </a:prstGeom>
                    <a:noFill/>
                    <a:ln>
                      <a:noFill/>
                    </a:ln>
                  </pic:spPr>
                </pic:pic>
              </a:graphicData>
            </a:graphic>
          </wp:inline>
        </w:drawing>
      </w:r>
    </w:p>
    <w:p w14:paraId="6BE64776" w14:textId="4EF12FC6" w:rsidR="0094158E" w:rsidRDefault="0094158E">
      <w:pPr>
        <w:rPr>
          <w:rFonts w:ascii="Helvetica" w:hAnsi="Helvetica" w:cs="Helvetica"/>
          <w:color w:val="000000"/>
          <w:sz w:val="21"/>
          <w:szCs w:val="21"/>
          <w:shd w:val="clear" w:color="auto" w:fill="FFFFFF"/>
        </w:rPr>
      </w:pPr>
    </w:p>
    <w:p w14:paraId="15C29B18" w14:textId="3301544E" w:rsidR="001C3677" w:rsidRDefault="001C367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 Possible Scenarios:</w:t>
      </w:r>
    </w:p>
    <w:p w14:paraId="3D92BA8D" w14:textId="77777777" w:rsidR="0094158E" w:rsidRPr="0094158E"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5.9.1 Scenario 1</w:t>
      </w:r>
    </w:p>
    <w:p w14:paraId="098393EE" w14:textId="77777777" w:rsidR="0094158E"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Close up to 10 of the least used runs. The number of runs is the only parameter varying.</w:t>
      </w:r>
    </w:p>
    <w:p w14:paraId="16B901DD" w14:textId="2FD46AC1" w:rsidR="0094158E" w:rsidRPr="0094158E" w:rsidRDefault="0094158E" w:rsidP="0094158E">
      <w:pPr>
        <w:spacing w:after="0" w:line="240" w:lineRule="auto"/>
        <w:rPr>
          <w:rFonts w:ascii="Helvetica" w:eastAsia="Times New Roman" w:hAnsi="Helvetica" w:cs="Helvetica"/>
          <w:color w:val="000000"/>
          <w:sz w:val="21"/>
          <w:szCs w:val="21"/>
        </w:rPr>
      </w:pPr>
      <w:r w:rsidRPr="0094158E">
        <w:rPr>
          <w:rFonts w:ascii="Helvetica" w:hAnsi="Helvetica" w:cs="Helvetica"/>
          <w:noProof/>
          <w:color w:val="000000"/>
          <w:sz w:val="21"/>
          <w:szCs w:val="21"/>
          <w:shd w:val="clear" w:color="auto" w:fill="FFFFFF"/>
        </w:rPr>
        <w:drawing>
          <wp:inline distT="0" distB="0" distL="0" distR="0" wp14:anchorId="5AAC1546" wp14:editId="33F3ECE9">
            <wp:extent cx="594360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noFill/>
                    </a:ln>
                  </pic:spPr>
                </pic:pic>
              </a:graphicData>
            </a:graphic>
          </wp:inline>
        </w:drawing>
      </w:r>
    </w:p>
    <w:p w14:paraId="5289302F" w14:textId="77777777" w:rsidR="0094158E" w:rsidRPr="0094158E" w:rsidRDefault="0094158E" w:rsidP="0094158E">
      <w:pPr>
        <w:spacing w:after="0" w:line="240" w:lineRule="auto"/>
        <w:rPr>
          <w:rFonts w:ascii="Helvetica" w:eastAsia="Times New Roman" w:hAnsi="Helvetica" w:cs="Helvetica"/>
          <w:color w:val="000000"/>
          <w:sz w:val="21"/>
          <w:szCs w:val="21"/>
        </w:rPr>
      </w:pPr>
      <w:r w:rsidRPr="0094158E">
        <w:rPr>
          <w:rFonts w:ascii="Helvetica" w:eastAsia="Times New Roman" w:hAnsi="Helvetica" w:cs="Helvetica"/>
          <w:color w:val="000000"/>
          <w:sz w:val="21"/>
          <w:szCs w:val="21"/>
        </w:rPr>
        <w:lastRenderedPageBreak/>
        <w:t>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p>
    <w:p w14:paraId="234905F1" w14:textId="77777777" w:rsidR="0094158E" w:rsidRDefault="0094158E" w:rsidP="0094158E">
      <w:pPr>
        <w:rPr>
          <w:rFonts w:ascii="Helvetica" w:hAnsi="Helvetica" w:cs="Helvetica"/>
          <w:color w:val="000000"/>
          <w:sz w:val="21"/>
          <w:szCs w:val="21"/>
          <w:shd w:val="clear" w:color="auto" w:fill="FFFFFF"/>
        </w:rPr>
      </w:pPr>
    </w:p>
    <w:p w14:paraId="38F44AEB" w14:textId="77777777" w:rsidR="0094158E" w:rsidRPr="0094158E"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5.9.2 Scenario 2</w:t>
      </w:r>
    </w:p>
    <w:p w14:paraId="0EEADCA9" w14:textId="77777777" w:rsidR="0094158E" w:rsidRPr="0094158E"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In this scenario, Big Mountain is adding a run, increasing the vertical drop by 150 feet, and installing an additional chair lift.</w:t>
      </w:r>
    </w:p>
    <w:p w14:paraId="2FA1BAF2" w14:textId="77777777" w:rsidR="0094158E" w:rsidRPr="0094158E"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This scenario increases support for ticket price by $1.55</w:t>
      </w:r>
    </w:p>
    <w:p w14:paraId="7E7D707B" w14:textId="0DF5FF7E" w:rsidR="0094158E"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Over the season, this could be expected to amount to $2</w:t>
      </w:r>
      <w:r>
        <w:rPr>
          <w:rFonts w:ascii="Helvetica" w:hAnsi="Helvetica" w:cs="Helvetica"/>
          <w:color w:val="000000"/>
          <w:sz w:val="21"/>
          <w:szCs w:val="21"/>
          <w:shd w:val="clear" w:color="auto" w:fill="FFFFFF"/>
        </w:rPr>
        <w:t>’</w:t>
      </w:r>
      <w:r w:rsidRPr="0094158E">
        <w:rPr>
          <w:rFonts w:ascii="Helvetica" w:hAnsi="Helvetica" w:cs="Helvetica"/>
          <w:color w:val="000000"/>
          <w:sz w:val="21"/>
          <w:szCs w:val="21"/>
          <w:shd w:val="clear" w:color="auto" w:fill="FFFFFF"/>
        </w:rPr>
        <w:t>708</w:t>
      </w:r>
      <w:r>
        <w:rPr>
          <w:rFonts w:ascii="Helvetica" w:hAnsi="Helvetica" w:cs="Helvetica"/>
          <w:color w:val="000000"/>
          <w:sz w:val="21"/>
          <w:szCs w:val="21"/>
          <w:shd w:val="clear" w:color="auto" w:fill="FFFFFF"/>
        </w:rPr>
        <w:t>,</w:t>
      </w:r>
      <w:r w:rsidRPr="0094158E">
        <w:rPr>
          <w:rFonts w:ascii="Helvetica" w:hAnsi="Helvetica" w:cs="Helvetica"/>
          <w:color w:val="000000"/>
          <w:sz w:val="21"/>
          <w:szCs w:val="21"/>
          <w:shd w:val="clear" w:color="auto" w:fill="FFFFFF"/>
        </w:rPr>
        <w:t>333</w:t>
      </w:r>
    </w:p>
    <w:p w14:paraId="31573614" w14:textId="77777777" w:rsidR="0094158E" w:rsidRDefault="0094158E" w:rsidP="0094158E">
      <w:pPr>
        <w:rPr>
          <w:rFonts w:ascii="Helvetica" w:hAnsi="Helvetica" w:cs="Helvetica"/>
          <w:color w:val="000000"/>
          <w:sz w:val="21"/>
          <w:szCs w:val="21"/>
          <w:shd w:val="clear" w:color="auto" w:fill="FFFFFF"/>
        </w:rPr>
      </w:pPr>
    </w:p>
    <w:p w14:paraId="0D698867" w14:textId="2C85CF3F" w:rsidR="0094158E" w:rsidRPr="0094158E"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5.9.3 Scenario 3</w:t>
      </w:r>
    </w:p>
    <w:p w14:paraId="319CF84C" w14:textId="77777777" w:rsidR="0094158E"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In this scenario, you are repeating the previous one but adding 2 acres of snow making.</w:t>
      </w:r>
    </w:p>
    <w:p w14:paraId="4BF7110D" w14:textId="77777777" w:rsidR="0094158E" w:rsidRPr="0094158E"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This scenario increases support for ticket price by $1.55</w:t>
      </w:r>
    </w:p>
    <w:p w14:paraId="6055FDC2" w14:textId="77777777" w:rsidR="0094158E" w:rsidRPr="0094158E"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Over the season, this could be expected to amount to $2708333</w:t>
      </w:r>
    </w:p>
    <w:p w14:paraId="0C6EE9EA" w14:textId="77777777" w:rsidR="001C3677" w:rsidRDefault="0094158E" w:rsidP="0094158E">
      <w:pPr>
        <w:rPr>
          <w:rFonts w:ascii="Helvetica" w:hAnsi="Helvetica" w:cs="Helvetica"/>
          <w:color w:val="000000"/>
          <w:sz w:val="21"/>
          <w:szCs w:val="21"/>
          <w:shd w:val="clear" w:color="auto" w:fill="FFFFFF"/>
        </w:rPr>
      </w:pPr>
      <w:r w:rsidRPr="0094158E">
        <w:rPr>
          <w:rFonts w:ascii="Helvetica" w:hAnsi="Helvetica" w:cs="Helvetica"/>
          <w:color w:val="000000"/>
          <w:sz w:val="21"/>
          <w:szCs w:val="21"/>
          <w:shd w:val="clear" w:color="auto" w:fill="FFFFFF"/>
        </w:rPr>
        <w:t>Such a small increase in the snow making area makes no difference!</w:t>
      </w:r>
    </w:p>
    <w:p w14:paraId="118B6A9D" w14:textId="164D34AE" w:rsidR="001C3677" w:rsidRDefault="001C3677" w:rsidP="0094158E">
      <w:pPr>
        <w:rPr>
          <w:rFonts w:ascii="Helvetica" w:hAnsi="Helvetica" w:cs="Helvetica"/>
          <w:color w:val="000000"/>
          <w:sz w:val="21"/>
          <w:szCs w:val="21"/>
          <w:shd w:val="clear" w:color="auto" w:fill="FFFFFF"/>
        </w:rPr>
      </w:pPr>
    </w:p>
    <w:p w14:paraId="02A0168E" w14:textId="77777777" w:rsidR="001C3677" w:rsidRPr="001C3677" w:rsidRDefault="001C3677" w:rsidP="001C3677">
      <w:pPr>
        <w:rPr>
          <w:rFonts w:ascii="Helvetica" w:hAnsi="Helvetica" w:cs="Helvetica"/>
          <w:color w:val="000000"/>
          <w:sz w:val="21"/>
          <w:szCs w:val="21"/>
          <w:shd w:val="clear" w:color="auto" w:fill="FFFFFF"/>
        </w:rPr>
      </w:pPr>
      <w:r w:rsidRPr="001C3677">
        <w:rPr>
          <w:rFonts w:ascii="Helvetica" w:hAnsi="Helvetica" w:cs="Helvetica"/>
          <w:color w:val="000000"/>
          <w:sz w:val="21"/>
          <w:szCs w:val="21"/>
          <w:shd w:val="clear" w:color="auto" w:fill="FFFFFF"/>
        </w:rPr>
        <w:t>5.9.4 Scenario 4</w:t>
      </w:r>
    </w:p>
    <w:p w14:paraId="2AEAA452" w14:textId="29B2E258" w:rsidR="001C3677" w:rsidRDefault="001C3677" w:rsidP="001C3677">
      <w:pPr>
        <w:rPr>
          <w:rFonts w:ascii="Helvetica" w:hAnsi="Helvetica" w:cs="Helvetica"/>
          <w:color w:val="000000"/>
          <w:sz w:val="21"/>
          <w:szCs w:val="21"/>
          <w:shd w:val="clear" w:color="auto" w:fill="FFFFFF"/>
        </w:rPr>
      </w:pPr>
      <w:r w:rsidRPr="001C3677">
        <w:rPr>
          <w:rFonts w:ascii="Helvetica" w:hAnsi="Helvetica" w:cs="Helvetica"/>
          <w:color w:val="000000"/>
          <w:sz w:val="21"/>
          <w:szCs w:val="21"/>
          <w:shd w:val="clear" w:color="auto" w:fill="FFFFFF"/>
        </w:rPr>
        <w:t>This scenario calls for increasing the longest run by .2 miles and guaranteeing its snow coverage by adding 4 acres of snow making capability.</w:t>
      </w:r>
    </w:p>
    <w:p w14:paraId="61E80BF3" w14:textId="06B4536D" w:rsidR="00722DB5" w:rsidRPr="001C3677" w:rsidRDefault="001C3677">
      <w:pPr>
        <w:rPr>
          <w:rFonts w:ascii="Helvetica" w:hAnsi="Helvetica" w:cs="Helvetica"/>
          <w:color w:val="000000"/>
          <w:sz w:val="21"/>
          <w:szCs w:val="21"/>
          <w:shd w:val="clear" w:color="auto" w:fill="FFFFFF"/>
        </w:rPr>
      </w:pPr>
      <w:r w:rsidRPr="001C3677">
        <w:rPr>
          <w:rFonts w:ascii="Helvetica" w:hAnsi="Helvetica" w:cs="Helvetica"/>
          <w:color w:val="000000"/>
          <w:sz w:val="21"/>
          <w:szCs w:val="21"/>
          <w:shd w:val="clear" w:color="auto" w:fill="FFFFFF"/>
        </w:rPr>
        <w:t>No difference whatsoever. Although the longest run feature was used in the linear model, the random forest model (the one we chose because of its better performance) only has longest run way down in the feature importance list.</w:t>
      </w:r>
    </w:p>
    <w:sectPr w:rsidR="00722DB5" w:rsidRPr="001C3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85B"/>
    <w:multiLevelType w:val="multilevel"/>
    <w:tmpl w:val="83E0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A5403"/>
    <w:multiLevelType w:val="multilevel"/>
    <w:tmpl w:val="83E0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47707"/>
    <w:multiLevelType w:val="hybridMultilevel"/>
    <w:tmpl w:val="2068A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01"/>
    <w:rsid w:val="001C3677"/>
    <w:rsid w:val="001F3201"/>
    <w:rsid w:val="00215041"/>
    <w:rsid w:val="00435C29"/>
    <w:rsid w:val="004E6C68"/>
    <w:rsid w:val="00722DB5"/>
    <w:rsid w:val="0072340F"/>
    <w:rsid w:val="00777477"/>
    <w:rsid w:val="0094158E"/>
    <w:rsid w:val="00947745"/>
    <w:rsid w:val="0096263B"/>
    <w:rsid w:val="00C117CF"/>
    <w:rsid w:val="00E7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83D0"/>
  <w15:chartTrackingRefBased/>
  <w15:docId w15:val="{C9F3896C-FDD9-4F38-8F0A-74F8D58C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1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D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2DB5"/>
    <w:pPr>
      <w:ind w:left="720"/>
      <w:contextualSpacing/>
    </w:pPr>
  </w:style>
  <w:style w:type="character" w:styleId="Strong">
    <w:name w:val="Strong"/>
    <w:basedOn w:val="DefaultParagraphFont"/>
    <w:uiPriority w:val="22"/>
    <w:qFormat/>
    <w:rsid w:val="00722DB5"/>
    <w:rPr>
      <w:b/>
      <w:bCs/>
    </w:rPr>
  </w:style>
  <w:style w:type="character" w:customStyle="1" w:styleId="Heading3Char">
    <w:name w:val="Heading 3 Char"/>
    <w:basedOn w:val="DefaultParagraphFont"/>
    <w:link w:val="Heading3"/>
    <w:uiPriority w:val="9"/>
    <w:semiHidden/>
    <w:rsid w:val="00C117C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41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60137">
      <w:bodyDiv w:val="1"/>
      <w:marLeft w:val="0"/>
      <w:marRight w:val="0"/>
      <w:marTop w:val="0"/>
      <w:marBottom w:val="0"/>
      <w:divBdr>
        <w:top w:val="none" w:sz="0" w:space="0" w:color="auto"/>
        <w:left w:val="none" w:sz="0" w:space="0" w:color="auto"/>
        <w:bottom w:val="none" w:sz="0" w:space="0" w:color="auto"/>
        <w:right w:val="none" w:sz="0" w:space="0" w:color="auto"/>
      </w:divBdr>
    </w:div>
    <w:div w:id="738018421">
      <w:bodyDiv w:val="1"/>
      <w:marLeft w:val="0"/>
      <w:marRight w:val="0"/>
      <w:marTop w:val="0"/>
      <w:marBottom w:val="0"/>
      <w:divBdr>
        <w:top w:val="none" w:sz="0" w:space="0" w:color="auto"/>
        <w:left w:val="none" w:sz="0" w:space="0" w:color="auto"/>
        <w:bottom w:val="none" w:sz="0" w:space="0" w:color="auto"/>
        <w:right w:val="none" w:sz="0" w:space="0" w:color="auto"/>
      </w:divBdr>
    </w:div>
    <w:div w:id="761224432">
      <w:bodyDiv w:val="1"/>
      <w:marLeft w:val="0"/>
      <w:marRight w:val="0"/>
      <w:marTop w:val="0"/>
      <w:marBottom w:val="0"/>
      <w:divBdr>
        <w:top w:val="none" w:sz="0" w:space="0" w:color="auto"/>
        <w:left w:val="none" w:sz="0" w:space="0" w:color="auto"/>
        <w:bottom w:val="none" w:sz="0" w:space="0" w:color="auto"/>
        <w:right w:val="none" w:sz="0" w:space="0" w:color="auto"/>
      </w:divBdr>
    </w:div>
    <w:div w:id="1781799444">
      <w:bodyDiv w:val="1"/>
      <w:marLeft w:val="0"/>
      <w:marRight w:val="0"/>
      <w:marTop w:val="0"/>
      <w:marBottom w:val="0"/>
      <w:divBdr>
        <w:top w:val="none" w:sz="0" w:space="0" w:color="auto"/>
        <w:left w:val="none" w:sz="0" w:space="0" w:color="auto"/>
        <w:bottom w:val="none" w:sz="0" w:space="0" w:color="auto"/>
        <w:right w:val="none" w:sz="0" w:space="0" w:color="auto"/>
      </w:divBdr>
      <w:divsChild>
        <w:div w:id="681013267">
          <w:marLeft w:val="0"/>
          <w:marRight w:val="0"/>
          <w:marTop w:val="0"/>
          <w:marBottom w:val="0"/>
          <w:divBdr>
            <w:top w:val="single" w:sz="6" w:space="4" w:color="auto"/>
            <w:left w:val="single" w:sz="6" w:space="4" w:color="auto"/>
            <w:bottom w:val="single" w:sz="6" w:space="4" w:color="auto"/>
            <w:right w:val="single" w:sz="6" w:space="4" w:color="auto"/>
          </w:divBdr>
          <w:divsChild>
            <w:div w:id="218397686">
              <w:marLeft w:val="0"/>
              <w:marRight w:val="0"/>
              <w:marTop w:val="0"/>
              <w:marBottom w:val="0"/>
              <w:divBdr>
                <w:top w:val="none" w:sz="0" w:space="0" w:color="auto"/>
                <w:left w:val="none" w:sz="0" w:space="0" w:color="auto"/>
                <w:bottom w:val="none" w:sz="0" w:space="0" w:color="auto"/>
                <w:right w:val="none" w:sz="0" w:space="0" w:color="auto"/>
              </w:divBdr>
              <w:divsChild>
                <w:div w:id="1646549168">
                  <w:marLeft w:val="0"/>
                  <w:marRight w:val="0"/>
                  <w:marTop w:val="0"/>
                  <w:marBottom w:val="0"/>
                  <w:divBdr>
                    <w:top w:val="none" w:sz="0" w:space="0" w:color="auto"/>
                    <w:left w:val="none" w:sz="0" w:space="0" w:color="auto"/>
                    <w:bottom w:val="none" w:sz="0" w:space="0" w:color="auto"/>
                    <w:right w:val="none" w:sz="0" w:space="0" w:color="auto"/>
                  </w:divBdr>
                  <w:divsChild>
                    <w:div w:id="514612470">
                      <w:marLeft w:val="0"/>
                      <w:marRight w:val="0"/>
                      <w:marTop w:val="0"/>
                      <w:marBottom w:val="0"/>
                      <w:divBdr>
                        <w:top w:val="none" w:sz="0" w:space="0" w:color="auto"/>
                        <w:left w:val="none" w:sz="0" w:space="0" w:color="auto"/>
                        <w:bottom w:val="none" w:sz="0" w:space="0" w:color="auto"/>
                        <w:right w:val="none" w:sz="0" w:space="0" w:color="auto"/>
                      </w:divBdr>
                      <w:divsChild>
                        <w:div w:id="9032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6901">
          <w:marLeft w:val="0"/>
          <w:marRight w:val="0"/>
          <w:marTop w:val="0"/>
          <w:marBottom w:val="0"/>
          <w:divBdr>
            <w:top w:val="single" w:sz="6" w:space="4" w:color="auto"/>
            <w:left w:val="single" w:sz="6" w:space="4" w:color="auto"/>
            <w:bottom w:val="single" w:sz="6" w:space="4" w:color="auto"/>
            <w:right w:val="single" w:sz="6" w:space="4" w:color="auto"/>
          </w:divBdr>
          <w:divsChild>
            <w:div w:id="797534175">
              <w:marLeft w:val="0"/>
              <w:marRight w:val="0"/>
              <w:marTop w:val="0"/>
              <w:marBottom w:val="0"/>
              <w:divBdr>
                <w:top w:val="none" w:sz="0" w:space="0" w:color="auto"/>
                <w:left w:val="none" w:sz="0" w:space="0" w:color="auto"/>
                <w:bottom w:val="none" w:sz="0" w:space="0" w:color="auto"/>
                <w:right w:val="none" w:sz="0" w:space="0" w:color="auto"/>
              </w:divBdr>
              <w:divsChild>
                <w:div w:id="5727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Humberto</dc:creator>
  <cp:keywords/>
  <dc:description/>
  <cp:lastModifiedBy>Humberto Humberto</cp:lastModifiedBy>
  <cp:revision>5</cp:revision>
  <dcterms:created xsi:type="dcterms:W3CDTF">2021-04-23T03:49:00Z</dcterms:created>
  <dcterms:modified xsi:type="dcterms:W3CDTF">2021-04-23T06:29:00Z</dcterms:modified>
</cp:coreProperties>
</file>