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4FE033A" w:rsidR="00380B9D" w:rsidRDefault="005B178F" w:rsidP="00380B9D">
                            <w:pPr>
                              <w:jc w:val="center"/>
                            </w:pPr>
                            <w:r>
                              <w:rPr>
                                <w:noProof/>
                              </w:rPr>
                              <w:drawing>
                                <wp:inline distT="0" distB="0" distL="0" distR="0" wp14:anchorId="42465A69" wp14:editId="7D2ABC4B">
                                  <wp:extent cx="3433445" cy="2748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4FE033A" w:rsidR="00380B9D" w:rsidRDefault="005B178F" w:rsidP="00380B9D">
                      <w:pPr>
                        <w:jc w:val="center"/>
                      </w:pPr>
                      <w:r>
                        <w:rPr>
                          <w:noProof/>
                        </w:rPr>
                        <w:drawing>
                          <wp:inline distT="0" distB="0" distL="0" distR="0" wp14:anchorId="42465A69" wp14:editId="7D2ABC4B">
                            <wp:extent cx="3433445" cy="2748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6ADFDE81" w:rsidR="00297BC0" w:rsidRPr="001516C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454323">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2508BED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DB56FA">
        <w:rPr>
          <w:rFonts w:ascii="Arial" w:hAnsi="Arial" w:cs="Arial"/>
          <w:sz w:val="28"/>
          <w:szCs w:val="28"/>
        </w:rPr>
        <w:t>4</w:t>
      </w:r>
      <w:r w:rsidR="005B178F">
        <w:rPr>
          <w:rFonts w:ascii="Arial" w:hAnsi="Arial" w:cs="Arial"/>
          <w:sz w:val="28"/>
          <w:szCs w:val="28"/>
        </w:rPr>
        <w:t>4</w:t>
      </w:r>
    </w:p>
    <w:p w14:paraId="33D1EF5F" w14:textId="76B51815"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A6659">
        <w:rPr>
          <w:rFonts w:ascii="Arial" w:hAnsi="Arial" w:cs="Arial"/>
          <w:bCs/>
          <w:sz w:val="28"/>
          <w:szCs w:val="28"/>
        </w:rPr>
        <w:t xml:space="preserve">S/H </w:t>
      </w:r>
      <w:r w:rsidR="005B178F">
        <w:rPr>
          <w:rFonts w:ascii="Arial" w:hAnsi="Arial" w:cs="Arial"/>
          <w:bCs/>
          <w:sz w:val="28"/>
          <w:szCs w:val="28"/>
        </w:rPr>
        <w:t>INTERLOCK</w:t>
      </w:r>
      <w:r w:rsidR="00DB56FA">
        <w:rPr>
          <w:rFonts w:ascii="Arial" w:hAnsi="Arial" w:cs="Arial"/>
          <w:bCs/>
          <w:sz w:val="28"/>
          <w:szCs w:val="28"/>
        </w:rPr>
        <w:t xml:space="preserve"> SASH</w:t>
      </w:r>
      <w:r w:rsidR="001B6656">
        <w:rPr>
          <w:rFonts w:ascii="Arial" w:hAnsi="Arial" w:cs="Arial"/>
          <w:bCs/>
          <w:sz w:val="28"/>
          <w:szCs w:val="28"/>
        </w:rPr>
        <w:t xml:space="preserve"> </w:t>
      </w:r>
    </w:p>
    <w:p w14:paraId="2A676049" w14:textId="371E24E9"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16C4"/>
    <w:rsid w:val="00154893"/>
    <w:rsid w:val="001812DE"/>
    <w:rsid w:val="001B6656"/>
    <w:rsid w:val="001C2D0E"/>
    <w:rsid w:val="001F4DE8"/>
    <w:rsid w:val="00254D15"/>
    <w:rsid w:val="0028189F"/>
    <w:rsid w:val="00297BC0"/>
    <w:rsid w:val="00311049"/>
    <w:rsid w:val="00376145"/>
    <w:rsid w:val="00377C08"/>
    <w:rsid w:val="00380B9D"/>
    <w:rsid w:val="003A5500"/>
    <w:rsid w:val="003D0ABB"/>
    <w:rsid w:val="004100E9"/>
    <w:rsid w:val="00442DE1"/>
    <w:rsid w:val="00454323"/>
    <w:rsid w:val="00467918"/>
    <w:rsid w:val="00582A76"/>
    <w:rsid w:val="005B0720"/>
    <w:rsid w:val="005B178F"/>
    <w:rsid w:val="005B6A51"/>
    <w:rsid w:val="00624C53"/>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A6659"/>
    <w:rsid w:val="00BE1533"/>
    <w:rsid w:val="00BF4BC7"/>
    <w:rsid w:val="00C0102A"/>
    <w:rsid w:val="00C951A0"/>
    <w:rsid w:val="00CB5721"/>
    <w:rsid w:val="00CC35F1"/>
    <w:rsid w:val="00D23F74"/>
    <w:rsid w:val="00D269AD"/>
    <w:rsid w:val="00D379CD"/>
    <w:rsid w:val="00DB56FA"/>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67550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2025-03-17T18:07:00Z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