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58D" w:rsidRPr="0097558D" w:rsidRDefault="0097558D" w:rsidP="0097558D">
      <w:pPr>
        <w:jc w:val="center"/>
        <w:rPr>
          <w:b/>
          <w:noProof/>
          <w:sz w:val="72"/>
          <w:szCs w:val="72"/>
        </w:rPr>
      </w:pPr>
      <w:r w:rsidRPr="0097558D">
        <w:rPr>
          <w:b/>
          <w:noProof/>
          <w:sz w:val="72"/>
          <w:szCs w:val="72"/>
        </w:rPr>
        <w:t>CHECK WITH ALUMIN</w:t>
      </w:r>
      <w:r>
        <w:rPr>
          <w:b/>
          <w:noProof/>
          <w:sz w:val="72"/>
          <w:szCs w:val="72"/>
        </w:rPr>
        <w:t>I</w:t>
      </w:r>
      <w:r w:rsidRPr="0097558D">
        <w:rPr>
          <w:b/>
          <w:noProof/>
          <w:sz w:val="72"/>
          <w:szCs w:val="72"/>
        </w:rPr>
        <w:t>UM</w:t>
      </w:r>
    </w:p>
    <w:p w:rsidR="0097558D" w:rsidRDefault="0097558D">
      <w:pPr>
        <w:rPr>
          <w:noProof/>
        </w:rPr>
      </w:pPr>
      <w:bookmarkStart w:id="0" w:name="_GoBack"/>
      <w:bookmarkEnd w:id="0"/>
    </w:p>
    <w:p w:rsidR="0097558D" w:rsidRDefault="0097558D">
      <w:pPr>
        <w:rPr>
          <w:noProof/>
        </w:rPr>
      </w:pPr>
    </w:p>
    <w:p w:rsidR="0097558D" w:rsidRDefault="0097558D">
      <w:pPr>
        <w:rPr>
          <w:noProof/>
        </w:rPr>
      </w:pPr>
    </w:p>
    <w:p w:rsidR="0097558D" w:rsidRDefault="0097558D">
      <w:pPr>
        <w:rPr>
          <w:noProof/>
        </w:rPr>
      </w:pPr>
    </w:p>
    <w:p w:rsidR="009D7DA1" w:rsidRDefault="0097558D">
      <w:r>
        <w:rPr>
          <w:noProof/>
        </w:rPr>
        <w:drawing>
          <wp:inline distT="0" distB="0" distL="0" distR="0" wp14:anchorId="7E49AA91" wp14:editId="6B216B31">
            <wp:extent cx="2952750" cy="3937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557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771" cy="39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2433" cy="393657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055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523" cy="40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436"/>
    <w:rsid w:val="002E4436"/>
    <w:rsid w:val="00592AD1"/>
    <w:rsid w:val="0097558D"/>
    <w:rsid w:val="00ED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74B9"/>
  <w15:chartTrackingRefBased/>
  <w15:docId w15:val="{05385D60-CA3C-4050-884F-00DCDEAF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 Van</dc:creator>
  <cp:keywords/>
  <dc:description/>
  <cp:lastModifiedBy>Tuan Anh Van</cp:lastModifiedBy>
  <cp:revision>2</cp:revision>
  <dcterms:created xsi:type="dcterms:W3CDTF">2017-06-01T19:17:00Z</dcterms:created>
  <dcterms:modified xsi:type="dcterms:W3CDTF">2017-06-01T19:27:00Z</dcterms:modified>
</cp:coreProperties>
</file>