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INFINI WEBSITE REVAMP</w:t>
        <w:br/>
        <w:t>DEVELOPER CHANGE &amp; REQUIREMENTS BRIEF</w:t>
      </w:r>
    </w:p>
    <w:p>
      <w:pPr>
        <w:jc w:val="center"/>
      </w:pPr>
      <w:r>
        <w:rPr>
          <w:i/>
          <w:sz w:val="20"/>
        </w:rPr>
        <w:t>Based on the latest client meeting</w:t>
      </w:r>
    </w:p>
    <w:p/>
    <w:p>
      <w:pPr>
        <w:pStyle w:val="Heading1"/>
      </w:pPr>
      <w:r>
        <w:t>1. Project Direction</w:t>
      </w:r>
    </w:p>
    <w:p>
      <w:r>
        <w:t>The Infini website is being completely redesigned and repositioned as a modern, technology-led website. The latest client discussion changes the emphasis of the project: the new website should use the MLP Technology website as the primary reference for its information architecture, messaging approach, industry/application presentation and interactive experience.</w:t>
      </w:r>
    </w:p>
    <w:p>
      <w:r>
        <w:t>The website should not feel like a generic corporate website. It should clearly communicate what MLP Technology is, where it is used, what benefits it provides, and how Infini acts as a provider/partner delivering this technology to customers.</w:t>
      </w:r>
    </w:p>
    <w:p>
      <w:pPr>
        <w:pStyle w:val="Heading1"/>
      </w:pPr>
      <w:r>
        <w:t>2. Most Important Change: MLP Technology as the Core</w:t>
      </w:r>
    </w:p>
    <w:p>
      <w:r>
        <w:t>The website should be built around MLP Technology rather than around Infini alone.</w:t>
      </w:r>
    </w:p>
    <w:p>
      <w:pPr>
        <w:pStyle w:val="ListBullet"/>
        <w:spacing w:after="40"/>
      </w:pPr>
      <w:r>
        <w:t>Use the MLP Technology website as the primary reference for structure, information architecture and content direction.</w:t>
      </w:r>
    </w:p>
    <w:p>
      <w:pPr>
        <w:pStyle w:val="ListBullet"/>
        <w:spacing w:after="40"/>
      </w:pPr>
      <w:r>
        <w:t>MLP Technology should have strong visibility on the homepage and throughout relevant pages.</w:t>
      </w:r>
    </w:p>
    <w:p>
      <w:pPr>
        <w:pStyle w:val="ListBullet"/>
        <w:spacing w:after="40"/>
      </w:pPr>
      <w:r>
        <w:t>Explain the technology clearly enough for a potential customer to understand its purpose and value.</w:t>
      </w:r>
    </w:p>
    <w:p>
      <w:pPr>
        <w:pStyle w:val="ListBullet"/>
        <w:spacing w:after="40"/>
      </w:pPr>
      <w:r>
        <w:t>Communicate the practical/customer benefits of the technology, not only technical specifications.</w:t>
      </w:r>
    </w:p>
    <w:p>
      <w:pPr>
        <w:pStyle w:val="ListBullet"/>
        <w:spacing w:after="40"/>
      </w:pPr>
      <w:r>
        <w:t>Position Infini as a provider/partner of an internationally accepted technology.</w:t>
      </w:r>
    </w:p>
    <w:p>
      <w:pPr>
        <w:pStyle w:val="ListBullet"/>
        <w:spacing w:after="40"/>
      </w:pPr>
      <w:r>
        <w:t>Avoid positioning Infini as simply a standalone brand selling products without explaining the underlying technology.</w:t>
      </w:r>
    </w:p>
    <w:p>
      <w:pPr>
        <w:pStyle w:val="Heading1"/>
      </w:pPr>
      <w:r>
        <w:t>3. Industry &amp; Application Experience</w:t>
      </w:r>
    </w:p>
    <w:p>
      <w:r>
        <w:t>Industry and application sections are a major requirement and should be more detailed and interactive than a basic list of industries.</w:t>
      </w:r>
    </w:p>
    <w:p>
      <w:pPr>
        <w:pStyle w:val="ListBullet"/>
        <w:spacing w:after="40"/>
      </w:pPr>
      <w:r>
        <w:t>Create dedicated industry and application areas.</w:t>
      </w:r>
    </w:p>
    <w:p>
      <w:pPr>
        <w:pStyle w:val="ListBullet"/>
        <w:spacing w:after="40"/>
      </w:pPr>
      <w:r>
        <w:t>Provide detailed information for each relevant industry/application.</w:t>
      </w:r>
    </w:p>
    <w:p>
      <w:pPr>
        <w:pStyle w:val="ListBullet"/>
        <w:spacing w:after="40"/>
      </w:pPr>
      <w:r>
        <w:t>Explain how MLP Technology is used in each application.</w:t>
      </w:r>
    </w:p>
    <w:p>
      <w:pPr>
        <w:pStyle w:val="ListBullet"/>
        <w:spacing w:after="40"/>
      </w:pPr>
      <w:r>
        <w:t>Explain the customer/business benefits for each use case.</w:t>
      </w:r>
    </w:p>
    <w:p>
      <w:pPr>
        <w:pStyle w:val="ListBullet"/>
        <w:spacing w:after="40"/>
      </w:pPr>
      <w:r>
        <w:t>Allow users to discover relevant applications through intuitive navigation and filtering where appropriate.</w:t>
      </w:r>
    </w:p>
    <w:p>
      <w:pPr>
        <w:pStyle w:val="ListBullet"/>
        <w:spacing w:after="40"/>
      </w:pPr>
      <w:r>
        <w:t>Create logical connections between technology → application → industry → Infini offering.</w:t>
      </w:r>
    </w:p>
    <w:p>
      <w:pPr>
        <w:pStyle w:val="ListBullet"/>
        <w:spacing w:after="40"/>
      </w:pPr>
      <w:r>
        <w:t>The interaction and information hierarchy should take inspiration from the MLP Technology website.</w:t>
      </w:r>
    </w:p>
    <w:p>
      <w:pPr>
        <w:pStyle w:val="Heading1"/>
      </w:pPr>
      <w:r>
        <w:t>4. Website Positioning &amp; Messaging</w:t>
      </w:r>
    </w:p>
    <w:p>
      <w:r>
        <w:t>The overall messaging should communicate the following idea:</w:t>
      </w:r>
    </w:p>
    <w:p>
      <w:r>
        <w:rPr>
          <w:b/>
        </w:rPr>
        <w:t>MLP Technology is the technology/value proposition, while Infini is the provider and partner that delivers and supports it for customers.</w:t>
      </w:r>
    </w:p>
    <w:p>
      <w:pPr>
        <w:pStyle w:val="ListBullet"/>
        <w:spacing w:after="40"/>
      </w:pPr>
      <w:r>
        <w:t>Infini's role should be clear throughout the website.</w:t>
      </w:r>
    </w:p>
    <w:p>
      <w:pPr>
        <w:pStyle w:val="ListBullet"/>
        <w:spacing w:after="40"/>
      </w:pPr>
      <w:r>
        <w:t>The website should establish credibility through the international acceptance/positioning of the technology.</w:t>
      </w:r>
    </w:p>
    <w:p>
      <w:pPr>
        <w:pStyle w:val="ListBullet"/>
        <w:spacing w:after="40"/>
      </w:pPr>
      <w:r>
        <w:t>The homepage should quickly communicate what the technology does, where it is applicable, and why customers should care.</w:t>
      </w:r>
    </w:p>
    <w:p>
      <w:pPr>
        <w:pStyle w:val="ListBullet"/>
        <w:spacing w:after="40"/>
      </w:pPr>
      <w:r>
        <w:t>Infini-specific capabilities, experience and projects should then support this positioning.</w:t>
      </w:r>
    </w:p>
    <w:p>
      <w:pPr>
        <w:pStyle w:val="Heading1"/>
      </w:pPr>
      <w:r>
        <w:t>5. Partnership &amp; Joint Venture Visibility</w:t>
      </w:r>
    </w:p>
    <w:p>
      <w:r>
        <w:t>The client specifically requested prominent coverage of Infini's business relationships.</w:t>
      </w:r>
    </w:p>
    <w:p>
      <w:pPr>
        <w:pStyle w:val="ListBullet"/>
        <w:spacing w:after="40"/>
      </w:pPr>
      <w:r>
        <w:t>Highlight Infini's partnership with Bink Industry.</w:t>
      </w:r>
    </w:p>
    <w:p>
      <w:pPr>
        <w:pStyle w:val="ListBullet"/>
        <w:spacing w:after="40"/>
      </w:pPr>
      <w:r>
        <w:t>Highlight the relevant joint venture involving Bink and Insphinx.</w:t>
      </w:r>
    </w:p>
    <w:p>
      <w:pPr>
        <w:pStyle w:val="ListBullet"/>
        <w:spacing w:after="40"/>
      </w:pPr>
      <w:r>
        <w:t>Partnership/joint-venture information should not be buried only inside an About page.</w:t>
      </w:r>
    </w:p>
    <w:p>
      <w:pPr>
        <w:pStyle w:val="ListBullet"/>
        <w:spacing w:after="40"/>
      </w:pPr>
      <w:r>
        <w:t>Use suitable homepage and/or dedicated sections to establish these relationships as part of Infini's credibility and positioning.</w:t>
      </w:r>
    </w:p>
    <w:p>
      <w:pPr>
        <w:pStyle w:val="ListBullet"/>
        <w:spacing w:after="40"/>
      </w:pPr>
      <w:r>
        <w:t>Exact legal/business relationship wording should be confirmed with Infini before final publication.</w:t>
      </w:r>
    </w:p>
    <w:p>
      <w:pPr>
        <w:pStyle w:val="Heading1"/>
      </w:pPr>
      <w:r>
        <w:t>6. Proposed Website Structure</w:t>
      </w:r>
    </w:p>
    <w:p>
      <w:r>
        <w:t>The prototype structure presented earlier remains broadly relevant, but should now be adapted around the MLP Technology information architecture.</w:t>
      </w:r>
    </w:p>
    <w:p>
      <w:pPr>
        <w:pStyle w:val="ListBullet"/>
        <w:spacing w:after="40"/>
      </w:pPr>
      <w:r>
        <w:t>Home</w:t>
      </w:r>
    </w:p>
    <w:p>
      <w:pPr>
        <w:pStyle w:val="ListBullet"/>
        <w:spacing w:after="40"/>
      </w:pPr>
      <w:r>
        <w:t>MLP Technology / Technology Overview</w:t>
      </w:r>
    </w:p>
    <w:p>
      <w:pPr>
        <w:pStyle w:val="ListBullet"/>
        <w:spacing w:after="40"/>
      </w:pPr>
      <w:r>
        <w:t>Products / Solutions</w:t>
      </w:r>
    </w:p>
    <w:p>
      <w:pPr>
        <w:pStyle w:val="ListBullet"/>
        <w:spacing w:after="40"/>
      </w:pPr>
      <w:r>
        <w:t>Industries</w:t>
      </w:r>
    </w:p>
    <w:p>
      <w:pPr>
        <w:pStyle w:val="ListBullet"/>
        <w:spacing w:after="40"/>
      </w:pPr>
      <w:r>
        <w:t>Applications</w:t>
      </w:r>
    </w:p>
    <w:p>
      <w:pPr>
        <w:pStyle w:val="ListBullet"/>
        <w:spacing w:after="40"/>
      </w:pPr>
      <w:r>
        <w:t>Case Studies</w:t>
      </w:r>
    </w:p>
    <w:p>
      <w:pPr>
        <w:pStyle w:val="ListBullet"/>
        <w:spacing w:after="40"/>
      </w:pPr>
      <w:r>
        <w:t>Certifications</w:t>
      </w:r>
    </w:p>
    <w:p>
      <w:pPr>
        <w:pStyle w:val="ListBullet"/>
        <w:spacing w:after="40"/>
      </w:pPr>
      <w:r>
        <w:t>News</w:t>
      </w:r>
    </w:p>
    <w:p>
      <w:pPr>
        <w:pStyle w:val="ListBullet"/>
        <w:spacing w:after="40"/>
      </w:pPr>
      <w:r>
        <w:t>Events</w:t>
      </w:r>
    </w:p>
    <w:p>
      <w:pPr>
        <w:pStyle w:val="ListBullet"/>
        <w:spacing w:after="40"/>
      </w:pPr>
      <w:r>
        <w:t>Partnerships / Joint Venture information</w:t>
      </w:r>
    </w:p>
    <w:p>
      <w:pPr>
        <w:pStyle w:val="ListBullet"/>
        <w:spacing w:after="40"/>
      </w:pPr>
      <w:r>
        <w:t>About Infini</w:t>
      </w:r>
    </w:p>
    <w:p>
      <w:pPr>
        <w:pStyle w:val="ListBullet"/>
        <w:spacing w:after="40"/>
      </w:pPr>
      <w:r>
        <w:t>Request a Quote</w:t>
      </w:r>
    </w:p>
    <w:p>
      <w:pPr>
        <w:pStyle w:val="ListBullet"/>
        <w:spacing w:after="40"/>
      </w:pPr>
      <w:r>
        <w:t>Contact</w:t>
      </w:r>
    </w:p>
    <w:p>
      <w:r>
        <w:t>The final sitemap is not yet completely locked. Infini will identify the final sections, content items, products, industries, applications and materials they want included.</w:t>
      </w:r>
    </w:p>
    <w:p>
      <w:pPr>
        <w:pStyle w:val="Heading1"/>
      </w:pPr>
      <w:r>
        <w:t>7. Content Strategy</w:t>
      </w:r>
    </w:p>
    <w:p>
      <w:r>
        <w:t>Use two main content sources:</w:t>
      </w:r>
    </w:p>
    <w:p>
      <w:pPr>
        <w:pStyle w:val="Heading2"/>
      </w:pPr>
      <w:r>
        <w:t>7.1 MLP Technology Content</w:t>
      </w:r>
    </w:p>
    <w:p>
      <w:pPr>
        <w:pStyle w:val="ListBullet"/>
        <w:spacing w:after="40"/>
      </w:pPr>
      <w:r>
        <w:t>Use the MLP Technology website as the foundation for technology-related information and structure.</w:t>
      </w:r>
    </w:p>
    <w:p>
      <w:pPr>
        <w:pStyle w:val="ListBullet"/>
        <w:spacing w:after="40"/>
      </w:pPr>
      <w:r>
        <w:t>Adapt the information for the new Infini website rather than blindly copying layouts/content.</w:t>
      </w:r>
    </w:p>
    <w:p>
      <w:pPr>
        <w:pStyle w:val="ListBullet"/>
        <w:spacing w:after="40"/>
      </w:pPr>
      <w:r>
        <w:t>Identify the most important technical information, applications, industries and benefits that should be represented.</w:t>
      </w:r>
    </w:p>
    <w:p>
      <w:pPr>
        <w:pStyle w:val="Heading2"/>
      </w:pPr>
      <w:r>
        <w:t>7.2 Infini-Specific Content</w:t>
      </w:r>
    </w:p>
    <w:p>
      <w:pPr>
        <w:pStyle w:val="ListBullet"/>
        <w:spacing w:after="40"/>
      </w:pPr>
      <w:r>
        <w:t>Infini case studies</w:t>
      </w:r>
    </w:p>
    <w:p>
      <w:pPr>
        <w:pStyle w:val="ListBullet"/>
        <w:spacing w:after="40"/>
      </w:pPr>
      <w:r>
        <w:t>Infini certifications</w:t>
      </w:r>
    </w:p>
    <w:p>
      <w:pPr>
        <w:pStyle w:val="ListBullet"/>
        <w:spacing w:after="40"/>
      </w:pPr>
      <w:r>
        <w:t>Infini news</w:t>
      </w:r>
    </w:p>
    <w:p>
      <w:pPr>
        <w:pStyle w:val="ListBullet"/>
        <w:spacing w:after="40"/>
      </w:pPr>
      <w:r>
        <w:t>Infini events</w:t>
      </w:r>
    </w:p>
    <w:p>
      <w:pPr>
        <w:pStyle w:val="ListBullet"/>
        <w:spacing w:after="40"/>
      </w:pPr>
      <w:r>
        <w:t>Infini company information</w:t>
      </w:r>
    </w:p>
    <w:p>
      <w:pPr>
        <w:pStyle w:val="ListBullet"/>
        <w:spacing w:after="40"/>
      </w:pPr>
      <w:r>
        <w:t>Infini projects and experience</w:t>
      </w:r>
    </w:p>
    <w:p>
      <w:pPr>
        <w:pStyle w:val="ListBullet"/>
        <w:spacing w:after="40"/>
      </w:pPr>
      <w:r>
        <w:t>Partnership and joint venture information</w:t>
      </w:r>
    </w:p>
    <w:p>
      <w:pPr>
        <w:pStyle w:val="ListBullet"/>
        <w:spacing w:after="40"/>
      </w:pPr>
      <w:r>
        <w:t>Infini-specific product/service information</w:t>
      </w:r>
    </w:p>
    <w:p>
      <w:pPr>
        <w:pStyle w:val="ListBullet"/>
        <w:spacing w:after="40"/>
      </w:pPr>
      <w:r>
        <w:t>High-resolution images and other visual assets</w:t>
      </w:r>
    </w:p>
    <w:p>
      <w:pPr>
        <w:pStyle w:val="Heading1"/>
      </w:pPr>
      <w:r>
        <w:t>8. Visual Design Direction</w:t>
      </w:r>
    </w:p>
    <w:p>
      <w:pPr>
        <w:pStyle w:val="ListBullet"/>
        <w:spacing w:after="40"/>
      </w:pPr>
      <w:r>
        <w:t>Overall design should be modern, premium, clean and professional.</w:t>
      </w:r>
    </w:p>
    <w:p>
      <w:pPr>
        <w:pStyle w:val="ListBullet"/>
        <w:spacing w:after="40"/>
      </w:pPr>
      <w:r>
        <w:t>Use a bright/light visual theme with strong readability.</w:t>
      </w:r>
    </w:p>
    <w:p>
      <w:pPr>
        <w:pStyle w:val="ListBullet"/>
        <w:spacing w:after="40"/>
      </w:pPr>
      <w:r>
        <w:t>Calibri is the preferred font based on the client discussion.</w:t>
      </w:r>
    </w:p>
    <w:p>
      <w:pPr>
        <w:pStyle w:val="ListBullet"/>
        <w:spacing w:after="40"/>
      </w:pPr>
      <w:r>
        <w:t>Existing Infini brand colours are red, black and white.</w:t>
      </w:r>
    </w:p>
    <w:p>
      <w:pPr>
        <w:pStyle w:val="ListBullet"/>
        <w:spacing w:after="40"/>
      </w:pPr>
      <w:r>
        <w:t>Humble Solutions will recommend the final colour combination.</w:t>
      </w:r>
    </w:p>
    <w:p>
      <w:pPr>
        <w:pStyle w:val="ListBullet"/>
        <w:spacing w:after="40"/>
      </w:pPr>
      <w:r>
        <w:t>Do not move too far away from Infini's existing visual identity unless there is a strong design reason.</w:t>
      </w:r>
    </w:p>
    <w:p>
      <w:pPr>
        <w:pStyle w:val="ListBullet"/>
        <w:spacing w:after="40"/>
      </w:pPr>
      <w:r>
        <w:t>The final design should feel technology-driven without becoming overly dark or visually heavy.</w:t>
      </w:r>
    </w:p>
    <w:p>
      <w:pPr>
        <w:pStyle w:val="ListBullet"/>
        <w:spacing w:after="40"/>
      </w:pPr>
      <w:r>
        <w:t>Use strong visual hierarchy, whitespace, modern cards/sections, clear calls-to-action and high-quality imagery.</w:t>
      </w:r>
    </w:p>
    <w:p>
      <w:pPr>
        <w:pStyle w:val="Heading1"/>
      </w:pPr>
      <w:r>
        <w:t>9. Interactive &amp; Functional Requirements</w:t>
      </w:r>
    </w:p>
    <w:p>
      <w:pPr>
        <w:pStyle w:val="ListBullet"/>
        <w:spacing w:after="40"/>
      </w:pPr>
      <w:r>
        <w:t>Interactive industry/application exploration.</w:t>
      </w:r>
    </w:p>
    <w:p>
      <w:pPr>
        <w:pStyle w:val="ListBullet"/>
        <w:spacing w:after="40"/>
      </w:pPr>
      <w:r>
        <w:t>Filtering where useful for industries, applications, products or solutions.</w:t>
      </w:r>
    </w:p>
    <w:p>
      <w:pPr>
        <w:pStyle w:val="ListBullet"/>
        <w:spacing w:after="40"/>
      </w:pPr>
      <w:r>
        <w:t>Dynamic case-study, news, certification and event sections.</w:t>
      </w:r>
    </w:p>
    <w:p>
      <w:pPr>
        <w:pStyle w:val="ListBullet"/>
        <w:spacing w:after="40"/>
      </w:pPr>
      <w:r>
        <w:t>Request-a-Quote form connected to the admin panel.</w:t>
      </w:r>
    </w:p>
    <w:p>
      <w:pPr>
        <w:pStyle w:val="ListBullet"/>
        <w:spacing w:after="40"/>
      </w:pPr>
      <w:r>
        <w:t>Responsive experience across desktop, tablet and mobile.</w:t>
      </w:r>
    </w:p>
    <w:p>
      <w:pPr>
        <w:pStyle w:val="ListBullet"/>
        <w:spacing w:after="40"/>
      </w:pPr>
      <w:r>
        <w:t>Admin-managed website content so Infini can update content after launch.</w:t>
      </w:r>
    </w:p>
    <w:p>
      <w:pPr>
        <w:pStyle w:val="ListBullet"/>
        <w:spacing w:after="40"/>
      </w:pPr>
      <w:r>
        <w:t>Smooth navigation and clear relationships between related technology, industry, application and solution pages.</w:t>
      </w:r>
    </w:p>
    <w:p>
      <w:pPr>
        <w:pStyle w:val="Heading1"/>
      </w:pPr>
      <w:r>
        <w:t>10. Admin Panel Requirements</w:t>
      </w:r>
    </w:p>
    <w:p>
      <w:r>
        <w:t>The admin panel should allow Infini to maintain the website without requiring a developer for routine content updates.</w:t>
      </w:r>
    </w:p>
    <w:p>
      <w:pPr>
        <w:pStyle w:val="ListBullet"/>
        <w:spacing w:after="40"/>
      </w:pPr>
      <w:r>
        <w:t>Manage website sections/content where applicable.</w:t>
      </w:r>
    </w:p>
    <w:p>
      <w:pPr>
        <w:pStyle w:val="ListBullet"/>
        <w:spacing w:after="40"/>
      </w:pPr>
      <w:r>
        <w:t>Upload and replace images.</w:t>
      </w:r>
    </w:p>
    <w:p>
      <w:pPr>
        <w:pStyle w:val="ListBullet"/>
        <w:spacing w:after="40"/>
      </w:pPr>
      <w:r>
        <w:t>Manage case studies.</w:t>
      </w:r>
    </w:p>
    <w:p>
      <w:pPr>
        <w:pStyle w:val="ListBullet"/>
        <w:spacing w:after="40"/>
      </w:pPr>
      <w:r>
        <w:t>Manage certifications.</w:t>
      </w:r>
    </w:p>
    <w:p>
      <w:pPr>
        <w:pStyle w:val="ListBullet"/>
        <w:spacing w:after="40"/>
      </w:pPr>
      <w:r>
        <w:t>Manage news.</w:t>
      </w:r>
    </w:p>
    <w:p>
      <w:pPr>
        <w:pStyle w:val="ListBullet"/>
        <w:spacing w:after="40"/>
      </w:pPr>
      <w:r>
        <w:t>Manage events.</w:t>
      </w:r>
    </w:p>
    <w:p>
      <w:pPr>
        <w:pStyle w:val="ListBullet"/>
        <w:spacing w:after="40"/>
      </w:pPr>
      <w:r>
        <w:t>Manage relevant products/applications/industries if included in the final CMS structure.</w:t>
      </w:r>
    </w:p>
    <w:p>
      <w:pPr>
        <w:pStyle w:val="ListBullet"/>
        <w:spacing w:after="40"/>
      </w:pPr>
      <w:r>
        <w:t>View/manage Request-a-Quote submissions.</w:t>
      </w:r>
    </w:p>
    <w:p>
      <w:pPr>
        <w:pStyle w:val="ListBullet"/>
        <w:spacing w:after="40"/>
      </w:pPr>
      <w:r>
        <w:t>The exact admin fields should be finalized after the final sitemap and content structure are confirmed.</w:t>
      </w:r>
    </w:p>
    <w:p>
      <w:pPr>
        <w:pStyle w:val="Heading1"/>
      </w:pPr>
      <w:r>
        <w:t>11. Content &amp; Assets Required From Infini</w:t>
      </w:r>
    </w:p>
    <w:p>
      <w:r>
        <w:t>Humble Solutions should not use placeholder content for the final production website where Infini-specific material is required.</w:t>
      </w:r>
    </w:p>
    <w:p>
      <w:pPr>
        <w:pStyle w:val="ListBullet"/>
        <w:spacing w:after="40"/>
      </w:pPr>
      <w:r>
        <w:t>Final company information.</w:t>
      </w:r>
    </w:p>
    <w:p>
      <w:pPr>
        <w:pStyle w:val="ListBullet"/>
        <w:spacing w:after="40"/>
      </w:pPr>
      <w:r>
        <w:t>Case studies.</w:t>
      </w:r>
    </w:p>
    <w:p>
      <w:pPr>
        <w:pStyle w:val="ListBullet"/>
        <w:spacing w:after="40"/>
      </w:pPr>
      <w:r>
        <w:t>Certifications.</w:t>
      </w:r>
    </w:p>
    <w:p>
      <w:pPr>
        <w:pStyle w:val="ListBullet"/>
        <w:spacing w:after="40"/>
      </w:pPr>
      <w:r>
        <w:t>News and announcements.</w:t>
      </w:r>
    </w:p>
    <w:p>
      <w:pPr>
        <w:pStyle w:val="ListBullet"/>
        <w:spacing w:after="40"/>
      </w:pPr>
      <w:r>
        <w:t>Events.</w:t>
      </w:r>
    </w:p>
    <w:p>
      <w:pPr>
        <w:pStyle w:val="ListBullet"/>
        <w:spacing w:after="40"/>
      </w:pPr>
      <w:r>
        <w:t>High-resolution images.</w:t>
      </w:r>
    </w:p>
    <w:p>
      <w:pPr>
        <w:pStyle w:val="ListBullet"/>
        <w:spacing w:after="40"/>
      </w:pPr>
      <w:r>
        <w:t>Product/solution information.</w:t>
      </w:r>
    </w:p>
    <w:p>
      <w:pPr>
        <w:pStyle w:val="ListBullet"/>
        <w:spacing w:after="40"/>
      </w:pPr>
      <w:r>
        <w:t>Industry/application information that is specific to Infini.</w:t>
      </w:r>
    </w:p>
    <w:p>
      <w:pPr>
        <w:pStyle w:val="ListBullet"/>
        <w:spacing w:after="40"/>
      </w:pPr>
      <w:r>
        <w:t>Partnership and joint venture details.</w:t>
      </w:r>
    </w:p>
    <w:p>
      <w:pPr>
        <w:pStyle w:val="ListBullet"/>
        <w:spacing w:after="40"/>
      </w:pPr>
      <w:r>
        <w:t>Logos and brand assets where required.</w:t>
      </w:r>
    </w:p>
    <w:p>
      <w:pPr>
        <w:pStyle w:val="ListBullet"/>
        <w:spacing w:after="40"/>
      </w:pPr>
      <w:r>
        <w:t>Any additional documents/materials requested during development.</w:t>
      </w:r>
    </w:p>
    <w:p>
      <w:pPr>
        <w:pStyle w:val="Heading1"/>
      </w:pPr>
      <w:r>
        <w:t>12. What the Developer Should Do Now</w:t>
      </w:r>
    </w:p>
    <w:p>
      <w:pPr>
        <w:pStyle w:val="ListNumber"/>
        <w:spacing w:after="40"/>
      </w:pPr>
      <w:r>
        <w:t>Review the MLP Technology website carefully and identify the key information architecture, page patterns and interactive behaviour that should influence the Infini website.</w:t>
      </w:r>
    </w:p>
    <w:p>
      <w:pPr>
        <w:pStyle w:val="ListNumber"/>
        <w:spacing w:after="40"/>
      </w:pPr>
      <w:r>
        <w:t>Update the proposed sitemap so that MLP Technology, Industries and Applications are first-class areas of the website.</w:t>
      </w:r>
    </w:p>
    <w:p>
      <w:pPr>
        <w:pStyle w:val="ListNumber"/>
        <w:spacing w:after="40"/>
      </w:pPr>
      <w:r>
        <w:t>Plan the relationship between Technology, Industries, Applications, Products/Solutions and Case Studies.</w:t>
      </w:r>
    </w:p>
    <w:p>
      <w:pPr>
        <w:pStyle w:val="ListNumber"/>
        <w:spacing w:after="40"/>
      </w:pPr>
      <w:r>
        <w:t>Design the homepage around the new technology-led positioning.</w:t>
      </w:r>
    </w:p>
    <w:p>
      <w:pPr>
        <w:pStyle w:val="ListNumber"/>
        <w:spacing w:after="40"/>
      </w:pPr>
      <w:r>
        <w:t>Create a clear place for Infini's Bink Industry partnership and relevant joint venture information.</w:t>
      </w:r>
    </w:p>
    <w:p>
      <w:pPr>
        <w:pStyle w:val="ListNumber"/>
        <w:spacing w:after="40"/>
      </w:pPr>
      <w:r>
        <w:t>Keep the design bright, modern and readable, using Calibri and a refined red/black/white-based palette.</w:t>
      </w:r>
    </w:p>
    <w:p>
      <w:pPr>
        <w:pStyle w:val="ListNumber"/>
        <w:spacing w:after="40"/>
      </w:pPr>
      <w:r>
        <w:t>Design the CMS/admin structure around the final content types rather than hardcoding content.</w:t>
      </w:r>
    </w:p>
    <w:p>
      <w:pPr>
        <w:pStyle w:val="ListNumber"/>
        <w:spacing w:after="40"/>
      </w:pPr>
      <w:r>
        <w:t>Keep placeholder content clearly separated from the final Infini/MLP content that will be supplied later.</w:t>
      </w:r>
    </w:p>
    <w:p>
      <w:pPr>
        <w:pStyle w:val="ListNumber"/>
        <w:spacing w:after="40"/>
      </w:pPr>
      <w:r>
        <w:t>Make the website structure flexible enough to accommodate the content and materials that Infini will provide.</w:t>
      </w:r>
    </w:p>
    <w:p>
      <w:pPr>
        <w:pStyle w:val="ListNumber"/>
        <w:spacing w:after="40"/>
      </w:pPr>
      <w:r>
        <w:t>Flag any ambiguity in the MLP Technology content, partnership/joint venture wording or final sitemap before implementation.</w:t>
      </w:r>
    </w:p>
    <w:p>
      <w:pPr>
        <w:pStyle w:val="Heading1"/>
      </w:pPr>
      <w:r>
        <w:t>13. Important: Do Not Assume the Prototype Is Final</w:t>
      </w:r>
    </w:p>
    <w:p>
      <w:r>
        <w:t>The prototype previously presented by Humble Solutions is a visual/structural direction, not a final approved sitemap or final content set. The developer should treat the latest meeting requirements as the current direction and be prepared to adjust the structure once Infini supplies its final content and section requirements.</w:t>
      </w:r>
    </w:p>
    <w:p>
      <w:pPr>
        <w:pStyle w:val="Heading1"/>
      </w:pPr>
      <w:r>
        <w:t>14. Final Goal</w:t>
      </w:r>
    </w:p>
    <w:p>
      <w:r>
        <w:t>The final website should present Infini as a credible, modern technology partner with a strong connection to MLP Technology. A visitor should be able to understand the technology, explore its applications and industries, understand its benefits, see Infini's capabilities and projects, recognize its strategic partnerships, and contact Infini or request a quote easily.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Infini Website Revamp • Developer Requirements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