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  <w:rtl w:val="0"/>
        </w:rPr>
        <w:t xml:space="preserve">PRODUCT DATA SHEET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REAR AXLE OIL (JCB &amp; OFF-HIGHWAY EQUIPMENT)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Rear Axle Oil (JCB) SAE 80W / SAE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rear axle oil formulated with high quality mineral base oils and advanced extreme pressure (EP) additives.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for rear axles, differentials and final drives used in JCB construction equipment and off-highway machinery.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Provides outstanding protection under heavy shock loads and severe operating conditions.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stability, rust and corrosion protection for extended service life.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Suitable for equipment operating in construction, mining and earthmoving applications.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extreme pressure and anti-wear performance.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load carrying capability for heavily loaded gears.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Reduces gear scuffing, pitting and wear.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thermal and oxidation stability.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Protects against rust, corrosion and foam formation.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JCB backhoe loaders and construction equipment.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Rear axle assemblies and final drives.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Differentials of earthmoving and off-highway equipment.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Suitable where EP gear lubricants meeting API GL-5 or equipment manufacturer recommendations are specified.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Outstanding EP protection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load carrying capability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wear protection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stability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Extended component life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SAE 80W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SAE 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 &amp; Clear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Bright &amp; 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0.890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(COC) °C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-27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-12</w:t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kngxDg2wRrCD62WDZzmgIUcTgQ==">CgMxLjAyDmguM2c3aHQzaTc0YWE4Mg5oLnRuMDMyOWJteXpwNTgAciExQzdUQ3pWanBTNWc4ZE55R0dZV3VnOVBERzF0YmVkM1c=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